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0d9a9ddcc4a58" w:history="1">
              <w:r>
                <w:rPr>
                  <w:rStyle w:val="Hyperlink"/>
                </w:rPr>
                <w:t>2026-2032年中国工业缝纫机针发展现状分析与市场前景报告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0d9a9ddcc4a58" w:history="1">
              <w:r>
                <w:rPr>
                  <w:rStyle w:val="Hyperlink"/>
                </w:rPr>
                <w:t>2026-2032年中国工业缝纫机针发展现状分析与市场前景报告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0d9a9ddcc4a58" w:history="1">
                <w:r>
                  <w:rPr>
                    <w:rStyle w:val="Hyperlink"/>
                  </w:rPr>
                  <w:t>https://www.20087.com/3/30/GongYeFengRenJiZhenShiChangQianJingFenXi.html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缝纫机针是专为高负荷、连续化缝制作业设计的金属针具，广泛应用于服装、箱包、鞋类与汽车内饰等制造领域。工业缝纫机针采用高碳钢或不锈钢材料，经多道冷镦、热处理与表面涂层工艺制成，具备优异的强度、耐磨性与抗弯性能。针尖形状（如圆头、尖头、切割刃）与针孔结构根据面料类型（如梭织、针织、皮革）定制，确保顺畅穿刺与低断线率。表面处理技术包括镀镍、渗氮与DLC类金刚石涂层，显著提升润滑性与抗氧化能力。主流应用强调在高速运转下的稳定性、换针频率控制与对复合材料或多层布料的适应性，需与对应型号的缝纫机同步匹配以保障缝制质量。</w:t>
      </w:r>
      <w:r>
        <w:rPr>
          <w:rFonts w:hint="eastAsia"/>
        </w:rPr>
        <w:br/>
      </w:r>
      <w:r>
        <w:rPr>
          <w:rFonts w:hint="eastAsia"/>
        </w:rPr>
        <w:t>　　未来，工业缝纫机针将向智能监测、功能集成与绿色制造方向发展。市场调研网指出，嵌入式微型传感器将探索用于实时监测针体温度、振动幅度与磨损状态，提前预警断裂风险。多功能针体设计将整合导油槽与防跳线结构，优化线迹形成过程并减少维护需求。自润滑涂层将利用纳米复合材料在摩擦过程中释放润滑成分，延长使用寿命并减少外部油脂使用。再生金属原料将用于坯料制造，配合无氰电镀工艺降低环境负担。模块化针尖结构将支持快速更换，适应多品种小批量生产模式。标准化数据接口将记录每支针的使用周期与工况参数，支持生产追溯与工艺优化。整体来看，工业缝纫机针将从被动消耗品升级为集状态感知、性能增强与可持续属性的智能缝制组件，推动缝纫工艺向更高效、更稳定、更环保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80d9a9ddcc4a58" w:history="1">
        <w:r>
          <w:rPr>
            <w:rStyle w:val="Hyperlink"/>
          </w:rPr>
          <w:t>2026-2032年中国工业缝纫机针发展现状分析与市场前景报告</w:t>
        </w:r>
      </w:hyperlink>
      <w:r>
        <w:rPr>
          <w:rFonts w:hint="eastAsia"/>
        </w:rPr>
        <w:t>》，2025年工业缝纫机针行业市场规模达 亿元，预计2032年市场规模将达 亿元，期间年均复合增长率（CAGR）达 %。报告基于统计局、相关协会及科研机构的详实数据，采用科学分析方法，系统研究了工业缝纫机针市场发展状况。报告从工业缝纫机针市场规模、竞争格局、技术路线等维度，分析了工业缝纫机针行业现状及主要企业经营情况，评估了工业缝纫机针不同细分领域的增长潜力与风险。结合政策环境与技术创新方向，客观预测了工业缝纫机针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工业缝纫机针市场概述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按照不同产品类型，工业缝纫机针主要可以分为如下几个类别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中国不同产品类型工业缝纫机针增长趋势2021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直针</w:t>
      </w:r>
      <w:r>
        <w:rPr>
          <w:rFonts w:hint="eastAsia"/>
        </w:rPr>
        <w:br/>
      </w:r>
      <w:r>
        <w:rPr>
          <w:rFonts w:hint="eastAsia"/>
        </w:rPr>
        <w:t>　　　　1.2.3 弯针</w:t>
      </w:r>
      <w:r>
        <w:rPr>
          <w:rFonts w:hint="eastAsia"/>
        </w:rPr>
        <w:br/>
      </w:r>
      <w:r>
        <w:rPr>
          <w:rFonts w:hint="eastAsia"/>
        </w:rPr>
        <w:t>　　1.3 从不同应用，工业缝纫机针主要包括如下几个方面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中国不同应用工业缝纫机针增长趋势2021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纺织</w:t>
      </w:r>
      <w:r>
        <w:rPr>
          <w:rFonts w:hint="eastAsia"/>
        </w:rPr>
        <w:br/>
      </w:r>
      <w:r>
        <w:rPr>
          <w:rFonts w:hint="eastAsia"/>
        </w:rPr>
        <w:t>　　　　1.3.3 制革工业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中国工业缝纫机针发展现状及未来趋势（2021-2032）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中国市场工业缝纫机针收入及增长率（2021-2032）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中国市场工业缝纫机针销量及增长率（2021-2032）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中国市场主要工业缝纫机针厂商分析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中国市场主要厂商工业缝纫机针销量及市场占有率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中国市场主要厂商工业缝纫机针销量（2021-2026）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中国市场主要厂商工业缝纫机针销量市场份额（2021-2026）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中国市场主要厂商工业缝纫机针收入及市场占有率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中国市场主要厂商工业缝纫机针收入（2021-2026）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中国市场主要厂商工业缝纫机针收入市场份额（2021-2026）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2025年中国市场主要厂商工业缝纫机针收入排名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中国市场主要厂商工业缝纫机针价格（2021-2026）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中国市场主要厂商工业缝纫机针总部及产地分布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中国市场主要厂商成立时间及工业缝纫机针商业化日期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中国市场主要厂商工业缝纫机针产品类型及应用</w:t>
      </w:r>
      <w:r>
        <w:rPr>
          <w:rFonts w:hint="eastAsia"/>
        </w:rPr>
        <w:br/>
      </w:r>
      <w:r>
        <w:rPr>
          <w:rFonts w:hint="eastAsia"/>
        </w:rPr>
        <w:t>　　2.7 工业缝纫机针行业集中度、竞争程度分析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工业缝纫机针行业集中度分析：2025年中国Top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中国市场工业缝纫机针第一梯队、第二梯队和第三梯队厂商（品牌）及2025年市场份额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重点企业（1）基本信息、工业缝纫机针生产基地、总部、竞争对手及市场地位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重点企业（1）在中国市场工业缝纫机针销量、收入、价格及毛利率（2021-2026）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重点企业（2）基本信息、工业缝纫机针生产基地、总部、竞争对手及市场地位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重点企业（2）在中国市场工业缝纫机针销量、收入、价格及毛利率（2021-2026）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重点企业（3）基本信息、工业缝纫机针生产基地、总部、竞争对手及市场地位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重点企业（3）在中国市场工业缝纫机针销量、收入、价格及毛利率（2021-2026）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重点企业（4）基本信息、工业缝纫机针生产基地、总部、竞争对手及市场地位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重点企业（4）在中国市场工业缝纫机针销量、收入、价格及毛利率（2021-2026）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重点企业（5）基本信息、工业缝纫机针生产基地、总部、竞争对手及市场地位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重点企业（5）在中国市场工业缝纫机针销量、收入、价格及毛利率（2021-2026）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重点企业（6）基本信息、工业缝纫机针生产基地、总部、竞争对手及市场地位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重点企业（6）在中国市场工业缝纫机针销量、收入、价格及毛利率（2021-2026）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重点企业（7）基本信息、工业缝纫机针生产基地、总部、竞争对手及市场地位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重点企业（7）在中国市场工业缝纫机针销量、收入、价格及毛利率（2021-2026）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重点企业（8）基本信息、工业缝纫机针生产基地、总部、竞争对手及市场地位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重点企业（8）在中国市场工业缝纫机针销量、收入、价格及毛利率（2021-2026）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重点企业（9）基本信息、工业缝纫机针生产基地、总部、竞争对手及市场地位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重点企业（9）在中国市场工业缝纫机针销量、收入、价格及毛利率（2021-2026）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重点企业（10）基本信息、工业缝纫机针生产基地、总部、竞争对手及市场地位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重点企业（10）在中国市场工业缝纫机针销量、收入、价格及毛利率（2021-2026）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不同产品类型工业缝纫机针分析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中国市场不同产品类型工业缝纫机针销量（2021-2032）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中国市场不同产品类型工业缝纫机针销量及市场份额（2021-2026）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中国市场不同产品类型工业缝纫机针销量预测（2027-2032）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中国市场不同产品类型工业缝纫机针规模（2021-2032）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中国市场不同产品类型工业缝纫机针规模及市场份额（2021-2026）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中国市场不同产品类型工业缝纫机针规模预测（2027-2032）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中国市场不同产品类型工业缝纫机针价格走势（2021-2032）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不同应用工业缝纫机针分析</w:t>
      </w:r>
      <w:r>
        <w:rPr>
          <w:rFonts w:hint="eastAsia"/>
        </w:rPr>
        <w:br/>
      </w:r>
      <w:r>
        <w:rPr>
          <w:rFonts w:hint="eastAsia"/>
        </w:rPr>
        <w:t>　　5.1 中国市场不同应用工业缝纫机针销量（2021-2032）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中国市场不同应用工业缝纫机针销量及市场份额（2021-2026）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中国市场不同应用工业缝纫机针销量预测（2027-2032）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中国市场不同应用工业缝纫机针规模（2021-2032）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中国市场不同应用工业缝纫机针规模及市场份额（2021-2026）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中国市场不同应用工业缝纫机针规模预测（2027-2032）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中国市场不同应用工业缝纫机针价格走势（2021-2032）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工业缝纫机针行业发展分析---发展趋势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工业缝纫机针行业发展分析---厂商壁垒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工业缝纫机针行业发展分析---驱动因素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工业缝纫机针行业发展分析---制约因素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工业缝纫机针中国企业SWOT分析</w:t>
      </w:r>
      <w:r>
        <w:rPr>
          <w:rFonts w:hint="eastAsia"/>
        </w:rPr>
        <w:br/>
      </w:r>
      <w:r>
        <w:rPr>
          <w:rFonts w:hint="eastAsia"/>
        </w:rPr>
        <w:t>　　6.6 工业缝纫机针行业发展分析---行业政策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工业缝纫机针行业产业链简介</w:t>
      </w:r>
      <w:r>
        <w:rPr>
          <w:rFonts w:hint="eastAsia"/>
        </w:rPr>
        <w:br/>
      </w:r>
      <w:r>
        <w:rPr>
          <w:rFonts w:hint="eastAsia"/>
        </w:rPr>
        <w:t>　　7.2 工业缝纫机针产业链分析-上游</w:t>
      </w:r>
      <w:r>
        <w:rPr>
          <w:rFonts w:hint="eastAsia"/>
        </w:rPr>
        <w:br/>
      </w:r>
      <w:r>
        <w:rPr>
          <w:rFonts w:hint="eastAsia"/>
        </w:rPr>
        <w:t>　　7.3 工业缝纫机针产业链分析-中游</w:t>
      </w:r>
      <w:r>
        <w:rPr>
          <w:rFonts w:hint="eastAsia"/>
        </w:rPr>
        <w:br/>
      </w:r>
      <w:r>
        <w:rPr>
          <w:rFonts w:hint="eastAsia"/>
        </w:rPr>
        <w:t>　　7.4 工业缝纫机针产业链分析-下游</w:t>
      </w:r>
      <w:r>
        <w:rPr>
          <w:rFonts w:hint="eastAsia"/>
        </w:rPr>
        <w:br/>
      </w:r>
      <w:r>
        <w:rPr>
          <w:rFonts w:hint="eastAsia"/>
        </w:rPr>
        <w:t>　　7.5 工业缝纫机针行业采购模式</w:t>
      </w:r>
      <w:r>
        <w:rPr>
          <w:rFonts w:hint="eastAsia"/>
        </w:rPr>
        <w:br/>
      </w:r>
      <w:r>
        <w:rPr>
          <w:rFonts w:hint="eastAsia"/>
        </w:rPr>
        <w:t>　　7.6 工业缝纫机针行业生产模式</w:t>
      </w:r>
      <w:r>
        <w:rPr>
          <w:rFonts w:hint="eastAsia"/>
        </w:rPr>
        <w:br/>
      </w:r>
      <w:r>
        <w:rPr>
          <w:rFonts w:hint="eastAsia"/>
        </w:rPr>
        <w:t>　　7.7 工业缝纫机针行业销售模式及销售渠道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中国本土工业缝纫机针产能、产量分析</w:t>
      </w:r>
      <w:r>
        <w:rPr>
          <w:rFonts w:hint="eastAsia"/>
        </w:rPr>
        <w:br/>
      </w:r>
      <w:r>
        <w:rPr>
          <w:rFonts w:hint="eastAsia"/>
        </w:rPr>
        <w:t>　　8.1 中国工业缝纫机针供需现状及预测（2021-2032）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中国工业缝纫机针产能、产量、产能利用率及发展趋势（2021-2032）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中国工业缝纫机针产量、市场需求量及发展趋势（2021-2032）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中国工业缝纫机针进出口分析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中国市场工业缝纫机针主要进口来源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中国市场工业缝纫机针主要出口目的地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不同产品类型工业缝纫机针市场规模2021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不同应用工业缝纫机针市场规模2021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中国市场主要厂商工业缝纫机针销量（2021-2026）&amp;（千件）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中国市场主要厂商工业缝纫机针销量市场份额（2021-2026）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中国市场主要厂商工业缝纫机针收入（2021-2026）&amp;（万元）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中国市场主要厂商工业缝纫机针收入份额（2021-2026）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2025年中国主要生产商工业缝纫机针收入排名（万元）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中国市场主要厂商工业缝纫机针价格（2021-2026）&amp;（元/件）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中国市场主要厂商工业缝纫机针总部及产地分布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中国市场主要厂商成立时间及工业缝纫机针商业化日期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中国市场主要厂商工业缝纫机针产品类型及应用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2025年中国市场工业缝纫机针主要厂商市场地位（第一梯队、第二梯队和第三梯队）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工业缝纫机针市场投资、并购等现状分析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工业缝纫机针生产基地、总部、竞争对手及市场地位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工业缝纫机针销量（千件）、收入（万元）、价格（元/件）及毛利率（2021-2026）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工业缝纫机针生产基地、总部、竞争对手及市场地位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工业缝纫机针销量（千件）、收入（万元）、价格（元/件）及毛利率（2021-2026）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工业缝纫机针生产基地、总部、竞争对手及市场地位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工业缝纫机针销量（千件）、收入（万元）、价格（元/件）及毛利率（2021-2026）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工业缝纫机针生产基地、总部、竞争对手及市场地位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工业缝纫机针销量（千件）、收入（万元）、价格（元/件）及毛利率（2021-2026）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工业缝纫机针生产基地、总部、竞争对手及市场地位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工业缝纫机针销量（千件）、收入（万元）、价格（元/件）及毛利率（2021-2026）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工业缝纫机针生产基地、总部、竞争对手及市场地位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工业缝纫机针销量（千件）、收入（万元）、价格（元/件）及毛利率（2021-2026）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工业缝纫机针生产基地、总部、竞争对手及市场地位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工业缝纫机针销量（千件）、收入（万元）、价格（元/件）及毛利率（2021-2026）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工业缝纫机针生产基地、总部、竞争对手及市场地位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工业缝纫机针销量（千件）、收入（万元）、价格（元/件）及毛利率（2021-2026）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工业缝纫机针生产基地、总部、竞争对手及市场地位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工业缝纫机针销量（千件）、收入（万元）、价格（元/件）及毛利率（2021-2026）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工业缝纫机针生产基地、总部、竞争对手及市场地位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工业缝纫机针销量（千件）、收入（万元）、价格（元/件）及毛利率（2021-2026）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中国市场不同产品类型工业缝纫机针销量（2021-2026）&amp;（千件）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中国市场不同产品类型工业缝纫机针销量市场份额（2021-2026）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中国市场不同产品类型工业缝纫机针销量预测（2027-2032）&amp;（千件）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中国市场不同产品类型工业缝纫机针销量市场份额预测（2027-2032）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中国市场不同产品类型工业缝纫机针规模（2021-2026）&amp;（万元）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中国市场不同产品类型工业缝纫机针规模市场份额（2021-2026）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中国市场不同产品类型工业缝纫机针规模预测（2027-2032）&amp;（万元）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中国市场不同产品类型工业缝纫机针规模市场份额预测（2027-2032）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中国市场不同应用工业缝纫机针销量（2021-2026）&amp;（千件）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中国市场不同应用工业缝纫机针销量市场份额（2021-2026）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中国市场不同应用工业缝纫机针销量预测（2027-2032）&amp;（千件）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中国市场不同应用工业缝纫机针销量市场份额预测（2027-2032）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中国市场不同应用工业缝纫机针规模（2021-2026）&amp;（万元）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中国市场不同应用工业缝纫机针规模市场份额（2021-2026）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中国市场不同应用工业缝纫机针规模预测（2027-2032）&amp;（万元）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中国市场不同应用工业缝纫机针规模市场份额预测（2027-2032）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工业缝纫机针行业发展分析---发展趋势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工业缝纫机针行业发展分析---厂商壁垒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工业缝纫机针行业发展分析---驱动因素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工业缝纫机针行业发展分析---制约因素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工业缝纫机针行业相关重点政策一览</w:t>
      </w:r>
      <w:r>
        <w:rPr>
          <w:rFonts w:hint="eastAsia"/>
        </w:rPr>
        <w:br/>
      </w:r>
      <w:r>
        <w:rPr>
          <w:rFonts w:hint="eastAsia"/>
        </w:rPr>
        <w:t>　　表 85： 工业缝纫机针行业供应链分析</w:t>
      </w:r>
      <w:r>
        <w:rPr>
          <w:rFonts w:hint="eastAsia"/>
        </w:rPr>
        <w:br/>
      </w:r>
      <w:r>
        <w:rPr>
          <w:rFonts w:hint="eastAsia"/>
        </w:rPr>
        <w:t>　　表 86： 工业缝纫机针上游原料供应商</w:t>
      </w:r>
      <w:r>
        <w:rPr>
          <w:rFonts w:hint="eastAsia"/>
        </w:rPr>
        <w:br/>
      </w:r>
      <w:r>
        <w:rPr>
          <w:rFonts w:hint="eastAsia"/>
        </w:rPr>
        <w:t>　　表 87： 工业缝纫机针行业主要下游客户</w:t>
      </w:r>
      <w:r>
        <w:rPr>
          <w:rFonts w:hint="eastAsia"/>
        </w:rPr>
        <w:br/>
      </w:r>
      <w:r>
        <w:rPr>
          <w:rFonts w:hint="eastAsia"/>
        </w:rPr>
        <w:t>　　表 88： 工业缝纫机针典型经销商</w:t>
      </w:r>
      <w:r>
        <w:rPr>
          <w:rFonts w:hint="eastAsia"/>
        </w:rPr>
        <w:br/>
      </w:r>
      <w:r>
        <w:rPr>
          <w:rFonts w:hint="eastAsia"/>
        </w:rPr>
        <w:t>　　表 89： 中国工业缝纫机针产量、销量、进口量及出口量（2021-2026）&amp;（千件）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中国工业缝纫机针产量、销量、进口量及出口量预测（2027-2032）&amp;（千件）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中国市场工业缝纫机针主要进口来源</w:t>
      </w:r>
      <w:r>
        <w:rPr>
          <w:rFonts w:hint="eastAsia"/>
        </w:rPr>
        <w:br/>
      </w:r>
      <w:r>
        <w:rPr>
          <w:rFonts w:hint="eastAsia"/>
        </w:rPr>
        <w:t>　　表 92： 中国市场工业缝纫机针主要出口目的地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工业缝纫机针产品图片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中国不同产品类型工业缝纫机针市场规模市场份额2025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直针产品图片</w:t>
      </w:r>
      <w:r>
        <w:rPr>
          <w:rFonts w:hint="eastAsia"/>
        </w:rPr>
        <w:br/>
      </w:r>
      <w:r>
        <w:rPr>
          <w:rFonts w:hint="eastAsia"/>
        </w:rPr>
        <w:t>　　图 4： 弯针产品图片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中国不同应用工业缝纫机针市场份额2025 &amp; 2032</w:t>
      </w:r>
      <w:r>
        <w:rPr>
          <w:rFonts w:hint="eastAsia"/>
        </w:rPr>
        <w:br/>
      </w:r>
      <w:r>
        <w:rPr>
          <w:rFonts w:hint="eastAsia"/>
        </w:rPr>
        <w:t>　　图 6： 纺织</w:t>
      </w:r>
      <w:r>
        <w:rPr>
          <w:rFonts w:hint="eastAsia"/>
        </w:rPr>
        <w:br/>
      </w:r>
      <w:r>
        <w:rPr>
          <w:rFonts w:hint="eastAsia"/>
        </w:rPr>
        <w:t>　　图 7： 制革工业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中国市场工业缝纫机针市场规模，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中国市场工业缝纫机针收入及增长率（2021-2032）&amp;（万元）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中国市场工业缝纫机针销量及增长率（2021-2032）&amp;（千件）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2025年中国市场主要厂商工业缝纫机针销量市场份额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2025年中国市场主要厂商工业缝纫机针收入市场份额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2025年中国市场前五大厂商工业缝纫机针市场份额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2025年中国市场工业缝纫机针第一梯队、第二梯队和第三梯队厂商（品牌）及市场份额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中国市场不同产品类型工业缝纫机针价格走势（2021-2032）&amp;（元/件）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中国市场不同应用工业缝纫机针价格走势（2021-2032）&amp;（元/件）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工业缝纫机针中国企业SWOT分析</w:t>
      </w:r>
      <w:r>
        <w:rPr>
          <w:rFonts w:hint="eastAsia"/>
        </w:rPr>
        <w:br/>
      </w:r>
      <w:r>
        <w:rPr>
          <w:rFonts w:hint="eastAsia"/>
        </w:rPr>
        <w:t>　　图 19： 工业缝纫机针产业链</w:t>
      </w:r>
      <w:r>
        <w:rPr>
          <w:rFonts w:hint="eastAsia"/>
        </w:rPr>
        <w:br/>
      </w:r>
      <w:r>
        <w:rPr>
          <w:rFonts w:hint="eastAsia"/>
        </w:rPr>
        <w:t>　　图 20： 工业缝纫机针行业采购模式分析</w:t>
      </w:r>
      <w:r>
        <w:rPr>
          <w:rFonts w:hint="eastAsia"/>
        </w:rPr>
        <w:br/>
      </w:r>
      <w:r>
        <w:rPr>
          <w:rFonts w:hint="eastAsia"/>
        </w:rPr>
        <w:t>　　图 21： 工业缝纫机针行业生产模式分析</w:t>
      </w:r>
      <w:r>
        <w:rPr>
          <w:rFonts w:hint="eastAsia"/>
        </w:rPr>
        <w:br/>
      </w:r>
      <w:r>
        <w:rPr>
          <w:rFonts w:hint="eastAsia"/>
        </w:rPr>
        <w:t>　　图 22： 工业缝纫机针行业销售模式分析</w:t>
      </w:r>
      <w:r>
        <w:rPr>
          <w:rFonts w:hint="eastAsia"/>
        </w:rPr>
        <w:br/>
      </w:r>
      <w:r>
        <w:rPr>
          <w:rFonts w:hint="eastAsia"/>
        </w:rPr>
        <w:t>　　图 23： 中国工业缝纫机针产能、产量、产能利用率及发展趋势（2021-2032）&amp;（千件）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中国工业缝纫机针产量、市场需求量及发展趋势（2021-2032）&amp;（千件）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0d9a9ddcc4a58" w:history="1">
        <w:r>
          <w:rPr>
            <w:rStyle w:val="Hyperlink"/>
          </w:rPr>
          <w:t>2026-2032年中国工业缝纫机针发展现状分析与市场前景报告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0d9a9ddcc4a58" w:history="1">
        <w:r>
          <w:rPr>
            <w:rStyle w:val="Hyperlink"/>
          </w:rPr>
          <w:t>https://www.20087.com/3/30/GongYeFengRenJiZhenShiChangQianJingFenXi.html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机针的型号与用途、工业缝纫机针的型号与规格、家用锁边机需要专门的机针吗、工业缝纫机针距大小怎么调、缝纫机针怎么安、工业缝纫机针的型号与规格表、工业平缝机倒针断线、工业缝纫机针与家用缝纫机针的区别、如何上缝纫机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bfe299cb64b95" w:history="1">
      <w:r>
        <w:rPr>
          <w:rStyle w:val="Hyperlink"/>
        </w:rPr>
        <w:t>2026-2032年中国工业缝纫机针发展现状分析与市场前景报告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GongYeFengRenJiZhenShiChangQianJingFenXi.html" TargetMode="External" Id="R9580d9a9ddcc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GongYeFengRenJiZhenShiChangQianJingFenXi.html" TargetMode="External" Id="R8c6bfe299cb6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2026-02-07T23:37:46Z</dcterms:created>
  <dcterms:modified xsi:type="dcterms:W3CDTF">2026-02-08T00:37:46Z</dcterms:modified>
  <dc:subject>2026-2032年中国工业缝纫机针发展现状分析与市场前景报告</dc:subject>
  <dc:title>2026-2032年中国工业缝纫机针发展现状分析与市场前景报告</dc:title>
  <cp:keywords>2026-2032年中国工业缝纫机针发展现状分析与市场前景报告</cp:keywords>
  <dc:description>2026-2032年中国工业缝纫机针发展现状分析与市场前景报告</dc:description>
</cp:coreProperties>
</file>