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6c5bee48449bd" w:history="1">
              <w:r>
                <w:rPr>
                  <w:rStyle w:val="Hyperlink"/>
                </w:rPr>
                <w:t>2026-2032年中国服装检针机市场调查研究与发展前景预测报告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6c5bee48449bd" w:history="1">
              <w:r>
                <w:rPr>
                  <w:rStyle w:val="Hyperlink"/>
                </w:rPr>
                <w:t>2026-2032年中国服装检针机市场调查研究与发展前景预测报告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6c5bee48449bd" w:history="1">
                <w:r>
                  <w:rPr>
                    <w:rStyle w:val="Hyperlink"/>
                  </w:rPr>
                  <w:t>https://www.20087.com/3/10/FuZhuangJianZhenJiShiChangQianJing.html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检针机是纺织产业链中保障产品安全的关键防线，在工业4.0与全球供应链合规要求提升的背景下，正加速向高速智能化方向转型。目前，检针设备已广泛应用于服装、玩具、鞋业及家纺等领域，成为国际品牌外包供应链的强制合规检测环节。新一代设备集成了AI增强模式学习与物联网技术，不仅能实时识别断针、铁屑等金属污染物，还能通过自校准与智能分区检测功能，有效降低误报率，提升高速生产线的运行稳定性。亚太地区作为全球纺织制造中心，正大力推动工厂的智能化改造，将检针系统与制造执行系统及质量管理平台无缝集成，实现检测数据的实时追溯与分析。</w:t>
      </w:r>
      <w:r>
        <w:rPr>
          <w:rFonts w:hint="eastAsia"/>
        </w:rPr>
        <w:br/>
      </w:r>
      <w:r>
        <w:rPr>
          <w:rFonts w:hint="eastAsia"/>
        </w:rPr>
        <w:t>　　未来，服装检针机将向深度集成化、预测性维护及多领域拓展方向演进。市场调研网指出，设备将不再作为孤立的检测单元存在，而是深度融入工业4.0生态系统，通过与工厂信息系统的互联互通，实现生产质量的闭环控制。人工智能算法的持续优化将赋予设备自我诊断能力，能够预测传感器故障或机械磨损，提前发出维护预警，大幅减少非计划停机时间。此外，随着全球对消费品安全法规的日益严格，检针机的应用场景将进一步拓展至食品加工、医疗用品等对金属异物控制要求极高的行业，推动检测技术向更高灵敏度、更广适用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6c5bee48449bd" w:history="1">
        <w:r>
          <w:rPr>
            <w:rStyle w:val="Hyperlink"/>
          </w:rPr>
          <w:t>2026-2032年中国服装检针机市场调查研究与发展前景预测报告</w:t>
        </w:r>
      </w:hyperlink>
      <w:r>
        <w:rPr>
          <w:rFonts w:hint="eastAsia"/>
        </w:rPr>
        <w:t>》，2025年服装检针机行业市场规模达 亿元，预计2032年市场规模将达 亿元，期间年均复合增长率（CAGR）达 %。报告依托国家统计局及服装检针机相关协会的详实数据，全面解析了服装检针机行业现状与市场需求，重点分析了服装检针机市场规模、产业链结构及价格动态，并对服装检针机细分市场进行了详细探讨。报告科学预测了服装检针机市场前景与发展趋势，评估了品牌竞争格局、市场集中度及重点企业的市场表现。同时，通过SWOT分析揭示了服装检针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服装检针机行业概述</w:t>
      </w:r>
      <w:r>
        <w:rPr>
          <w:rFonts w:hint="eastAsia"/>
        </w:rPr>
        <w:br/>
      </w:r>
      <w:r>
        <w:rPr>
          <w:rFonts w:hint="eastAsia"/>
        </w:rPr>
        <w:t>　　第一节 服装检针机定义与分类</w:t>
      </w:r>
      <w:r>
        <w:rPr>
          <w:rFonts w:hint="eastAsia"/>
        </w:rPr>
        <w:br/>
      </w:r>
      <w:r>
        <w:rPr>
          <w:rFonts w:hint="eastAsia"/>
        </w:rPr>
        <w:t>　　第二节 服装检针机应用领域</w:t>
      </w:r>
      <w:r>
        <w:rPr>
          <w:rFonts w:hint="eastAsia"/>
        </w:rPr>
        <w:br/>
      </w:r>
      <w:r>
        <w:rPr>
          <w:rFonts w:hint="eastAsia"/>
        </w:rPr>
        <w:t>　　第三节 服装检针机行业经济指标分析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一、服装检针机行业赢利性评估</w:t>
      </w:r>
      <w:r>
        <w:rPr>
          <w:rFonts w:hint="eastAsia"/>
        </w:rPr>
        <w:br/>
      </w:r>
      <w:r>
        <w:rPr>
          <w:rFonts w:hint="eastAsia"/>
        </w:rPr>
        <w:t>　　　　二、服装检针机行业成长速度分析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三、服装检针机附加值提升空间探讨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四、服装检针机行业进入壁垒分析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五、服装检针机行业风险性评估</w:t>
      </w:r>
      <w:r>
        <w:rPr>
          <w:rFonts w:hint="eastAsia"/>
        </w:rPr>
        <w:br/>
      </w:r>
      <w:r>
        <w:rPr>
          <w:rFonts w:hint="eastAsia"/>
        </w:rPr>
        <w:t>　　　　六、服装检针机行业周期性分析</w:t>
      </w:r>
      <w:r>
        <w:rPr>
          <w:rFonts w:hint="eastAsia"/>
        </w:rPr>
        <w:br/>
      </w:r>
      <w:r>
        <w:rPr>
          <w:rFonts w:hint="eastAsia"/>
        </w:rPr>
        <w:t>　　　　七、服装检针机行业竞争程度指标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八、服装检针机行业成熟度综合分析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服装检针机产业链及经营模式分析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三、服装检针机销售模式与渠道策略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全球服装检针机市场发展分析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2025-2026年全球服装检针机行业发展分析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一、全球服装检针机行业市场规模与趋势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二、全球服装检针机行业发展特点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三、全球服装检针机行业竞争格局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主要国家与地区服装检针机市场分析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2026-2032年全球服装检针机行业发展趋势与前景预测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一、服装检针机行业发展趋势</w:t>
      </w:r>
      <w:r>
        <w:rPr>
          <w:rFonts w:hint="eastAsia"/>
        </w:rPr>
        <w:br/>
      </w:r>
      <w:r>
        <w:rPr>
          <w:rFonts w:hint="eastAsia"/>
        </w:rPr>
        <w:t>　　　　二、服装检针机行业发展潜力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中国服装检针机行业市场分析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2025-2026年服装检针机产能与投资动态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一、国内服装检针机产能现状与利用效率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二、服装检针机产能扩张与投资动态分析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2026-2032年服装检针机行业产量统计与趋势预测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一、2020-2025年服装检针机行业产量与增长趋势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1、2020-2025年服装检针机产量及增长趋势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2、2020-2025年服装检针机细分产品产量及份额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二、服装检针机产量影响因素分析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三、2026-2032年服装检针机产量预测</w:t>
      </w:r>
      <w:r>
        <w:rPr>
          <w:rFonts w:hint="eastAsia"/>
        </w:rPr>
        <w:br/>
      </w:r>
      <w:r>
        <w:rPr>
          <w:rFonts w:hint="eastAsia"/>
        </w:rPr>
        <w:t>　　第三节 2026-2032年服装检针机市场需求与销售分析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一、2025-2026年服装检针机行业需求现状</w:t>
      </w:r>
      <w:r>
        <w:rPr>
          <w:rFonts w:hint="eastAsia"/>
        </w:rPr>
        <w:br/>
      </w:r>
      <w:r>
        <w:rPr>
          <w:rFonts w:hint="eastAsia"/>
        </w:rPr>
        <w:t>　　　　二、服装检针机客户群体与需求特点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三、2020-2025年服装检针机行业销售规模分析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四、2026-2032年服装检针机市场增长潜力与规模预测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2025-2026年服装检针机行业技术发展现状及趋势分析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服装检针机行业技术发展现状分析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国内外服装检针机行业技术差距分析及差距形成的主要原因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服装检针机行业技术发展方向、趋势预测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提升服装检针机行业技术能力策略建议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中国服装检针机细分市场分析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一、2025-2026年服装检针机主要细分产品市场现状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服装检针机价格机制与竞争策略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一、2020-2025年服装检针机市场价格走势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服装检针机定价策略与方法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2026-2032年服装检针机价格竞争态势与趋势预测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中国服装检针机行业重点区域市场研究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2025-2026年重点区域服装检针机市场发展概况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二、2020-2025年服装检针机市场需求规模情况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三、2026-2032年服装检针机行业发展潜力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二、2020-2025年服装检针机市场需求规模情况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三、2026-2032年服装检针机行业发展潜力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二、2020-2025年服装检针机市场需求规模情况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三、2026-2032年服装检针机行业发展潜力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二、2020-2025年服装检针机市场需求规模情况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三、2026-2032年服装检针机行业发展潜力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二、2020-2025年服装检针机市场需求规模情况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三、2026-2032年服装检针机行业发展潜力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2020-2025年中国服装检针机行业进出口情况分析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服装检针机行业进口规模与来源分析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一、2020-2025年服装检针机进口规模分析</w:t>
      </w:r>
      <w:r>
        <w:rPr>
          <w:rFonts w:hint="eastAsia"/>
        </w:rPr>
        <w:br/>
      </w:r>
      <w:r>
        <w:rPr>
          <w:rFonts w:hint="eastAsia"/>
        </w:rPr>
        <w:t>　　　　二、服装检针机主要进口来源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服装检针机行业出口规模与目的地分析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一、2020-2025年服装检针机出口规模分析</w:t>
      </w:r>
      <w:r>
        <w:rPr>
          <w:rFonts w:hint="eastAsia"/>
        </w:rPr>
        <w:br/>
      </w:r>
      <w:r>
        <w:rPr>
          <w:rFonts w:hint="eastAsia"/>
        </w:rPr>
        <w:t>　　　　二、服装检针机主要出口目的地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2020-2025年中国服装检针机总体规模与财务指标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中国服装检针机行业总体规模分析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一、服装检针机企业数量与结构</w:t>
      </w:r>
      <w:r>
        <w:rPr>
          <w:rFonts w:hint="eastAsia"/>
        </w:rPr>
        <w:br/>
      </w:r>
      <w:r>
        <w:rPr>
          <w:rFonts w:hint="eastAsia"/>
        </w:rPr>
        <w:t>　　　　二、服装检针机从业人员规模</w:t>
      </w:r>
      <w:r>
        <w:rPr>
          <w:rFonts w:hint="eastAsia"/>
        </w:rPr>
        <w:br/>
      </w:r>
      <w:r>
        <w:rPr>
          <w:rFonts w:hint="eastAsia"/>
        </w:rPr>
        <w:t>　　　　三、服装检针机行业资产状况</w:t>
      </w:r>
      <w:r>
        <w:rPr>
          <w:rFonts w:hint="eastAsia"/>
        </w:rPr>
        <w:br/>
      </w:r>
      <w:r>
        <w:rPr>
          <w:rFonts w:hint="eastAsia"/>
        </w:rPr>
        <w:t>　　第二节 中国服装检针机行业财务指标总体分析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服装检针机行业重点企业经营状况分析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服装检针机重点企业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服装检针机领先企业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服装检针机标杆企业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服装检针机代表企业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服装检针机龙头企业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服装检针机重点企业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中国服装检针机行业竞争格局分析</w:t>
      </w:r>
      <w:r>
        <w:rPr>
          <w:rFonts w:hint="eastAsia"/>
        </w:rPr>
        <w:br/>
      </w:r>
      <w:r>
        <w:rPr>
          <w:rFonts w:hint="eastAsia"/>
        </w:rPr>
        <w:t>　　第一节 服装检针机行业竞争格局总览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2025-2026年服装检针机行业竞争力分析</w:t>
      </w:r>
      <w:r>
        <w:rPr>
          <w:rFonts w:hint="eastAsia"/>
        </w:rPr>
        <w:br/>
      </w:r>
      <w:r>
        <w:rPr>
          <w:rFonts w:hint="eastAsia"/>
        </w:rPr>
        <w:t>　　　　一、服装检针机供应商议价能力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四、服装检针机替代品威胁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2020-2025年服装检针机行业企业并购活动分析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2025-2026年服装检针机行业会展与招投标活动分析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一、服装检针机行业会展活动及其市场影响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2026年中国服装检针机企业发展策略分析</w:t>
      </w:r>
      <w:r>
        <w:rPr>
          <w:rFonts w:hint="eastAsia"/>
        </w:rPr>
        <w:br/>
      </w:r>
      <w:r>
        <w:rPr>
          <w:rFonts w:hint="eastAsia"/>
        </w:rPr>
        <w:t>　　第一节 服装检针机市场策略分析</w:t>
      </w:r>
      <w:r>
        <w:rPr>
          <w:rFonts w:hint="eastAsia"/>
        </w:rPr>
        <w:br/>
      </w:r>
      <w:r>
        <w:rPr>
          <w:rFonts w:hint="eastAsia"/>
        </w:rPr>
        <w:t>　　　　一、服装检针机市场定位与拓展策略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二、服装检针机市场细分与目标客户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服装检针机销售策略分析</w:t>
      </w:r>
      <w:r>
        <w:rPr>
          <w:rFonts w:hint="eastAsia"/>
        </w:rPr>
        <w:br/>
      </w:r>
      <w:r>
        <w:rPr>
          <w:rFonts w:hint="eastAsia"/>
        </w:rPr>
        <w:t>　　　　一、服装检针机销售渠道与网络建设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提高服装检针机企业竞争力建议</w:t>
      </w:r>
      <w:r>
        <w:rPr>
          <w:rFonts w:hint="eastAsia"/>
        </w:rPr>
        <w:br/>
      </w:r>
      <w:r>
        <w:rPr>
          <w:rFonts w:hint="eastAsia"/>
        </w:rPr>
        <w:t>　　　　一、服装检针机技术创新与管理优化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服装检针机品牌战略思考</w:t>
      </w:r>
      <w:r>
        <w:rPr>
          <w:rFonts w:hint="eastAsia"/>
        </w:rPr>
        <w:br/>
      </w:r>
      <w:r>
        <w:rPr>
          <w:rFonts w:hint="eastAsia"/>
        </w:rPr>
        <w:t>　　　　一、服装检针机品牌建设与维护</w:t>
      </w:r>
      <w:r>
        <w:rPr>
          <w:rFonts w:hint="eastAsia"/>
        </w:rPr>
        <w:br/>
      </w:r>
      <w:r>
        <w:rPr>
          <w:rFonts w:hint="eastAsia"/>
        </w:rPr>
        <w:t>　　　　二、服装检针机品牌影响力与市场竞争力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中国服装检针机行业风险与对策</w:t>
      </w:r>
      <w:r>
        <w:rPr>
          <w:rFonts w:hint="eastAsia"/>
        </w:rPr>
        <w:br/>
      </w:r>
      <w:r>
        <w:rPr>
          <w:rFonts w:hint="eastAsia"/>
        </w:rPr>
        <w:t>　　第一节 服装检针机行业SWOT分析</w:t>
      </w:r>
      <w:r>
        <w:rPr>
          <w:rFonts w:hint="eastAsia"/>
        </w:rPr>
        <w:br/>
      </w:r>
      <w:r>
        <w:rPr>
          <w:rFonts w:hint="eastAsia"/>
        </w:rPr>
        <w:t>　　　　一、服装检针机行业优势分析</w:t>
      </w:r>
      <w:r>
        <w:rPr>
          <w:rFonts w:hint="eastAsia"/>
        </w:rPr>
        <w:br/>
      </w:r>
      <w:r>
        <w:rPr>
          <w:rFonts w:hint="eastAsia"/>
        </w:rPr>
        <w:t>　　　　二、服装检针机行业劣势分析</w:t>
      </w:r>
      <w:r>
        <w:rPr>
          <w:rFonts w:hint="eastAsia"/>
        </w:rPr>
        <w:br/>
      </w:r>
      <w:r>
        <w:rPr>
          <w:rFonts w:hint="eastAsia"/>
        </w:rPr>
        <w:t>　　　　三、服装检针机市场机会探索</w:t>
      </w:r>
      <w:r>
        <w:rPr>
          <w:rFonts w:hint="eastAsia"/>
        </w:rPr>
        <w:br/>
      </w:r>
      <w:r>
        <w:rPr>
          <w:rFonts w:hint="eastAsia"/>
        </w:rPr>
        <w:t>　　　　四、服装检针机市场威胁评估</w:t>
      </w:r>
      <w:r>
        <w:rPr>
          <w:rFonts w:hint="eastAsia"/>
        </w:rPr>
        <w:br/>
      </w:r>
      <w:r>
        <w:rPr>
          <w:rFonts w:hint="eastAsia"/>
        </w:rPr>
        <w:t>　　第二节 服装检针机行业风险及对策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2026-2032年中国服装检针机行业前景与发展趋势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服装检针机行业发展环境分析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2026-2032年服装检针机行业发展趋势与方向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一、服装检针机行业发展方向预测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二、服装检针机发展趋势分析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2026-2032年服装检针机行业发展潜力与机遇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一、服装检针机市场发展潜力评估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二、服装检针机新兴市场与机遇探索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服装检针机行业研究结论与建议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服装检针机行业发展建议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服装检针机行业历程</w:t>
      </w:r>
      <w:r>
        <w:rPr>
          <w:rFonts w:hint="eastAsia"/>
        </w:rPr>
        <w:br/>
      </w:r>
      <w:r>
        <w:rPr>
          <w:rFonts w:hint="eastAsia"/>
        </w:rPr>
        <w:t>　　图表 服装检针机行业生命周期</w:t>
      </w:r>
      <w:r>
        <w:rPr>
          <w:rFonts w:hint="eastAsia"/>
        </w:rPr>
        <w:br/>
      </w:r>
      <w:r>
        <w:rPr>
          <w:rFonts w:hint="eastAsia"/>
        </w:rPr>
        <w:t>　　图表 服装检针机行业产业链分析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2020-2025年服装检针机行业市场容量分析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2020-2025年中国服装检针机市场需求量及增速统计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2025年中国服装检针机行业需求领域分布格局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2020-2025年中国服装检针机进口数量分析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2020-2025年中国服装检针机进口金额分析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2020-2025年中国服装检针机出口数量分析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2020-2025年中国服装检针机出口金额分析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2025年中国服装检针机进口国家及地区分析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2025年中国服装检针机出口国家及地区分析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2020-2025年中国服装检针机行业企业平均规模情况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**地区服装检针机行业市场需求情况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服装检针机重点企业（三）成长能力情况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2026-2032年中国服装检针机市场需求量预测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2026-2032年中国服装检针机市场前景分析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2026-2032年中国服装检针机行业发展趋势预测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6c5bee48449bd" w:history="1">
        <w:r>
          <w:rPr>
            <w:rStyle w:val="Hyperlink"/>
          </w:rPr>
          <w:t>2026-2032年中国服装检针机市场调查研究与发展前景预测报告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6c5bee48449bd" w:history="1">
        <w:r>
          <w:rPr>
            <w:rStyle w:val="Hyperlink"/>
          </w:rPr>
          <w:t>https://www.20087.com/3/10/FuZhuangJianZhenJiShiChangQianJing.html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热点：服装检针机哪个品牌好用、服装检针机多少钱一台、服装检针机最简单三个步骤、服装检针机HS编码、服装厂验针机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63ebd7bc4652" w:history="1">
      <w:r>
        <w:rPr>
          <w:rStyle w:val="Hyperlink"/>
        </w:rPr>
        <w:t>2026-2032年中国服装检针机市场调查研究与发展前景预测报告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uZhuangJianZhenJiShiChangQianJing.html" TargetMode="External" Id="Rbaf6c5bee48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uZhuangJianZhenJiShiChangQianJing.html" TargetMode="External" Id="R106c63ebd7bc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2026-05-28T08:36:06Z</dcterms:created>
  <dcterms:modified xsi:type="dcterms:W3CDTF">2026-05-28T09:36:06Z</dcterms:modified>
  <dc:subject>2026-2032年中国服装检针机市场调查研究与发展前景预测报告</dc:subject>
  <dc:title>2026-2032年中国服装检针机市场调查研究与发展前景预测报告</dc:title>
  <cp:keywords>2026-2032年中国服装检针机市场调查研究与发展前景预测报告</cp:keywords>
  <dc:description>2026-2032年中国服装检针机市场调查研究与发展前景预测报告</dc:description>
</cp:coreProperties>
</file>