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0032585eb44ce" w:history="1">
              <w:r>
                <w:rPr>
                  <w:rStyle w:val="Hyperlink"/>
                </w:rPr>
                <w:t>2026-2032年中国植物纤维行业调研及未来趋势分析报告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0032585eb44ce" w:history="1">
              <w:r>
                <w:rPr>
                  <w:rStyle w:val="Hyperlink"/>
                </w:rPr>
                <w:t>2026-2032年中国植物纤维行业调研及未来趋势分析报告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0032585eb44ce" w:history="1">
                <w:r>
                  <w:rPr>
                    <w:rStyle w:val="Hyperlink"/>
                  </w:rPr>
                  <w:t>https://www.20087.com/3/90/ZhiWuXianWeiDiaoYanBaoGao.html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包括棉、麻、竹纤维等，是纺织品和纸张生产的重要原材料。近年来，随着消费者对环保和可持续性产品需求的增加，植物纤维因其可再生性和生物降解性而备受关注。植物纤维的生产技术也在不断进步，例如，竹纤维的加工方法从传统的化学法转向更加环保的生物酶解法，减少了化学物质的使用和环境污染。</w:t>
      </w:r>
      <w:r>
        <w:rPr>
          <w:rFonts w:hint="eastAsia"/>
        </w:rPr>
        <w:br/>
      </w:r>
      <w:r>
        <w:rPr>
          <w:rFonts w:hint="eastAsia"/>
        </w:rPr>
        <w:t>　　未来，植物纤维的生产和应用将更加注重环保和创新。一方面，通过基因改良和种植技术的提升，培育出更高产、更优质的植物纤维作物，减少对土地和水资源的需求。另一方面，植物纤维将与智能材料和纳米技术结合，开发出具有特殊功能的新型纺织品，如抗菌、防紫外线和可调节温度的面料。此外，植物纤维在包装材料、建筑材料等领域的应用也将得到拓展，推动循环经济和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0032585eb44ce" w:history="1">
        <w:r>
          <w:rPr>
            <w:rStyle w:val="Hyperlink"/>
          </w:rPr>
          <w:t>2026-2032年中国植物纤维行业调研及未来趋势分析报告</w:t>
        </w:r>
      </w:hyperlink>
      <w:r>
        <w:rPr>
          <w:rFonts w:hint="eastAsia"/>
        </w:rPr>
        <w:t>》系统分析了植物纤维行业的市场规模、供需状况及竞争格局，结合植物纤维技术发展现状与未来方向，科学预测了行业前景与增长趋势。报告重点评估了重点植物纤维企业的经营表现及竞争优势，同时探讨了行业机遇与潜在风险。通过对植物纤维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植物纤维行业概述</w:t>
      </w:r>
      <w:r>
        <w:rPr>
          <w:rFonts w:hint="eastAsia"/>
        </w:rPr>
        <w:br/>
      </w:r>
      <w:r>
        <w:rPr>
          <w:rFonts w:hint="eastAsia"/>
        </w:rPr>
        <w:t>　　第一节 植物纤维行业界定</w:t>
      </w:r>
      <w:r>
        <w:rPr>
          <w:rFonts w:hint="eastAsia"/>
        </w:rPr>
        <w:br/>
      </w:r>
      <w:r>
        <w:rPr>
          <w:rFonts w:hint="eastAsia"/>
        </w:rPr>
        <w:t>　　第二节 植物纤维行业发展历程</w:t>
      </w:r>
      <w:r>
        <w:rPr>
          <w:rFonts w:hint="eastAsia"/>
        </w:rPr>
        <w:br/>
      </w:r>
      <w:r>
        <w:rPr>
          <w:rFonts w:hint="eastAsia"/>
        </w:rPr>
        <w:t>　　第三节 植物纤维产业链分析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中国植物纤维行业发展环境分析</w:t>
      </w:r>
      <w:r>
        <w:rPr>
          <w:rFonts w:hint="eastAsia"/>
        </w:rPr>
        <w:br/>
      </w:r>
      <w:r>
        <w:rPr>
          <w:rFonts w:hint="eastAsia"/>
        </w:rPr>
        <w:t>　　第一节 植物纤维行业经济环境分析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植物纤维行业政策环境分析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二、植物纤维相关行业标准分析</w:t>
      </w:r>
      <w:r>
        <w:rPr>
          <w:rFonts w:hint="eastAsia"/>
        </w:rPr>
        <w:br/>
      </w:r>
      <w:r>
        <w:rPr>
          <w:rFonts w:hint="eastAsia"/>
        </w:rPr>
        <w:t>　　第三节 植物纤维行业社会环境分析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中国植物纤维行业生产现状分析</w:t>
      </w:r>
      <w:r>
        <w:rPr>
          <w:rFonts w:hint="eastAsia"/>
        </w:rPr>
        <w:br/>
      </w:r>
      <w:r>
        <w:rPr>
          <w:rFonts w:hint="eastAsia"/>
        </w:rPr>
        <w:t>　　第一节 植物纤维行业总体规模</w:t>
      </w:r>
      <w:r>
        <w:rPr>
          <w:rFonts w:hint="eastAsia"/>
        </w:rPr>
        <w:br/>
      </w:r>
      <w:r>
        <w:rPr>
          <w:rFonts w:hint="eastAsia"/>
        </w:rPr>
        <w:t>　　第二节 植物纤维行业产能概况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一、2020-2025年植物纤维产能分析</w:t>
      </w:r>
      <w:r>
        <w:rPr>
          <w:rFonts w:hint="eastAsia"/>
        </w:rPr>
        <w:br/>
      </w:r>
      <w:r>
        <w:rPr>
          <w:rFonts w:hint="eastAsia"/>
        </w:rPr>
        <w:t>　　　　二、2026-2032年植物纤维产能预测</w:t>
      </w:r>
      <w:r>
        <w:rPr>
          <w:rFonts w:hint="eastAsia"/>
        </w:rPr>
        <w:br/>
      </w:r>
      <w:r>
        <w:rPr>
          <w:rFonts w:hint="eastAsia"/>
        </w:rPr>
        <w:t>　　第三节 植物纤维市场容量概况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一、2020-2025年植物纤维市场容量分析</w:t>
      </w:r>
      <w:r>
        <w:rPr>
          <w:rFonts w:hint="eastAsia"/>
        </w:rPr>
        <w:br/>
      </w:r>
      <w:r>
        <w:rPr>
          <w:rFonts w:hint="eastAsia"/>
        </w:rPr>
        <w:t>　　　　二、植物纤维产能配置与产能利用率调查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三、2026-2032年植物纤维市场容量预测</w:t>
      </w:r>
      <w:r>
        <w:rPr>
          <w:rFonts w:hint="eastAsia"/>
        </w:rPr>
        <w:br/>
      </w:r>
      <w:r>
        <w:rPr>
          <w:rFonts w:hint="eastAsia"/>
        </w:rPr>
        <w:t>　　第四节 植物纤维行业的生命周期分析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植物纤维行业供需情况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国内植物纤维产品2020-2025年价格回顾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2026年国内植物纤维产品市场价格及评述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国内植物纤维产品价格影响因素分析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2026-2032年国内植物纤维产品价格走势预测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一、植物纤维行业生产情况分析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二、植物纤维行业销售情况分析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三、植物纤维行业产销情况分析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中国植物纤维行业财务能力分析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一、植物纤维市场增长潜力分析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二、植物纤维产品竞争策略分析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植物纤维企业竞争策略分析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一、2026-2032年我国植物纤维市场竞争趋势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二、2026-2032年植物纤维行业竞争格局展望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三、2026-2032年植物纤维行业竞争策略分析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2026年植物纤维行业投资情况分析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一、植物纤维总体投资结构</w:t>
      </w:r>
      <w:r>
        <w:rPr>
          <w:rFonts w:hint="eastAsia"/>
        </w:rPr>
        <w:br/>
      </w:r>
      <w:r>
        <w:rPr>
          <w:rFonts w:hint="eastAsia"/>
        </w:rPr>
        <w:t>　　　　二、植物纤维投资规模情况</w:t>
      </w:r>
      <w:r>
        <w:rPr>
          <w:rFonts w:hint="eastAsia"/>
        </w:rPr>
        <w:br/>
      </w:r>
      <w:r>
        <w:rPr>
          <w:rFonts w:hint="eastAsia"/>
        </w:rPr>
        <w:t>　　　　三、植物纤维投资增速情况</w:t>
      </w:r>
      <w:r>
        <w:rPr>
          <w:rFonts w:hint="eastAsia"/>
        </w:rPr>
        <w:br/>
      </w:r>
      <w:r>
        <w:rPr>
          <w:rFonts w:hint="eastAsia"/>
        </w:rPr>
        <w:t>　　　　四、植物纤维分地区投资分析</w:t>
      </w:r>
      <w:r>
        <w:rPr>
          <w:rFonts w:hint="eastAsia"/>
        </w:rPr>
        <w:br/>
      </w:r>
      <w:r>
        <w:rPr>
          <w:rFonts w:hint="eastAsia"/>
        </w:rPr>
        <w:t>　　第二节 植物纤维行业投资机会分析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二、可以投资的植物纤维模式</w:t>
      </w:r>
      <w:r>
        <w:rPr>
          <w:rFonts w:hint="eastAsia"/>
        </w:rPr>
        <w:br/>
      </w:r>
      <w:r>
        <w:rPr>
          <w:rFonts w:hint="eastAsia"/>
        </w:rPr>
        <w:t>　　　　三、2026年植物纤维投资机会分析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四、2026年植物纤维投资新方向</w:t>
      </w:r>
      <w:r>
        <w:rPr>
          <w:rFonts w:hint="eastAsia"/>
        </w:rPr>
        <w:br/>
      </w:r>
      <w:r>
        <w:rPr>
          <w:rFonts w:hint="eastAsia"/>
        </w:rPr>
        <w:t>　　第三节 2026-2032年植物纤维行业发展前景分析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2026-2032年中国植物纤维行业发展前景预测分析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2026-2032年中国植物纤维行业发展预测分析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一、未来植物纤维行业发展分析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二、未来植物纤维行业技术开发方向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2026-2032年中国植物纤维行业市场前景分析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植物纤维主要原材料概述</w:t>
      </w:r>
      <w:r>
        <w:rPr>
          <w:rFonts w:hint="eastAsia"/>
        </w:rPr>
        <w:br/>
      </w:r>
      <w:r>
        <w:rPr>
          <w:rFonts w:hint="eastAsia"/>
        </w:rPr>
        <w:t>　　第二节 植物纤维主要原材料2020-2025年价格及供应情况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2026-2032年植物纤维主要原材料未来价格及供应情况预测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2026-2032年植物纤维行业发展趋势及投资风险分析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植物纤维行业存在的问题</w:t>
      </w:r>
      <w:r>
        <w:rPr>
          <w:rFonts w:hint="eastAsia"/>
        </w:rPr>
        <w:br/>
      </w:r>
      <w:r>
        <w:rPr>
          <w:rFonts w:hint="eastAsia"/>
        </w:rPr>
        <w:t>　　第二节 植物纤维行业未来发展预测分析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二、2026-2032年中国植物纤维行业发展规模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三、2026-2032年中国植物纤维行业发展趋势预测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2026-2032年中国植物纤维行业投资风险分析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植物纤维企业（一）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三、植物纤维企业经营状况</w:t>
      </w:r>
      <w:r>
        <w:rPr>
          <w:rFonts w:hint="eastAsia"/>
        </w:rPr>
        <w:br/>
      </w:r>
      <w:r>
        <w:rPr>
          <w:rFonts w:hint="eastAsia"/>
        </w:rPr>
        <w:t>　　　　四、植物纤维企业发展策略</w:t>
      </w:r>
      <w:r>
        <w:rPr>
          <w:rFonts w:hint="eastAsia"/>
        </w:rPr>
        <w:br/>
      </w:r>
      <w:r>
        <w:rPr>
          <w:rFonts w:hint="eastAsia"/>
        </w:rPr>
        <w:t>　　第二节 植物纤维企业（二）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三、植物纤维企业经营状况</w:t>
      </w:r>
      <w:r>
        <w:rPr>
          <w:rFonts w:hint="eastAsia"/>
        </w:rPr>
        <w:br/>
      </w:r>
      <w:r>
        <w:rPr>
          <w:rFonts w:hint="eastAsia"/>
        </w:rPr>
        <w:t>　　　　四、植物纤维企业发展策略</w:t>
      </w:r>
      <w:r>
        <w:rPr>
          <w:rFonts w:hint="eastAsia"/>
        </w:rPr>
        <w:br/>
      </w:r>
      <w:r>
        <w:rPr>
          <w:rFonts w:hint="eastAsia"/>
        </w:rPr>
        <w:t>　　第三节 植物纤维企业（三）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三、植物纤维企业经营状况</w:t>
      </w:r>
      <w:r>
        <w:rPr>
          <w:rFonts w:hint="eastAsia"/>
        </w:rPr>
        <w:br/>
      </w:r>
      <w:r>
        <w:rPr>
          <w:rFonts w:hint="eastAsia"/>
        </w:rPr>
        <w:t>　　　　四、植物纤维企业发展策略</w:t>
      </w:r>
      <w:r>
        <w:rPr>
          <w:rFonts w:hint="eastAsia"/>
        </w:rPr>
        <w:br/>
      </w:r>
      <w:r>
        <w:rPr>
          <w:rFonts w:hint="eastAsia"/>
        </w:rPr>
        <w:t>　　第四节 植物纤维企业（四）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三、植物纤维企业经营状况</w:t>
      </w:r>
      <w:r>
        <w:rPr>
          <w:rFonts w:hint="eastAsia"/>
        </w:rPr>
        <w:br/>
      </w:r>
      <w:r>
        <w:rPr>
          <w:rFonts w:hint="eastAsia"/>
        </w:rPr>
        <w:t>　　　　四、植物纤维企业发展策略</w:t>
      </w:r>
      <w:r>
        <w:rPr>
          <w:rFonts w:hint="eastAsia"/>
        </w:rPr>
        <w:br/>
      </w:r>
      <w:r>
        <w:rPr>
          <w:rFonts w:hint="eastAsia"/>
        </w:rPr>
        <w:t>　　第五节 植物纤维企业（五）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三、植物纤维企业经营状况</w:t>
      </w:r>
      <w:r>
        <w:rPr>
          <w:rFonts w:hint="eastAsia"/>
        </w:rPr>
        <w:br/>
      </w:r>
      <w:r>
        <w:rPr>
          <w:rFonts w:hint="eastAsia"/>
        </w:rPr>
        <w:t>　　　　四、植物纤维企业发展策略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植物纤维整体产品竞争力分析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一、植物纤维整体产品竞争力评价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二、植物纤维产品竞争力评价结果分析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植物纤维产品竞争力优势构建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一、植物纤维产品竞争优势评价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二、植物纤维产品竞争优势构建建议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植物纤维投资机会分析</w:t>
      </w:r>
      <w:r>
        <w:rPr>
          <w:rFonts w:hint="eastAsia"/>
        </w:rPr>
        <w:br/>
      </w:r>
      <w:r>
        <w:rPr>
          <w:rFonts w:hint="eastAsia"/>
        </w:rPr>
        <w:t>　　第二节 植物纤维投资趋势分析</w:t>
      </w:r>
      <w:r>
        <w:rPr>
          <w:rFonts w:hint="eastAsia"/>
        </w:rPr>
        <w:br/>
      </w:r>
      <w:r>
        <w:rPr>
          <w:rFonts w:hint="eastAsia"/>
        </w:rPr>
        <w:t>　　第三节 中智林.－项目投资建议</w:t>
      </w:r>
      <w:r>
        <w:rPr>
          <w:rFonts w:hint="eastAsia"/>
        </w:rPr>
        <w:br/>
      </w:r>
      <w:r>
        <w:rPr>
          <w:rFonts w:hint="eastAsia"/>
        </w:rPr>
        <w:t>　　　　一、植物纤维行业投资环境考察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二、植物纤维投资风险及控制策略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三、植物纤维产品投资方向建议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四、植物纤维项目投资建议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植物纤维行业历程</w:t>
      </w:r>
      <w:r>
        <w:rPr>
          <w:rFonts w:hint="eastAsia"/>
        </w:rPr>
        <w:br/>
      </w:r>
      <w:r>
        <w:rPr>
          <w:rFonts w:hint="eastAsia"/>
        </w:rPr>
        <w:t>　　图表 植物纤维行业生命周期</w:t>
      </w:r>
      <w:r>
        <w:rPr>
          <w:rFonts w:hint="eastAsia"/>
        </w:rPr>
        <w:br/>
      </w:r>
      <w:r>
        <w:rPr>
          <w:rFonts w:hint="eastAsia"/>
        </w:rPr>
        <w:t>　　图表 植物纤维行业产业链分析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2026年中国植物纤维行业需求领域分布格局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2026年中国植物纤维进口国家及地区分析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2026年中国植物纤维出口国家及地区分析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2026-2032年中国植物纤维行业市场规模预测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2026年中国植物纤维市场前景分析</w:t>
      </w:r>
      <w:r>
        <w:rPr>
          <w:rFonts w:hint="eastAsia"/>
        </w:rPr>
        <w:br/>
      </w:r>
      <w:r>
        <w:rPr>
          <w:rFonts w:hint="eastAsia"/>
        </w:rPr>
        <w:t>　　图表 2026年中国植物纤维发展趋势预测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0032585eb44ce" w:history="1">
        <w:r>
          <w:rPr>
            <w:rStyle w:val="Hyperlink"/>
          </w:rPr>
          <w:t>2026-2032年中国植物纤维行业调研及未来趋势分析报告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0032585eb44ce" w:history="1">
        <w:r>
          <w:rPr>
            <w:rStyle w:val="Hyperlink"/>
          </w:rPr>
          <w:t>https://www.20087.com/3/90/ZhiWuXianWeiDiaoYanBaoGao.html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热点：什么是植物纤维、植物纤维是纯棉吗、植物纤维素纤维是什么、植物纤维洗脸巾和纯棉哪个好、植物纤维制品、植物纤维是什么、植物粗纤维、植物纤维和纯棉哪个好、植物纤维食物有哪些?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5aa8bfcfa44a3" w:history="1">
      <w:r>
        <w:rPr>
          <w:rStyle w:val="Hyperlink"/>
        </w:rPr>
        <w:t>2026-2032年中国植物纤维行业调研及未来趋势分析报告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iWuXianWeiDiaoYanBaoGao.html" TargetMode="External" Id="R0ad0032585eb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iWuXianWeiDiaoYanBaoGao.html" TargetMode="External" Id="R3395aa8bfcfa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2025-11-08T01:49:00Z</dcterms:created>
  <dcterms:modified xsi:type="dcterms:W3CDTF">2025-11-08T02:49:00Z</dcterms:modified>
  <dc:subject>2026-2032年中国植物纤维行业调研及未来趋势分析报告</dc:subject>
  <dc:title>2026-2032年中国植物纤维行业调研及未来趋势分析报告</dc:title>
  <cp:keywords>2026-2032年中国植物纤维行业调研及未来趋势分析报告</cp:keywords>
  <dc:description>2026-2032年中国植物纤维行业调研及未来趋势分析报告</dc:description>
</cp:coreProperties>
</file>