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0e0370fe9444c" w:history="1">
              <w:r>
                <w:rPr>
                  <w:rStyle w:val="Hyperlink"/>
                </w:rPr>
                <w:t>2026-2032年全球与中国光腿神器行业发展调研及市场前景报告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0e0370fe9444c" w:history="1">
              <w:r>
                <w:rPr>
                  <w:rStyle w:val="Hyperlink"/>
                </w:rPr>
                <w:t>2026-2032年全球与中国光腿神器行业发展调研及市场前景报告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0e0370fe9444c" w:history="1">
                <w:r>
                  <w:rPr>
                    <w:rStyle w:val="Hyperlink"/>
                  </w:rPr>
                  <w:t>https://www.20087.com/3/90/GuangTuiShenQiDeXianZhuangYuQianJing.html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腿神器是一种兼具保暖、塑形与仿肤色外观的连裤袜类产品，主要面向女性消费者在秋冬季节实现“裸腿”视觉效果。产品采用高弹力锦氨混纺纱线，通过双层或三层结构设计（外层仿肤色、中层保暖、内层吸湿）平衡逼真度与功能性。主流品牌聚焦肤色匹配精准度（涵盖冷暖调多色号）、抗勾丝性能及腰部无痕贴合，同时强化“零下可穿”的营销概念。消费者对透气性、久坐不卷边及环保染料使用提出更高期待，推动产品从时尚单品向功能性纺织品演进。</w:t>
      </w:r>
      <w:r>
        <w:rPr>
          <w:rFonts w:hint="eastAsia"/>
        </w:rPr>
        <w:br/>
      </w:r>
      <w:r>
        <w:rPr>
          <w:rFonts w:hint="eastAsia"/>
        </w:rPr>
        <w:t>　　未来，光腿神器将向智能温控、可持续材料与个性化定制深化发展。市场调研网指出，相变微胶囊或石墨烯涂层可实现动态调温，避免过热或过冷；再生尼龙（如ECONYL®）与植物基氨纶将降低环境足迹。在体验端，3D身体扫描技术可生成专属尺码，减少试错成本；AR虚拟试穿将提升线上购买信心。此外，男性市场对肤色打底裤的接受度上升，可能拓展品类边界。光腿神器正从季节性服饰升级为融合科技面料、精准美学与循环经济理念的现代贴身穿着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0e0370fe9444c" w:history="1">
        <w:r>
          <w:rPr>
            <w:rStyle w:val="Hyperlink"/>
          </w:rPr>
          <w:t>2026-2032年全球与中国光腿神器行业发展调研及市场前景报告</w:t>
        </w:r>
      </w:hyperlink>
      <w:r>
        <w:rPr>
          <w:rFonts w:hint="eastAsia"/>
        </w:rPr>
        <w:t>》，2025年光腿神器行业市场规模达 亿元，预计2032年市场规模将达 亿元，期间年均复合增长率（CAGR）达 %。报告依托权威机构及相关协会的数据资料，全面解析了光腿神器行业现状、市场需求及市场规模，系统梳理了光腿神器产业链结构、价格趋势及各细分市场动态。报告对光腿神器市场前景与发展趋势进行了科学预测，重点分析了品牌竞争格局、市场集中度及主要企业的经营表现。同时，通过SWOT分析揭示了光腿神器行业面临的机遇与风险，为光腿神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按产品类型细分，全球光腿神器市场规模2021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春秋款</w:t>
      </w:r>
      <w:r>
        <w:rPr>
          <w:rFonts w:hint="eastAsia"/>
        </w:rPr>
        <w:br/>
      </w:r>
      <w:r>
        <w:rPr>
          <w:rFonts w:hint="eastAsia"/>
        </w:rPr>
        <w:t>　　　　1.3.3 夏款</w:t>
      </w:r>
      <w:r>
        <w:rPr>
          <w:rFonts w:hint="eastAsia"/>
        </w:rPr>
        <w:br/>
      </w:r>
      <w:r>
        <w:rPr>
          <w:rFonts w:hint="eastAsia"/>
        </w:rPr>
        <w:t>　　　　1.3.4 冬款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按应用细分，全球光腿神器市场规模2021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光腿神器行业发展总体概况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光腿神器行业发展主要特点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光腿神器行业发展影响因素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光腿神器有利因素</w:t>
      </w:r>
      <w:r>
        <w:rPr>
          <w:rFonts w:hint="eastAsia"/>
        </w:rPr>
        <w:br/>
      </w:r>
      <w:r>
        <w:rPr>
          <w:rFonts w:hint="eastAsia"/>
        </w:rPr>
        <w:t>　　　　1.5.3 .2 光腿神器不利因素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全球市场，近三年光腿神器主要企业占有率及排名（按销量）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光腿神器主要企业在国际市场占有率（按销量，2023-2026）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2025年光腿神器主要企业在国际市场排名（按销量）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全球市场主要企业光腿神器销量（2023-2026）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全球市场，近三年光腿神器主要企业占有率及排名（按收入）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光腿神器主要企业在国际市场占有率（按收入，2023-2026）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2025年光腿神器主要企业在国际市场排名（按收入）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全球市场主要企业光腿神器销售收入（2023-2026）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全球市场主要企业光腿神器销售价格（2023-2026）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中国市场，近三年光腿神器主要企业占有率及排名（按销量）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光腿神器主要企业在中国市场占有率（按销量，2023-2026）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2025年光腿神器主要企业在中国市场排名（按销量）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中国市场主要企业光腿神器销量（2023-2026）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中国市场，近三年光腿神器主要企业占有率及排名（按收入）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光腿神器主要企业在中国市场占有率（按收入，2023-2026）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2025年光腿神器主要企业在中国市场排名（按收入）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中国市场主要企业光腿神器销售收入（2023-2026）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全球主要厂商光腿神器总部及产地分布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全球主要厂商成立时间及光腿神器商业化日期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全球主要厂商光腿神器产品类型及应用</w:t>
      </w:r>
      <w:r>
        <w:rPr>
          <w:rFonts w:hint="eastAsia"/>
        </w:rPr>
        <w:br/>
      </w:r>
      <w:r>
        <w:rPr>
          <w:rFonts w:hint="eastAsia"/>
        </w:rPr>
        <w:t>　　2.9 光腿神器行业集中度、竞争程度分析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光腿神器行业集中度分析：2025年全球Top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全球光腿神器第一梯队、第二梯队和第三梯队生产商（品牌）及市场份额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全球光腿神器总体规模分析</w:t>
      </w:r>
      <w:r>
        <w:rPr>
          <w:rFonts w:hint="eastAsia"/>
        </w:rPr>
        <w:br/>
      </w:r>
      <w:r>
        <w:rPr>
          <w:rFonts w:hint="eastAsia"/>
        </w:rPr>
        <w:t>　　3.1 全球光腿神器供需现状及预测（2021-2032）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全球光腿神器产能、产量、产能利用率及发展趋势（2021-2032）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全球光腿神器产量、需求量及发展趋势（2021-2032）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全球主要地区光腿神器产量及发展趋势（2021-2032）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全球主要地区光腿神器产量（2021-2026）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全球主要地区光腿神器产量（2027-2032）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全球主要地区光腿神器产量市场份额（2021-2032）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中国光腿神器供需现状及预测（2021-2032）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中国光腿神器产能、产量、产能利用率及发展趋势（2021-2032）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中国光腿神器产量、市场需求量及发展趋势（2021-2032）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中国市场光腿神器进出口（2021-2032）</w:t>
      </w:r>
      <w:r>
        <w:rPr>
          <w:rFonts w:hint="eastAsia"/>
        </w:rPr>
        <w:br/>
      </w:r>
      <w:r>
        <w:rPr>
          <w:rFonts w:hint="eastAsia"/>
        </w:rPr>
        <w:t>　　3.4 全球光腿神器销量及销售额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全球市场光腿神器销售额（2021-2032）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全球市场光腿神器销量（2021-2032）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全球市场光腿神器价格趋势（2021-2032）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全球光腿神器主要地区分析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全球主要地区光腿神器市场规模分析：2021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全球主要地区光腿神器销售收入及市场份额（2021-2026）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全球主要地区光腿神器销售收入预测（2027-2032）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全球主要地区光腿神器销量分析：2021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全球主要地区光腿神器销量及市场份额（2021-2026）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全球主要地区光腿神器销量及市场份额预测（2027-2032）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中东市场光腿神器销量、收入及增长率（2021-2032）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光腿神器销量、收入、价格及毛利率（2021-2026）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不同产品类型光腿神器分析</w:t>
      </w:r>
      <w:r>
        <w:rPr>
          <w:rFonts w:hint="eastAsia"/>
        </w:rPr>
        <w:br/>
      </w:r>
      <w:r>
        <w:rPr>
          <w:rFonts w:hint="eastAsia"/>
        </w:rPr>
        <w:t>　　6.1 全球不同产品类型光腿神器销量（2021-2032）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全球不同产品类型光腿神器销量及市场份额（2021-2026）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全球不同产品类型光腿神器销量预测（2027-2032）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全球不同产品类型光腿神器收入（2021-2032）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全球不同产品类型光腿神器收入及市场份额（2021-2026）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全球不同产品类型光腿神器收入预测（2027-2032）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全球不同产品类型光腿神器价格走势（2021-2032）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中国不同产品类型光腿神器销量（2021-2032）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中国不同产品类型光腿神器销量及市场份额（2021-2026）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中国不同产品类型光腿神器销量预测（2027-2032）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中国不同产品类型光腿神器收入（2021-2032）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中国不同产品类型光腿神器收入及市场份额（2021-2026）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中国不同产品类型光腿神器收入预测（2027-2032）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不同应用光腿神器分析</w:t>
      </w:r>
      <w:r>
        <w:rPr>
          <w:rFonts w:hint="eastAsia"/>
        </w:rPr>
        <w:br/>
      </w:r>
      <w:r>
        <w:rPr>
          <w:rFonts w:hint="eastAsia"/>
        </w:rPr>
        <w:t>　　7.1 全球不同应用光腿神器销量（2021-2032）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全球不同应用光腿神器销量及市场份额（2021-2026）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全球不同应用光腿神器销量预测（2027-2032）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全球不同应用光腿神器收入（2021-2032）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全球不同应用光腿神器收入及市场份额（2021-2026）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全球不同应用光腿神器收入预测（2027-2032）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全球不同应用光腿神器价格走势（2021-2032）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中国不同应用光腿神器销量（2021-2032）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中国不同应用光腿神器销量及市场份额（2021-2026）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中国不同应用光腿神器销量预测（2027-2032）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中国不同应用光腿神器收入（2021-2032）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中国不同应用光腿神器收入及市场份额（2021-2026）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中国不同应用光腿神器收入预测（2027-2032）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光腿神器行业发展趋势</w:t>
      </w:r>
      <w:r>
        <w:rPr>
          <w:rFonts w:hint="eastAsia"/>
        </w:rPr>
        <w:br/>
      </w:r>
      <w:r>
        <w:rPr>
          <w:rFonts w:hint="eastAsia"/>
        </w:rPr>
        <w:t>　　8.2 光腿神器行业主要驱动因素</w:t>
      </w:r>
      <w:r>
        <w:rPr>
          <w:rFonts w:hint="eastAsia"/>
        </w:rPr>
        <w:br/>
      </w:r>
      <w:r>
        <w:rPr>
          <w:rFonts w:hint="eastAsia"/>
        </w:rPr>
        <w:t>　　8.3 光腿神器中国企业SWOT分析</w:t>
      </w:r>
      <w:r>
        <w:rPr>
          <w:rFonts w:hint="eastAsia"/>
        </w:rPr>
        <w:br/>
      </w:r>
      <w:r>
        <w:rPr>
          <w:rFonts w:hint="eastAsia"/>
        </w:rPr>
        <w:t>　　8.4 中国光腿神器行业政策环境分析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光腿神器行业产业链简介</w:t>
      </w:r>
      <w:r>
        <w:rPr>
          <w:rFonts w:hint="eastAsia"/>
        </w:rPr>
        <w:br/>
      </w:r>
      <w:r>
        <w:rPr>
          <w:rFonts w:hint="eastAsia"/>
        </w:rPr>
        <w:t>　　　　9.1.1 光腿神器行业供应链分析</w:t>
      </w:r>
      <w:r>
        <w:rPr>
          <w:rFonts w:hint="eastAsia"/>
        </w:rPr>
        <w:br/>
      </w:r>
      <w:r>
        <w:rPr>
          <w:rFonts w:hint="eastAsia"/>
        </w:rPr>
        <w:t>　　　　9.1.2 光腿神器主要原料及供应情况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光腿神器行业采购模式</w:t>
      </w:r>
      <w:r>
        <w:rPr>
          <w:rFonts w:hint="eastAsia"/>
        </w:rPr>
        <w:br/>
      </w:r>
      <w:r>
        <w:rPr>
          <w:rFonts w:hint="eastAsia"/>
        </w:rPr>
        <w:t>　　9.3 光腿神器行业生产模式</w:t>
      </w:r>
      <w:r>
        <w:rPr>
          <w:rFonts w:hint="eastAsia"/>
        </w:rPr>
        <w:br/>
      </w:r>
      <w:r>
        <w:rPr>
          <w:rFonts w:hint="eastAsia"/>
        </w:rPr>
        <w:t>　　9.4 光腿神器行业销售模式及销售渠道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按产品类型细分，全球光腿神器市场规模2021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按应用细分，全球光腿神器市场规模（CAGR）2021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光腿神器行业发展主要特点</w:t>
      </w:r>
      <w:r>
        <w:rPr>
          <w:rFonts w:hint="eastAsia"/>
        </w:rPr>
        <w:br/>
      </w:r>
      <w:r>
        <w:rPr>
          <w:rFonts w:hint="eastAsia"/>
        </w:rPr>
        <w:t>　　表 4： 光腿神器行业发展有利因素分析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光腿神器行业发展不利因素分析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进入光腿神器行业壁垒</w:t>
      </w:r>
      <w:r>
        <w:rPr>
          <w:rFonts w:hint="eastAsia"/>
        </w:rPr>
        <w:br/>
      </w:r>
      <w:r>
        <w:rPr>
          <w:rFonts w:hint="eastAsia"/>
        </w:rPr>
        <w:t>　　表 7： 光腿神器主要企业在国际市场占有率（按销量，2023-2026）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2025年光腿神器主要企业在国际市场排名（按销量）&amp;（千件）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全球市场主要企业光腿神器销量（2023-2026）&amp;（千件）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光腿神器主要企业在国际市场占有率（按收入，2023-2026）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2025年光腿神器主要企业在国际市场排名（按收入）&amp;（万元）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全球市场主要企业光腿神器销售收入（2023-2026）&amp;（万元）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全球市场主要企业光腿神器销售价格（2023-2026）&amp;（元/件）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光腿神器主要企业在中国市场占有率（按销量，2023-2026）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2025年光腿神器主要企业在中国市场排名（按销量）&amp;（千件）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中国市场主要企业光腿神器销量（2023-2026）&amp;（千件）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光腿神器主要企业在中国市场占有率（按收入，2023-2026）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2025年光腿神器主要企业在中国市场排名（按收入）&amp;（万元）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中国市场主要企业光腿神器销售收入（2023-2026）&amp;（万元）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全球主要厂商光腿神器总部及产地分布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全球主要厂商成立时间及光腿神器商业化日期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全球主要厂商光腿神器产品类型及应用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2025年全球光腿神器主要厂商市场地位（第一梯队、第二梯队和第三梯队）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全球光腿神器市场投资、并购等现状分析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全球主要地区光腿神器产量增速（CAGR）：（2021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全球主要地区光腿神器产量（2021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全球主要地区光腿神器产量（2021-2026）&amp;（千件）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全球主要地区光腿神器产量（2027-2032）&amp;（千件）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全球主要地区光腿神器产量市场份额（2021-2026）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全球主要地区光腿神器产量市场份额（2027-2032）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中国市场光腿神器产量、销量、进出口（2021-2026）&amp;（千件）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中国市场光腿神器产量、销量、进出口预测（2027-2032）&amp;（千件）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全球主要地区光腿神器销售收入增速：（2021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全球主要地区光腿神器销售收入（2021-2026）&amp;（万元）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全球主要地区光腿神器销售收入市场份额（2021-2026）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全球主要地区光腿神器收入（2027-2032）&amp;（万元）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全球主要地区光腿神器收入市场份额（2027-2032）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全球主要地区光腿神器销量（千件）：2021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全球主要地区光腿神器销量（2021-2026）&amp;（千件）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全球主要地区光腿神器销量市场份额（2021-2026）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全球主要地区光腿神器销量（2027-2032）&amp;（千件）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全球主要地区光腿神器销量份额（2027-2032）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光腿神器生产基地、销售区域、竞争对手及市场地位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光腿神器产品规格、参数及市场应用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光腿神器销量（千件）、收入（万元）、价格（元/件）及毛利率（2021-2026）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全球不同产品类型光腿神器销量（2021-2026）&amp;（千件）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全球不同产品类型光腿神器销量市场份额（2021-2026）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全球不同产品类型光腿神器销量预测（2027-2032）&amp;（千件）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全球市场不同产品类型光腿神器销量市场份额预测（2027-2032）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全球不同产品类型光腿神器收入（2021-2026）&amp;（万元）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全球不同产品类型光腿神器收入市场份额（2021-2026）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全球不同产品类型光腿神器收入预测（2027-2032）&amp;（万元）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全球不同产品类型光腿神器收入市场份额预测（2027-2032）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中国不同产品类型光腿神器销量（2021-2026）&amp;（千件）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中国不同产品类型光腿神器销量市场份额（2021-2026）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中国不同产品类型光腿神器销量预测（2027-2032）&amp;（千件）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全球市场不同产品类型光腿神器销量市场份额预测（2027-2032）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中国不同产品类型光腿神器收入（2021-2026）&amp;（万元）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中国不同产品类型光腿神器收入市场份额（2021-2026）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中国不同产品类型光腿神器收入预测（2027-2032）&amp;（万元）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中国不同产品类型光腿神器收入市场份额预测（2027-2032）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全球不同应用光腿神器销量（2021-2026）&amp;（千件）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全球不同应用光腿神器销量市场份额（2021-2026）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全球不同应用光腿神器销量预测（2027-2032）&amp;（千件）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全球市场不同应用光腿神器销量市场份额预测（2027-2032）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全球不同应用光腿神器收入（2021-2026）&amp;（万元）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全球不同应用光腿神器收入市场份额（2021-2026）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全球不同应用光腿神器收入预测（2027-2032）&amp;（万元）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全球不同应用光腿神器收入市场份额预测（2027-2032）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中国不同应用光腿神器销量（2021-2026）&amp;（千件）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中国不同应用光腿神器销量市场份额（2021-2026）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中国不同应用光腿神器销量预测（2027-2032）&amp;（千件）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中国市场不同应用光腿神器销量市场份额预测（2027-2032）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中国不同应用光腿神器收入（2021-2026）&amp;（万元）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中国不同应用光腿神器收入市场份额（2021-2026）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中国不同应用光腿神器收入预测（2027-2032）&amp;（万元）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中国不同应用光腿神器收入市场份额预测（2027-2032）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光腿神器行业发展趋势</w:t>
      </w:r>
      <w:r>
        <w:rPr>
          <w:rFonts w:hint="eastAsia"/>
        </w:rPr>
        <w:br/>
      </w:r>
      <w:r>
        <w:rPr>
          <w:rFonts w:hint="eastAsia"/>
        </w:rPr>
        <w:t>　　表 126： 光腿神器行业主要驱动因素</w:t>
      </w:r>
      <w:r>
        <w:rPr>
          <w:rFonts w:hint="eastAsia"/>
        </w:rPr>
        <w:br/>
      </w:r>
      <w:r>
        <w:rPr>
          <w:rFonts w:hint="eastAsia"/>
        </w:rPr>
        <w:t>　　表 127： 光腿神器行业供应链分析</w:t>
      </w:r>
      <w:r>
        <w:rPr>
          <w:rFonts w:hint="eastAsia"/>
        </w:rPr>
        <w:br/>
      </w:r>
      <w:r>
        <w:rPr>
          <w:rFonts w:hint="eastAsia"/>
        </w:rPr>
        <w:t>　　表 128： 光腿神器上游原料供应商</w:t>
      </w:r>
      <w:r>
        <w:rPr>
          <w:rFonts w:hint="eastAsia"/>
        </w:rPr>
        <w:br/>
      </w:r>
      <w:r>
        <w:rPr>
          <w:rFonts w:hint="eastAsia"/>
        </w:rPr>
        <w:t>　　表 129： 光腿神器主要地区不同应用客户分析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光腿神器典型经销商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光腿神器产品图片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全球不同产品类型光腿神器销售额2021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全球不同产品类型光腿神器市场份额2025 &amp; 2032</w:t>
      </w:r>
      <w:r>
        <w:rPr>
          <w:rFonts w:hint="eastAsia"/>
        </w:rPr>
        <w:br/>
      </w:r>
      <w:r>
        <w:rPr>
          <w:rFonts w:hint="eastAsia"/>
        </w:rPr>
        <w:t>　　图 4： 春秋款产品图片</w:t>
      </w:r>
      <w:r>
        <w:rPr>
          <w:rFonts w:hint="eastAsia"/>
        </w:rPr>
        <w:br/>
      </w:r>
      <w:r>
        <w:rPr>
          <w:rFonts w:hint="eastAsia"/>
        </w:rPr>
        <w:t>　　图 5： 夏款产品图片</w:t>
      </w:r>
      <w:r>
        <w:rPr>
          <w:rFonts w:hint="eastAsia"/>
        </w:rPr>
        <w:br/>
      </w:r>
      <w:r>
        <w:rPr>
          <w:rFonts w:hint="eastAsia"/>
        </w:rPr>
        <w:t>　　图 6： 冬款产品图片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全球不同应用光腿神器市场份额2025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2025年全球前五大生产商光腿神器市场份额</w:t>
      </w:r>
      <w:r>
        <w:rPr>
          <w:rFonts w:hint="eastAsia"/>
        </w:rPr>
        <w:br/>
      </w:r>
      <w:r>
        <w:rPr>
          <w:rFonts w:hint="eastAsia"/>
        </w:rPr>
        <w:t>　　图 12： 2025年全球光腿神器第一梯队、第二梯队和第三梯队厂商及市场份额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全球光腿神器产能、产量、产能利用率及发展趋势（2021-2032）&amp;（千件）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全球光腿神器产量、需求量及发展趋势（2021-2032）&amp;（千件）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全球主要地区光腿神器产量市场份额（2021-2032）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中国光腿神器产能、产量、产能利用率及发展趋势（2021-2032）&amp;（千件）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中国光腿神器产量、市场需求量及发展趋势（2021-2032）&amp;（千件）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全球光腿神器市场销售额及增长率：（2021-2032）&amp;（万元）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全球市场光腿神器市场规模：2021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全球市场光腿神器价格趋势（2021-2032）&amp;（元/件）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全球主要地区光腿神器销售收入（2021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全球主要地区光腿神器销售收入市场份额（2021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中东市场光腿神器销量及增长率（2021-2032）&amp;（千件）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中东市场光腿神器收入及增长率（2021-2032）&amp;（万元）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全球不同产品类型光腿神器价格走势（2021-2032）&amp;（元/件）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全球不同应用光腿神器价格走势（2021-2032）&amp;（元/件）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光腿神器中国企业SWOT分析</w:t>
      </w:r>
      <w:r>
        <w:rPr>
          <w:rFonts w:hint="eastAsia"/>
        </w:rPr>
        <w:br/>
      </w:r>
      <w:r>
        <w:rPr>
          <w:rFonts w:hint="eastAsia"/>
        </w:rPr>
        <w:t>　　图 43： 光腿神器产业链</w:t>
      </w:r>
      <w:r>
        <w:rPr>
          <w:rFonts w:hint="eastAsia"/>
        </w:rPr>
        <w:br/>
      </w:r>
      <w:r>
        <w:rPr>
          <w:rFonts w:hint="eastAsia"/>
        </w:rPr>
        <w:t>　　图 44： 光腿神器行业采购模式分析</w:t>
      </w:r>
      <w:r>
        <w:rPr>
          <w:rFonts w:hint="eastAsia"/>
        </w:rPr>
        <w:br/>
      </w:r>
      <w:r>
        <w:rPr>
          <w:rFonts w:hint="eastAsia"/>
        </w:rPr>
        <w:t>　　图 45： 光腿神器行业生产模式</w:t>
      </w:r>
      <w:r>
        <w:rPr>
          <w:rFonts w:hint="eastAsia"/>
        </w:rPr>
        <w:br/>
      </w:r>
      <w:r>
        <w:rPr>
          <w:rFonts w:hint="eastAsia"/>
        </w:rPr>
        <w:t>　　图 46： 光腿神器行业销售模式分析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0e0370fe9444c" w:history="1">
        <w:r>
          <w:rPr>
            <w:rStyle w:val="Hyperlink"/>
          </w:rPr>
          <w:t>2026-2032年全球与中国光腿神器行业发展调研及市场前景报告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0e0370fe9444c" w:history="1">
        <w:r>
          <w:rPr>
            <w:rStyle w:val="Hyperlink"/>
          </w:rPr>
          <w:t>https://www.20087.com/3/90/GuangTuiShenQiDeXianZhuangYuQianJing.html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热点：光腿神器和丝袜有什么区别呢、光腿神器图片、光腿神器怎么穿、光腿神器黑色、光腿神器男生可以穿吗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c5bb5291045e5" w:history="1">
      <w:r>
        <w:rPr>
          <w:rStyle w:val="Hyperlink"/>
        </w:rPr>
        <w:t>2026-2032年全球与中国光腿神器行业发展调研及市场前景报告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angTuiShenQiDeXianZhuangYuQianJing.html" TargetMode="External" Id="Rb320e0370fe9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angTuiShenQiDeXianZhuangYuQianJing.html" TargetMode="External" Id="Re7dc5bb52910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2026-03-28T01:25:48Z</dcterms:created>
  <dcterms:modified xsi:type="dcterms:W3CDTF">2026-03-28T02:25:48Z</dcterms:modified>
  <dc:subject>2026-2032年全球与中国光腿神器行业发展调研及市场前景报告</dc:subject>
  <dc:title>2026-2032年全球与中国光腿神器行业发展调研及市场前景报告</dc:title>
  <cp:keywords>2026-2032年全球与中国光腿神器行业发展调研及市场前景报告</cp:keywords>
  <dc:description>2026-2032年全球与中国光腿神器行业发展调研及市场前景报告</dc:description>
</cp:coreProperties>
</file>