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29149fbd04c97" w:history="1">
              <w:r>
                <w:rPr>
                  <w:rStyle w:val="Hyperlink"/>
                </w:rPr>
                <w:t>2026-2032年中国无纺布生产市场现状与前景分析报告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29149fbd04c97" w:history="1">
              <w:r>
                <w:rPr>
                  <w:rStyle w:val="Hyperlink"/>
                </w:rPr>
                <w:t>2026-2032年中国无纺布生产市场现状与前景分析报告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29149fbd04c97" w:history="1">
                <w:r>
                  <w:rPr>
                    <w:rStyle w:val="Hyperlink"/>
                  </w:rPr>
                  <w:t>https://www.20087.com/3/00/WuFangBuShengChanFaZhanQianJingFenXi.html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生产通过干法、湿法或纺粘/熔喷工艺将纤维直接成网，广泛应用于医疗防护、卫生用品、过滤材料及土工布领域。当前熔喷布产能在疫情后大幅扩张，但高端驻极处理技术仍集中于少数企业；双组分纺粘、水刺木浆复合等工艺提升产品柔软性与吸液性。然而，同质化竞争导致中低端产品价格战激烈；原料（如聚丙烯）价格波动大，挤压利润空间；部分企业环保设施不完善，废气废水处理不达标。</w:t>
      </w:r>
      <w:r>
        <w:rPr>
          <w:rFonts w:hint="eastAsia"/>
        </w:rPr>
        <w:br/>
      </w:r>
      <w:r>
        <w:rPr>
          <w:rFonts w:hint="eastAsia"/>
        </w:rPr>
        <w:t>　　未来，无纺布生产将聚焦生物基原料、功能化整理与循环经济。聚乳酸（PLA）、海藻纤维等可降解材料将替代石油基聚合物；纳米涂层赋予抗菌、抗病毒或导电特性。在线质量检测系统将结合AI视觉识别瑕疵，实现闭环调控。在回收端，化学解聚技术可将废无纺布还原为单体，用于再生纤维。政策层面，绿色工厂认证将强制能耗与排放限额；碳足迹标签将引导品牌采购。无纺布将从“一次性耗材基材”升级为“高性能绿色功能材料”，其产业升级取决于材料创新、过程清洁化与终端价值挖掘的系统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29149fbd04c97" w:history="1">
        <w:r>
          <w:rPr>
            <w:rStyle w:val="Hyperlink"/>
          </w:rPr>
          <w:t>2026-2032年中国无纺布生产市场现状与前景分析报告</w:t>
        </w:r>
      </w:hyperlink>
      <w:r>
        <w:rPr>
          <w:rFonts w:hint="eastAsia"/>
        </w:rPr>
        <w:t>》系统分析了无纺布生产行业的市场规模、供需状况及竞争格局，重点解读了重点无纺布生产企业的经营表现。报告结合无纺布生产技术现状与未来方向，科学预测了行业发展趋势，并通过SWOT分析揭示了无纺布生产市场机遇与潜在风险。市场调研网发布的《</w:t>
      </w:r>
      <w:hyperlink r:id="R7cb29149fbd04c97" w:history="1">
        <w:r>
          <w:rPr>
            <w:rStyle w:val="Hyperlink"/>
          </w:rPr>
          <w:t>2026-2032年中国无纺布生产市场现状与前景分析报告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无纺布生产行业概述</w:t>
      </w:r>
      <w:r>
        <w:rPr>
          <w:rFonts w:hint="eastAsia"/>
        </w:rPr>
        <w:br/>
      </w:r>
      <w:r>
        <w:rPr>
          <w:rFonts w:hint="eastAsia"/>
        </w:rPr>
        <w:t>　　第一节 无纺布生产定义与分类</w:t>
      </w:r>
      <w:r>
        <w:rPr>
          <w:rFonts w:hint="eastAsia"/>
        </w:rPr>
        <w:br/>
      </w:r>
      <w:r>
        <w:rPr>
          <w:rFonts w:hint="eastAsia"/>
        </w:rPr>
        <w:t>　　第二节 无纺布生产应用领域</w:t>
      </w:r>
      <w:r>
        <w:rPr>
          <w:rFonts w:hint="eastAsia"/>
        </w:rPr>
        <w:br/>
      </w:r>
      <w:r>
        <w:rPr>
          <w:rFonts w:hint="eastAsia"/>
        </w:rPr>
        <w:t>　　第三节 无纺布生产行业经济指标分析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一、无纺布生产行业赢利性评估</w:t>
      </w:r>
      <w:r>
        <w:rPr>
          <w:rFonts w:hint="eastAsia"/>
        </w:rPr>
        <w:br/>
      </w:r>
      <w:r>
        <w:rPr>
          <w:rFonts w:hint="eastAsia"/>
        </w:rPr>
        <w:t>　　　　二、无纺布生产行业成长速度分析</w:t>
      </w:r>
      <w:r>
        <w:rPr>
          <w:rFonts w:hint="eastAsia"/>
        </w:rPr>
        <w:br/>
      </w:r>
      <w:r>
        <w:rPr>
          <w:rFonts w:hint="eastAsia"/>
        </w:rPr>
        <w:t>　　　　三、无纺布生产附加值提升空间探讨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四、无纺布生产行业进入壁垒分析</w:t>
      </w:r>
      <w:r>
        <w:rPr>
          <w:rFonts w:hint="eastAsia"/>
        </w:rPr>
        <w:br/>
      </w:r>
      <w:r>
        <w:rPr>
          <w:rFonts w:hint="eastAsia"/>
        </w:rPr>
        <w:t>　　　　五、无纺布生产行业风险性评估</w:t>
      </w:r>
      <w:r>
        <w:rPr>
          <w:rFonts w:hint="eastAsia"/>
        </w:rPr>
        <w:br/>
      </w:r>
      <w:r>
        <w:rPr>
          <w:rFonts w:hint="eastAsia"/>
        </w:rPr>
        <w:t>　　　　六、无纺布生产行业周期性分析</w:t>
      </w:r>
      <w:r>
        <w:rPr>
          <w:rFonts w:hint="eastAsia"/>
        </w:rPr>
        <w:br/>
      </w:r>
      <w:r>
        <w:rPr>
          <w:rFonts w:hint="eastAsia"/>
        </w:rPr>
        <w:t>　　　　七、无纺布生产行业竞争程度指标</w:t>
      </w:r>
      <w:r>
        <w:rPr>
          <w:rFonts w:hint="eastAsia"/>
        </w:rPr>
        <w:br/>
      </w:r>
      <w:r>
        <w:rPr>
          <w:rFonts w:hint="eastAsia"/>
        </w:rPr>
        <w:t>　　　　八、无纺布生产行业成熟度综合分析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无纺布生产产业链及经营模式分析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三、无纺布生产销售模式与渠道策略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全球无纺布生产市场发展分析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2025-2026年全球无纺布生产行业发展分析</w:t>
      </w:r>
      <w:r>
        <w:rPr>
          <w:rFonts w:hint="eastAsia"/>
        </w:rPr>
        <w:br/>
      </w:r>
      <w:r>
        <w:rPr>
          <w:rFonts w:hint="eastAsia"/>
        </w:rPr>
        <w:t>　　　　一、全球无纺布生产行业市场规模与趋势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二、全球无纺布生产行业发展特点</w:t>
      </w:r>
      <w:r>
        <w:rPr>
          <w:rFonts w:hint="eastAsia"/>
        </w:rPr>
        <w:br/>
      </w:r>
      <w:r>
        <w:rPr>
          <w:rFonts w:hint="eastAsia"/>
        </w:rPr>
        <w:t>　　　　三、全球无纺布生产行业竞争格局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主要国家与地区无纺布生产市场分析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2026-2032年全球无纺布生产行业发展趋势与前景预测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一、无纺布生产行业发展趋势</w:t>
      </w:r>
      <w:r>
        <w:rPr>
          <w:rFonts w:hint="eastAsia"/>
        </w:rPr>
        <w:br/>
      </w:r>
      <w:r>
        <w:rPr>
          <w:rFonts w:hint="eastAsia"/>
        </w:rPr>
        <w:t>　　　　二、无纺布生产行业发展潜力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中国无纺布生产行业市场分析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2025-2026年无纺布生产产能与投资动态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一、国内无纺布生产产能现状与利用效率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二、无纺布生产产能扩张与投资动态分析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2026-2032年无纺布生产行业产量统计与趋势预测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一、2020-2025年无纺布生产行业产量与增长趋势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1、2020-2025年无纺布生产产量及增长趋势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2、2020-2025年无纺布生产细分产品产量及份额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二、无纺布生产产量影响因素分析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三、2026-2032年无纺布生产产量预测</w:t>
      </w:r>
      <w:r>
        <w:rPr>
          <w:rFonts w:hint="eastAsia"/>
        </w:rPr>
        <w:br/>
      </w:r>
      <w:r>
        <w:rPr>
          <w:rFonts w:hint="eastAsia"/>
        </w:rPr>
        <w:t>　　第三节 2026-2032年无纺布生产市场需求与销售分析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一、2025-2026年无纺布生产行业需求现状</w:t>
      </w:r>
      <w:r>
        <w:rPr>
          <w:rFonts w:hint="eastAsia"/>
        </w:rPr>
        <w:br/>
      </w:r>
      <w:r>
        <w:rPr>
          <w:rFonts w:hint="eastAsia"/>
        </w:rPr>
        <w:t>　　　　二、无纺布生产客户群体与需求特点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三、2020-2025年无纺布生产行业销售规模分析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四、2026-2032年无纺布生产市场增长潜力与规模预测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2025-2026年无纺布生产行业技术发展现状及趋势分析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无纺布生产行业技术发展方向、趋势预测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中国无纺布生产细分市场分析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一、2025-2026年无纺布生产主要细分产品市场现状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一、2020-2025年无纺布生产市场价格走势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无纺布生产定价策略与方法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2026-2032年无纺布生产价格竞争态势与趋势预测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2025-2026年重点区域无纺布生产市场发展概况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二、2020-2025年无纺布生产市场需求规模情况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三、2026-2032年无纺布生产行业发展潜力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无纺布生产行业进口规模与来源分析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一、2020-2025年无纺布生产进口规模分析</w:t>
      </w:r>
      <w:r>
        <w:rPr>
          <w:rFonts w:hint="eastAsia"/>
        </w:rPr>
        <w:br/>
      </w:r>
      <w:r>
        <w:rPr>
          <w:rFonts w:hint="eastAsia"/>
        </w:rPr>
        <w:t>　　　　二、无纺布生产主要进口来源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无纺布生产行业出口规模与目的地分析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一、2020-2025年无纺布生产出口规模分析</w:t>
      </w:r>
      <w:r>
        <w:rPr>
          <w:rFonts w:hint="eastAsia"/>
        </w:rPr>
        <w:br/>
      </w:r>
      <w:r>
        <w:rPr>
          <w:rFonts w:hint="eastAsia"/>
        </w:rPr>
        <w:t>　　　　二、无纺布生产主要出口目的地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2020-2025年中国无纺布生产总体规模与财务指标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中国无纺布生产行业总体规模分析</w:t>
      </w:r>
      <w:r>
        <w:rPr>
          <w:rFonts w:hint="eastAsia"/>
        </w:rPr>
        <w:br/>
      </w:r>
      <w:r>
        <w:rPr>
          <w:rFonts w:hint="eastAsia"/>
        </w:rPr>
        <w:t>　　　　一、无纺布生产企业数量与结构</w:t>
      </w:r>
      <w:r>
        <w:rPr>
          <w:rFonts w:hint="eastAsia"/>
        </w:rPr>
        <w:br/>
      </w:r>
      <w:r>
        <w:rPr>
          <w:rFonts w:hint="eastAsia"/>
        </w:rPr>
        <w:t>　　　　二、无纺布生产从业人员规模</w:t>
      </w:r>
      <w:r>
        <w:rPr>
          <w:rFonts w:hint="eastAsia"/>
        </w:rPr>
        <w:br/>
      </w:r>
      <w:r>
        <w:rPr>
          <w:rFonts w:hint="eastAsia"/>
        </w:rPr>
        <w:t>　　　　三、无纺布生产行业资产状况</w:t>
      </w:r>
      <w:r>
        <w:rPr>
          <w:rFonts w:hint="eastAsia"/>
        </w:rPr>
        <w:br/>
      </w:r>
      <w:r>
        <w:rPr>
          <w:rFonts w:hint="eastAsia"/>
        </w:rPr>
        <w:t>　　第二节 中国无纺布生产行业财务指标总体分析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无纺布生产行业重点企业经营状况分析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无纺布生产重点企业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无纺布生产领先企业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无纺布生产标杆企业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无纺布生产代表企业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无纺布生产龙头企业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无纺布生产重点企业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中国无纺布生产行业竞争格局分析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2025-2026年无纺布生产行业竞争力分析</w:t>
      </w:r>
      <w:r>
        <w:rPr>
          <w:rFonts w:hint="eastAsia"/>
        </w:rPr>
        <w:br/>
      </w:r>
      <w:r>
        <w:rPr>
          <w:rFonts w:hint="eastAsia"/>
        </w:rPr>
        <w:t>　　　　一、无纺布生产供应商议价能力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四、无纺布生产替代品威胁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2020-2025年无纺布生产行业企业并购活动分析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2025-2026年无纺布生产行业会展与招投标活动分析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2026年中国无纺布生产企业发展策略分析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无纺布生产市场策略分析</w:t>
      </w:r>
      <w:r>
        <w:rPr>
          <w:rFonts w:hint="eastAsia"/>
        </w:rPr>
        <w:br/>
      </w:r>
      <w:r>
        <w:rPr>
          <w:rFonts w:hint="eastAsia"/>
        </w:rPr>
        <w:t>　　　　一、无纺布生产市场定位与拓展策略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二、无纺布生产市场细分与目标客户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无纺布生产销售策略分析</w:t>
      </w:r>
      <w:r>
        <w:rPr>
          <w:rFonts w:hint="eastAsia"/>
        </w:rPr>
        <w:br/>
      </w:r>
      <w:r>
        <w:rPr>
          <w:rFonts w:hint="eastAsia"/>
        </w:rPr>
        <w:t>　　　　一、无纺布生产销售渠道与网络建设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提高无纺布生产企业竞争力建议</w:t>
      </w:r>
      <w:r>
        <w:rPr>
          <w:rFonts w:hint="eastAsia"/>
        </w:rPr>
        <w:br/>
      </w:r>
      <w:r>
        <w:rPr>
          <w:rFonts w:hint="eastAsia"/>
        </w:rPr>
        <w:t>　　　　一、无纺布生产技术创新与管理优化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无纺布生产品牌战略思考</w:t>
      </w:r>
      <w:r>
        <w:rPr>
          <w:rFonts w:hint="eastAsia"/>
        </w:rPr>
        <w:br/>
      </w:r>
      <w:r>
        <w:rPr>
          <w:rFonts w:hint="eastAsia"/>
        </w:rPr>
        <w:t>　　　　一、无纺布生产品牌建设与维护</w:t>
      </w:r>
      <w:r>
        <w:rPr>
          <w:rFonts w:hint="eastAsia"/>
        </w:rPr>
        <w:br/>
      </w:r>
      <w:r>
        <w:rPr>
          <w:rFonts w:hint="eastAsia"/>
        </w:rPr>
        <w:t>　　　　二、无纺布生产品牌影响力与市场竞争力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中国无纺布生产行业风险与对策</w:t>
      </w:r>
      <w:r>
        <w:rPr>
          <w:rFonts w:hint="eastAsia"/>
        </w:rPr>
        <w:br/>
      </w:r>
      <w:r>
        <w:rPr>
          <w:rFonts w:hint="eastAsia"/>
        </w:rPr>
        <w:t>　　第一节 无纺布生产行业SWOT分析</w:t>
      </w:r>
      <w:r>
        <w:rPr>
          <w:rFonts w:hint="eastAsia"/>
        </w:rPr>
        <w:br/>
      </w:r>
      <w:r>
        <w:rPr>
          <w:rFonts w:hint="eastAsia"/>
        </w:rPr>
        <w:t>　　　　一、无纺布生产行业优势分析</w:t>
      </w:r>
      <w:r>
        <w:rPr>
          <w:rFonts w:hint="eastAsia"/>
        </w:rPr>
        <w:br/>
      </w:r>
      <w:r>
        <w:rPr>
          <w:rFonts w:hint="eastAsia"/>
        </w:rPr>
        <w:t>　　　　二、无纺布生产行业劣势分析</w:t>
      </w:r>
      <w:r>
        <w:rPr>
          <w:rFonts w:hint="eastAsia"/>
        </w:rPr>
        <w:br/>
      </w:r>
      <w:r>
        <w:rPr>
          <w:rFonts w:hint="eastAsia"/>
        </w:rPr>
        <w:t>　　　　三、无纺布生产市场机会探索</w:t>
      </w:r>
      <w:r>
        <w:rPr>
          <w:rFonts w:hint="eastAsia"/>
        </w:rPr>
        <w:br/>
      </w:r>
      <w:r>
        <w:rPr>
          <w:rFonts w:hint="eastAsia"/>
        </w:rPr>
        <w:t>　　　　四、无纺布生产市场威胁评估</w:t>
      </w:r>
      <w:r>
        <w:rPr>
          <w:rFonts w:hint="eastAsia"/>
        </w:rPr>
        <w:br/>
      </w:r>
      <w:r>
        <w:rPr>
          <w:rFonts w:hint="eastAsia"/>
        </w:rPr>
        <w:t>　　第二节 无纺布生产行业风险及对策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2026-2032年中国无纺布生产行业前景与发展趋势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无纺布生产行业发展环境分析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2026-2032年无纺布生产行业发展趋势与方向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一、无纺布生产行业发展方向预测</w:t>
      </w:r>
      <w:r>
        <w:rPr>
          <w:rFonts w:hint="eastAsia"/>
        </w:rPr>
        <w:br/>
      </w:r>
      <w:r>
        <w:rPr>
          <w:rFonts w:hint="eastAsia"/>
        </w:rPr>
        <w:t>　　　　二、无纺布生产发展趋势分析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2026-2032年无纺布生产行业发展潜力与机遇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一、无纺布生产市场发展潜力评估</w:t>
      </w:r>
      <w:r>
        <w:rPr>
          <w:rFonts w:hint="eastAsia"/>
        </w:rPr>
        <w:br/>
      </w:r>
      <w:r>
        <w:rPr>
          <w:rFonts w:hint="eastAsia"/>
        </w:rPr>
        <w:t>　　　　二、无纺布生产新兴市场与机遇探索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中智^林^：无纺布生产行业发展建议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2020-2025年中国无纺布生产市场规模及增长情况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2020-2025年中国无纺布生产行业产量及增长趋势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2026-2032年中国无纺布生产行业产量预测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2020-2025年中国无纺布生产行业市场需求及增长情况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2026-2032年中国无纺布生产行业市场需求预测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2020-2025年中国无纺布生产行业利润及增长情况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**地区无纺布生产市场规模及增长情况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**地区无纺布生产行业市场需求情况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2020-2025年中国无纺布生产行业出口情况分析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2020-2025年中国无纺布生产行业产品市场价格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2026-2032年中国无纺布生产行业产品市场价格走势预测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无纺布生产重点企业经营情况分析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无纺布生产重点企业经营情况分析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2026-2032年中国无纺布生产市场规模预测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2026-2032年中国无纺布生产行业利润预测</w:t>
      </w:r>
      <w:r>
        <w:rPr>
          <w:rFonts w:hint="eastAsia"/>
        </w:rPr>
        <w:br/>
      </w:r>
      <w:r>
        <w:rPr>
          <w:rFonts w:hint="eastAsia"/>
        </w:rPr>
        <w:t>　　图表 2026年无纺布生产行业壁垒</w:t>
      </w:r>
      <w:r>
        <w:rPr>
          <w:rFonts w:hint="eastAsia"/>
        </w:rPr>
        <w:br/>
      </w:r>
      <w:r>
        <w:rPr>
          <w:rFonts w:hint="eastAsia"/>
        </w:rPr>
        <w:t>　　图表 2026年无纺布生产市场前景分析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2026-2032年中国无纺布生产市场需求预测</w:t>
      </w:r>
      <w:r>
        <w:rPr>
          <w:rFonts w:hint="eastAsia"/>
        </w:rPr>
        <w:br/>
      </w:r>
      <w:r>
        <w:rPr>
          <w:rFonts w:hint="eastAsia"/>
        </w:rPr>
        <w:t>　　图表 2026年无纺布生产发展趋势预测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29149fbd04c97" w:history="1">
        <w:r>
          <w:rPr>
            <w:rStyle w:val="Hyperlink"/>
          </w:rPr>
          <w:t>2026-2032年中国无纺布生产市场现状与前景分析报告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29149fbd04c97" w:history="1">
        <w:r>
          <w:rPr>
            <w:rStyle w:val="Hyperlink"/>
          </w:rPr>
          <w:t>https://www.20087.com/3/00/WuFangBuShengChanFaZhanQianJingFenXi.html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、无纺布生产工艺流程、无纺布主要用途、无纺布生产线设备大概多少钱、无纺布生产车间视频、无纺布生产车间视频、无纺布多少钱一平米、无纺布生产流程视频、中国最大的塑料袋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fb71f26924596" w:history="1">
      <w:r>
        <w:rPr>
          <w:rStyle w:val="Hyperlink"/>
        </w:rPr>
        <w:t>2026-2032年中国无纺布生产市场现状与前景分析报告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WuFangBuShengChanFaZhanQianJingFenXi.html" TargetMode="External" Id="R7cb29149fbd0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WuFangBuShengChanFaZhanQianJingFenXi.html" TargetMode="External" Id="Rc50fb71f2692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2025-12-26T07:19:33Z</dcterms:created>
  <dcterms:modified xsi:type="dcterms:W3CDTF">2025-12-26T08:19:33Z</dcterms:modified>
  <dc:subject>2026-2032年中国无纺布生产市场现状与前景分析报告</dc:subject>
  <dc:title>2026-2032年中国无纺布生产市场现状与前景分析报告</dc:title>
  <cp:keywords>2026-2032年中国无纺布生产市场现状与前景分析报告</cp:keywords>
  <dc:description>2026-2032年中国无纺布生产市场现状与前景分析报告</dc:description>
</cp:coreProperties>
</file>