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16f6f5dd24bcb" w:history="1">
              <w:r>
                <w:rPr>
                  <w:rStyle w:val="Hyperlink"/>
                </w:rPr>
                <w:t>中国豪华沙发行业分析与发展前景报告（2025-2031年）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16f6f5dd24bcb" w:history="1">
              <w:r>
                <w:rPr>
                  <w:rStyle w:val="Hyperlink"/>
                </w:rPr>
                <w:t>中国豪华沙发行业分析与发展前景报告（2025-2031年）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16f6f5dd24bcb" w:history="1">
                <w:r>
                  <w:rPr>
                    <w:rStyle w:val="Hyperlink"/>
                  </w:rPr>
                  <w:t>https://www.20087.com/3/10/HaoHuaShaFaFaZhanQianJing.html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沙发以其高端的设计、优质的材料和卓越的舒适度，成为提升家居环境档次的重要元素。随着消费者对生活品质追求的提升，现代豪华沙发不仅在设计美学和人体工程学方面有了显著进步，在材质选择和技术应用上也进行了优化。例如，采用高密度海绵、天然皮革以及智能调节功能提高了沙发的舒适性和耐用性。此外，一些品牌还推出了定制服务，允许客户根据个人喜好选择颜色、材质和尺寸，增加了产品的个性化体验。然而，市场上产品质量差异较大，部分产品可能存在价格昂贵或维护成本高的问题。</w:t>
      </w:r>
      <w:r>
        <w:rPr>
          <w:rFonts w:hint="eastAsia"/>
        </w:rPr>
        <w:br/>
      </w:r>
      <w:r>
        <w:rPr>
          <w:rFonts w:hint="eastAsia"/>
        </w:rPr>
        <w:t>　　未来，豪华沙发的发展将更加注重个性化设计与智能化集成。一方面，通过引入新型纺织技术和可持续材料，进一步提高沙发的功能性和环保性，满足更苛刻的应用需求；另一方面，结合智能家居技术，开发具备按摩、加热及自动调整功能的智能沙发系统，简化操作流程并提升用户体验。此外，探索其在酒店业和高端商业空间中的应用潜力，如开发适用于会议室、休息区等场所的高效豪华沙发解决方案，提供全面的技术支持，也是未来发展的一个重要方向。同时，建立健全的服务标准体系，确保客户满意度和忠诚度，是赢得市场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16f6f5dd24bcb" w:history="1">
        <w:r>
          <w:rPr>
            <w:rStyle w:val="Hyperlink"/>
          </w:rPr>
          <w:t>中国豪华沙发行业分析与发展前景报告（2025-2031年）</w:t>
        </w:r>
      </w:hyperlink>
      <w:r>
        <w:rPr>
          <w:rFonts w:hint="eastAsia"/>
        </w:rPr>
        <w:t>》依托多年行业监测数据，结合豪华沙发行业现状与未来前景，系统分析了豪华沙发市场需求、市场规模、产业链结构、价格机制及细分市场特征。报告对豪华沙发市场前景进行了客观评估，预测了豪华沙发行业发展趋势，并详细解读了品牌竞争格局、市场集中度及重点企业的运营表现。此外，报告通过SWOT分析识别了豪华沙发行业机遇与潜在风险，为投资者和决策者提供了科学、规范的战略建议，助力把握豪华沙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豪华沙发行业概述</w:t>
      </w:r>
      <w:r>
        <w:rPr>
          <w:rFonts w:hint="eastAsia"/>
        </w:rPr>
        <w:br/>
      </w:r>
      <w:r>
        <w:rPr>
          <w:rFonts w:hint="eastAsia"/>
        </w:rPr>
        <w:t>　　第一节 豪华沙发定义与分类</w:t>
      </w:r>
      <w:r>
        <w:rPr>
          <w:rFonts w:hint="eastAsia"/>
        </w:rPr>
        <w:br/>
      </w:r>
      <w:r>
        <w:rPr>
          <w:rFonts w:hint="eastAsia"/>
        </w:rPr>
        <w:t>　　第二节 豪华沙发应用领域</w:t>
      </w:r>
      <w:r>
        <w:rPr>
          <w:rFonts w:hint="eastAsia"/>
        </w:rPr>
        <w:br/>
      </w:r>
      <w:r>
        <w:rPr>
          <w:rFonts w:hint="eastAsia"/>
        </w:rPr>
        <w:t>　　第三节 豪华沙发行业经济指标分析</w:t>
      </w:r>
      <w:r>
        <w:rPr>
          <w:rFonts w:hint="eastAsia"/>
        </w:rPr>
        <w:br/>
      </w:r>
      <w:r>
        <w:rPr>
          <w:rFonts w:hint="eastAsia"/>
        </w:rPr>
        <w:t>　　　　一、豪华沙发行业赢利性评估</w:t>
      </w:r>
      <w:r>
        <w:rPr>
          <w:rFonts w:hint="eastAsia"/>
        </w:rPr>
        <w:br/>
      </w:r>
      <w:r>
        <w:rPr>
          <w:rFonts w:hint="eastAsia"/>
        </w:rPr>
        <w:t>　　　　二、豪华沙发行业成长速度分析</w:t>
      </w:r>
      <w:r>
        <w:rPr>
          <w:rFonts w:hint="eastAsia"/>
        </w:rPr>
        <w:br/>
      </w:r>
      <w:r>
        <w:rPr>
          <w:rFonts w:hint="eastAsia"/>
        </w:rPr>
        <w:t>　　　　三、豪华沙发附加值提升空间探讨</w:t>
      </w:r>
      <w:r>
        <w:rPr>
          <w:rFonts w:hint="eastAsia"/>
        </w:rPr>
        <w:br/>
      </w:r>
      <w:r>
        <w:rPr>
          <w:rFonts w:hint="eastAsia"/>
        </w:rPr>
        <w:t>　　　　四、豪华沙发行业进入壁垒分析</w:t>
      </w:r>
      <w:r>
        <w:rPr>
          <w:rFonts w:hint="eastAsia"/>
        </w:rPr>
        <w:br/>
      </w:r>
      <w:r>
        <w:rPr>
          <w:rFonts w:hint="eastAsia"/>
        </w:rPr>
        <w:t>　　　　五、豪华沙发行业风险性评估</w:t>
      </w:r>
      <w:r>
        <w:rPr>
          <w:rFonts w:hint="eastAsia"/>
        </w:rPr>
        <w:br/>
      </w:r>
      <w:r>
        <w:rPr>
          <w:rFonts w:hint="eastAsia"/>
        </w:rPr>
        <w:t>　　　　六、豪华沙发行业周期性分析</w:t>
      </w:r>
      <w:r>
        <w:rPr>
          <w:rFonts w:hint="eastAsia"/>
        </w:rPr>
        <w:br/>
      </w:r>
      <w:r>
        <w:rPr>
          <w:rFonts w:hint="eastAsia"/>
        </w:rPr>
        <w:t>　　　　七、豪华沙发行业竞争程度指标</w:t>
      </w:r>
      <w:r>
        <w:rPr>
          <w:rFonts w:hint="eastAsia"/>
        </w:rPr>
        <w:br/>
      </w:r>
      <w:r>
        <w:rPr>
          <w:rFonts w:hint="eastAsia"/>
        </w:rPr>
        <w:t>　　　　八、豪华沙发行业成熟度综合分析</w:t>
      </w:r>
      <w:r>
        <w:rPr>
          <w:rFonts w:hint="eastAsia"/>
        </w:rPr>
        <w:br/>
      </w:r>
      <w:r>
        <w:rPr>
          <w:rFonts w:hint="eastAsia"/>
        </w:rPr>
        <w:t>　　第四节 豪华沙发产业链及经营模式分析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三、豪华沙发销售模式与渠道策略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全球豪华沙发市场发展分析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2024-2025年全球豪华沙发行业发展分析</w:t>
      </w:r>
      <w:r>
        <w:rPr>
          <w:rFonts w:hint="eastAsia"/>
        </w:rPr>
        <w:br/>
      </w:r>
      <w:r>
        <w:rPr>
          <w:rFonts w:hint="eastAsia"/>
        </w:rPr>
        <w:t>　　　　一、全球豪华沙发行业市场规模与趋势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二、全球豪华沙发行业发展特点</w:t>
      </w:r>
      <w:r>
        <w:rPr>
          <w:rFonts w:hint="eastAsia"/>
        </w:rPr>
        <w:br/>
      </w:r>
      <w:r>
        <w:rPr>
          <w:rFonts w:hint="eastAsia"/>
        </w:rPr>
        <w:t>　　　　三、全球豪华沙发行业竞争格局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主要国家与地区豪华沙发市场分析</w:t>
      </w:r>
      <w:r>
        <w:rPr>
          <w:rFonts w:hint="eastAsia"/>
        </w:rPr>
        <w:br/>
      </w:r>
      <w:r>
        <w:rPr>
          <w:rFonts w:hint="eastAsia"/>
        </w:rPr>
        <w:t>　　第三节 2025-2031年全球豪华沙发行业发展趋势与前景预测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一、豪华沙发行业发展趋势</w:t>
      </w:r>
      <w:r>
        <w:rPr>
          <w:rFonts w:hint="eastAsia"/>
        </w:rPr>
        <w:br/>
      </w:r>
      <w:r>
        <w:rPr>
          <w:rFonts w:hint="eastAsia"/>
        </w:rPr>
        <w:t>　　　　二、豪华沙发行业发展潜力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中国豪华沙发行业市场分析</w:t>
      </w:r>
      <w:r>
        <w:rPr>
          <w:rFonts w:hint="eastAsia"/>
        </w:rPr>
        <w:br/>
      </w:r>
      <w:r>
        <w:rPr>
          <w:rFonts w:hint="eastAsia"/>
        </w:rPr>
        <w:t>　　第一节 2024-2025年豪华沙发产能与投资动态</w:t>
      </w:r>
      <w:r>
        <w:rPr>
          <w:rFonts w:hint="eastAsia"/>
        </w:rPr>
        <w:br/>
      </w:r>
      <w:r>
        <w:rPr>
          <w:rFonts w:hint="eastAsia"/>
        </w:rPr>
        <w:t>　　　　一、国内豪华沙发产能现状与利用效率</w:t>
      </w:r>
      <w:r>
        <w:rPr>
          <w:rFonts w:hint="eastAsia"/>
        </w:rPr>
        <w:br/>
      </w:r>
      <w:r>
        <w:rPr>
          <w:rFonts w:hint="eastAsia"/>
        </w:rPr>
        <w:t>　　　　二、豪华沙发产能扩张与投资动态分析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豪华沙发行业产量情况分析与趋势预测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一、2019-2024年豪华沙发行业产量与增长趋势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1、2019-2024年豪华沙发产量及增长趋势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2、2019-2024年豪华沙发细分产品产量及份额</w:t>
      </w:r>
      <w:r>
        <w:rPr>
          <w:rFonts w:hint="eastAsia"/>
        </w:rPr>
        <w:br/>
      </w:r>
      <w:r>
        <w:rPr>
          <w:rFonts w:hint="eastAsia"/>
        </w:rPr>
        <w:t>　　　　二、豪华沙发产量影响因素分析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三、2025-2031年豪华沙发产量预测</w:t>
      </w:r>
      <w:r>
        <w:rPr>
          <w:rFonts w:hint="eastAsia"/>
        </w:rPr>
        <w:br/>
      </w:r>
      <w:r>
        <w:rPr>
          <w:rFonts w:hint="eastAsia"/>
        </w:rPr>
        <w:t>　　第三节 2025-2031年豪华沙发市场需求与销售分析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一、2024-2025年豪华沙发行业需求现状</w:t>
      </w:r>
      <w:r>
        <w:rPr>
          <w:rFonts w:hint="eastAsia"/>
        </w:rPr>
        <w:br/>
      </w:r>
      <w:r>
        <w:rPr>
          <w:rFonts w:hint="eastAsia"/>
        </w:rPr>
        <w:t>　　　　二、豪华沙发客户群体与需求特点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三、2019-2024年豪华沙发行业销售规模分析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四、2025-2031年豪华沙发市场增长潜力与规模预测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中国豪华沙发细分市场分析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一、2024-2025年豪华沙发主要细分产品市场现状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2024-2025年豪华沙发行业技术发展现状及趋势分析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豪华沙发行业技术发展现状分析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国内外豪华沙发行业技术差异与原因</w:t>
      </w:r>
      <w:r>
        <w:rPr>
          <w:rFonts w:hint="eastAsia"/>
        </w:rPr>
        <w:br/>
      </w:r>
      <w:r>
        <w:rPr>
          <w:rFonts w:hint="eastAsia"/>
        </w:rPr>
        <w:t>　　第三节 豪华沙发行业技术发展方向、趋势预测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提升豪华沙发行业技术能力策略建议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豪华沙发价格机制与竞争策略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一、2019-2024年豪华沙发市场价格走势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豪华沙发定价策略与方法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2025-2031年豪华沙发价格竞争态势与趋势预测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中国豪华沙发行业重点区域市场研究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2024-2025年重点区域豪华沙发市场发展概况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二、2019-2024年豪华沙发市场需求规模情况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三、2025-2031年豪华沙发行业发展潜力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二、2019-2024年豪华沙发市场需求规模情况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三、2025-2031年豪华沙发行业发展潜力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二、2019-2024年豪华沙发市场需求规模情况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三、2025-2031年豪华沙发行业发展潜力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二、2019-2024年豪华沙发市场需求规模情况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三、2025-2031年豪华沙发行业发展潜力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二、2019-2024年豪华沙发市场需求规模情况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三、2025-2031年豪华沙发行业发展潜力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2019-2024年中国豪华沙发行业进出口情况分析</w:t>
      </w:r>
      <w:r>
        <w:rPr>
          <w:rFonts w:hint="eastAsia"/>
        </w:rPr>
        <w:br/>
      </w:r>
      <w:r>
        <w:rPr>
          <w:rFonts w:hint="eastAsia"/>
        </w:rPr>
        <w:t>　　第一节 豪华沙发行业进口规模与来源分析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一、2019-2024年豪华沙发进口规模分析</w:t>
      </w:r>
      <w:r>
        <w:rPr>
          <w:rFonts w:hint="eastAsia"/>
        </w:rPr>
        <w:br/>
      </w:r>
      <w:r>
        <w:rPr>
          <w:rFonts w:hint="eastAsia"/>
        </w:rPr>
        <w:t>　　　　二、豪华沙发主要进口来源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豪华沙发行业出口规模与目的地分析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一、2019-2024年豪华沙发出口规模分析</w:t>
      </w:r>
      <w:r>
        <w:rPr>
          <w:rFonts w:hint="eastAsia"/>
        </w:rPr>
        <w:br/>
      </w:r>
      <w:r>
        <w:rPr>
          <w:rFonts w:hint="eastAsia"/>
        </w:rPr>
        <w:t>　　　　二、豪华沙发主要出口目的地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2019-2024年中国豪华沙发总体规模与财务指标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中国豪华沙发行业总体规模分析</w:t>
      </w:r>
      <w:r>
        <w:rPr>
          <w:rFonts w:hint="eastAsia"/>
        </w:rPr>
        <w:br/>
      </w:r>
      <w:r>
        <w:rPr>
          <w:rFonts w:hint="eastAsia"/>
        </w:rPr>
        <w:t>　　　　一、豪华沙发企业数量与结构</w:t>
      </w:r>
      <w:r>
        <w:rPr>
          <w:rFonts w:hint="eastAsia"/>
        </w:rPr>
        <w:br/>
      </w:r>
      <w:r>
        <w:rPr>
          <w:rFonts w:hint="eastAsia"/>
        </w:rPr>
        <w:t>　　　　二、豪华沙发从业人员规模</w:t>
      </w:r>
      <w:r>
        <w:rPr>
          <w:rFonts w:hint="eastAsia"/>
        </w:rPr>
        <w:br/>
      </w:r>
      <w:r>
        <w:rPr>
          <w:rFonts w:hint="eastAsia"/>
        </w:rPr>
        <w:t>　　　　三、豪华沙发行业资产状况</w:t>
      </w:r>
      <w:r>
        <w:rPr>
          <w:rFonts w:hint="eastAsia"/>
        </w:rPr>
        <w:br/>
      </w:r>
      <w:r>
        <w:rPr>
          <w:rFonts w:hint="eastAsia"/>
        </w:rPr>
        <w:t>　　第二节 中国豪华沙发行业财务指标总体分析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豪华沙发行业重点企业经营状况分析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豪华沙发重点企业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豪华沙发领先企业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豪华沙发标杆企业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豪华沙发代表企业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豪华沙发龙头企业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豪华沙发重点企业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中国豪华沙发行业竞争格局分析</w:t>
      </w:r>
      <w:r>
        <w:rPr>
          <w:rFonts w:hint="eastAsia"/>
        </w:rPr>
        <w:br/>
      </w:r>
      <w:r>
        <w:rPr>
          <w:rFonts w:hint="eastAsia"/>
        </w:rPr>
        <w:t>　　第一节 豪华沙发行业竞争格局总览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2024-2025年豪华沙发行业竞争力分析</w:t>
      </w:r>
      <w:r>
        <w:rPr>
          <w:rFonts w:hint="eastAsia"/>
        </w:rPr>
        <w:br/>
      </w:r>
      <w:r>
        <w:rPr>
          <w:rFonts w:hint="eastAsia"/>
        </w:rPr>
        <w:t>　　　　一、豪华沙发供应商议价能力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四、豪华沙发替代品威胁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2019-2024年豪华沙发行业企业并购活动分析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2024-2025年豪华沙发行业会展与招投标活动分析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一、豪华沙发行业会展活动及其市场影响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2025年中国豪华沙发企业发展策略分析</w:t>
      </w:r>
      <w:r>
        <w:rPr>
          <w:rFonts w:hint="eastAsia"/>
        </w:rPr>
        <w:br/>
      </w:r>
      <w:r>
        <w:rPr>
          <w:rFonts w:hint="eastAsia"/>
        </w:rPr>
        <w:t>　　第一节 豪华沙发市场策略分析</w:t>
      </w:r>
      <w:r>
        <w:rPr>
          <w:rFonts w:hint="eastAsia"/>
        </w:rPr>
        <w:br/>
      </w:r>
      <w:r>
        <w:rPr>
          <w:rFonts w:hint="eastAsia"/>
        </w:rPr>
        <w:t>　　　　一、豪华沙发市场定位与拓展策略</w:t>
      </w:r>
      <w:r>
        <w:rPr>
          <w:rFonts w:hint="eastAsia"/>
        </w:rPr>
        <w:br/>
      </w:r>
      <w:r>
        <w:rPr>
          <w:rFonts w:hint="eastAsia"/>
        </w:rPr>
        <w:t>　　　　二、豪华沙发市场细分与目标客户</w:t>
      </w:r>
      <w:r>
        <w:rPr>
          <w:rFonts w:hint="eastAsia"/>
        </w:rPr>
        <w:br/>
      </w:r>
      <w:r>
        <w:rPr>
          <w:rFonts w:hint="eastAsia"/>
        </w:rPr>
        <w:t>　　第二节 豪华沙发销售策略分析</w:t>
      </w:r>
      <w:r>
        <w:rPr>
          <w:rFonts w:hint="eastAsia"/>
        </w:rPr>
        <w:br/>
      </w:r>
      <w:r>
        <w:rPr>
          <w:rFonts w:hint="eastAsia"/>
        </w:rPr>
        <w:t>　　　　一、豪华沙发销售渠道与网络建设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提高豪华沙发企业竞争力建议</w:t>
      </w:r>
      <w:r>
        <w:rPr>
          <w:rFonts w:hint="eastAsia"/>
        </w:rPr>
        <w:br/>
      </w:r>
      <w:r>
        <w:rPr>
          <w:rFonts w:hint="eastAsia"/>
        </w:rPr>
        <w:t>　　　　一、豪华沙发技术创新与管理优化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豪华沙发品牌战略思考</w:t>
      </w:r>
      <w:r>
        <w:rPr>
          <w:rFonts w:hint="eastAsia"/>
        </w:rPr>
        <w:br/>
      </w:r>
      <w:r>
        <w:rPr>
          <w:rFonts w:hint="eastAsia"/>
        </w:rPr>
        <w:t>　　　　一、豪华沙发品牌建设与维护</w:t>
      </w:r>
      <w:r>
        <w:rPr>
          <w:rFonts w:hint="eastAsia"/>
        </w:rPr>
        <w:br/>
      </w:r>
      <w:r>
        <w:rPr>
          <w:rFonts w:hint="eastAsia"/>
        </w:rPr>
        <w:t>　　　　二、豪华沙发品牌影响力与市场竞争力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中国豪华沙发行业风险与对策</w:t>
      </w:r>
      <w:r>
        <w:rPr>
          <w:rFonts w:hint="eastAsia"/>
        </w:rPr>
        <w:br/>
      </w:r>
      <w:r>
        <w:rPr>
          <w:rFonts w:hint="eastAsia"/>
        </w:rPr>
        <w:t>　　第一节 豪华沙发行业SWOT分析</w:t>
      </w:r>
      <w:r>
        <w:rPr>
          <w:rFonts w:hint="eastAsia"/>
        </w:rPr>
        <w:br/>
      </w:r>
      <w:r>
        <w:rPr>
          <w:rFonts w:hint="eastAsia"/>
        </w:rPr>
        <w:t>　　　　一、豪华沙发行业优势分析</w:t>
      </w:r>
      <w:r>
        <w:rPr>
          <w:rFonts w:hint="eastAsia"/>
        </w:rPr>
        <w:br/>
      </w:r>
      <w:r>
        <w:rPr>
          <w:rFonts w:hint="eastAsia"/>
        </w:rPr>
        <w:t>　　　　二、豪华沙发行业劣势分析</w:t>
      </w:r>
      <w:r>
        <w:rPr>
          <w:rFonts w:hint="eastAsia"/>
        </w:rPr>
        <w:br/>
      </w:r>
      <w:r>
        <w:rPr>
          <w:rFonts w:hint="eastAsia"/>
        </w:rPr>
        <w:t>　　　　三、豪华沙发市场机会探索</w:t>
      </w:r>
      <w:r>
        <w:rPr>
          <w:rFonts w:hint="eastAsia"/>
        </w:rPr>
        <w:br/>
      </w:r>
      <w:r>
        <w:rPr>
          <w:rFonts w:hint="eastAsia"/>
        </w:rPr>
        <w:t>　　　　四、豪华沙发市场威胁评估</w:t>
      </w:r>
      <w:r>
        <w:rPr>
          <w:rFonts w:hint="eastAsia"/>
        </w:rPr>
        <w:br/>
      </w:r>
      <w:r>
        <w:rPr>
          <w:rFonts w:hint="eastAsia"/>
        </w:rPr>
        <w:t>　　第二节 豪华沙发行业风险及对策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2025-2031年中国豪华沙发行业前景与发展趋势</w:t>
      </w:r>
      <w:r>
        <w:rPr>
          <w:rFonts w:hint="eastAsia"/>
        </w:rPr>
        <w:br/>
      </w:r>
      <w:r>
        <w:rPr>
          <w:rFonts w:hint="eastAsia"/>
        </w:rPr>
        <w:t>　　第一节 豪华沙发行业发展环境分析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2025-2031年豪华沙发行业发展趋势与方向</w:t>
      </w:r>
      <w:r>
        <w:rPr>
          <w:rFonts w:hint="eastAsia"/>
        </w:rPr>
        <w:br/>
      </w:r>
      <w:r>
        <w:rPr>
          <w:rFonts w:hint="eastAsia"/>
        </w:rPr>
        <w:t>　　　　一、豪华沙发行业发展方向预测</w:t>
      </w:r>
      <w:r>
        <w:rPr>
          <w:rFonts w:hint="eastAsia"/>
        </w:rPr>
        <w:br/>
      </w:r>
      <w:r>
        <w:rPr>
          <w:rFonts w:hint="eastAsia"/>
        </w:rPr>
        <w:t>　　　　二、豪华沙发发展趋势分析</w:t>
      </w:r>
      <w:r>
        <w:rPr>
          <w:rFonts w:hint="eastAsia"/>
        </w:rPr>
        <w:br/>
      </w:r>
      <w:r>
        <w:rPr>
          <w:rFonts w:hint="eastAsia"/>
        </w:rPr>
        <w:t>　　第三节 2025-2031年豪华沙发行业发展潜力与机遇</w:t>
      </w:r>
      <w:r>
        <w:rPr>
          <w:rFonts w:hint="eastAsia"/>
        </w:rPr>
        <w:br/>
      </w:r>
      <w:r>
        <w:rPr>
          <w:rFonts w:hint="eastAsia"/>
        </w:rPr>
        <w:t>　　　　一、豪华沙发市场发展潜力评估</w:t>
      </w:r>
      <w:r>
        <w:rPr>
          <w:rFonts w:hint="eastAsia"/>
        </w:rPr>
        <w:br/>
      </w:r>
      <w:r>
        <w:rPr>
          <w:rFonts w:hint="eastAsia"/>
        </w:rPr>
        <w:t>　　　　二、豪华沙发新兴市场与机遇探索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豪华沙发行业研究结论与建议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豪华沙发行业发展建议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豪华沙发行业历程</w:t>
      </w:r>
      <w:r>
        <w:rPr>
          <w:rFonts w:hint="eastAsia"/>
        </w:rPr>
        <w:br/>
      </w:r>
      <w:r>
        <w:rPr>
          <w:rFonts w:hint="eastAsia"/>
        </w:rPr>
        <w:t>　　图表 豪华沙发行业生命周期</w:t>
      </w:r>
      <w:r>
        <w:rPr>
          <w:rFonts w:hint="eastAsia"/>
        </w:rPr>
        <w:br/>
      </w:r>
      <w:r>
        <w:rPr>
          <w:rFonts w:hint="eastAsia"/>
        </w:rPr>
        <w:t>　　图表 豪华沙发行业产业链分析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2019-2024年中国豪华沙发行业市场规模及增长情况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2019-2024年豪华沙发行业市场容量分析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2019-2024年中国豪华沙发行业产能统计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2019-2024年中国豪华沙发行业产量及增长趋势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2019-2024年中国豪华沙发市场需求量及增速统计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2025年中国豪华沙发行业需求领域分布格局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2019-2024年中国豪华沙发行业销售收入分析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2019-2024年中国豪华沙发行业盈利情况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2019-2024年中国豪华沙发行业利润总额统计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2019-2024年中国豪华沙发进口数量分析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2019-2024年中国豪华沙发进口金额分析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2019-2024年中国豪华沙发出口数量分析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2019-2024年中国豪华沙发出口金额分析</w:t>
      </w:r>
      <w:r>
        <w:rPr>
          <w:rFonts w:hint="eastAsia"/>
        </w:rPr>
        <w:br/>
      </w:r>
      <w:r>
        <w:rPr>
          <w:rFonts w:hint="eastAsia"/>
        </w:rPr>
        <w:t>　　图表 2025年中国豪华沙发进口国家及地区分析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2025年中国豪华沙发出口国家及地区分析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2019-2024年中国豪华沙发行业企业数量情况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2019-2024年中国豪华沙发行业企业平均规模情况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**地区豪华沙发市场规模及增长情况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**地区豪华沙发行业市场需求情况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豪华沙发重点企业（一）基本信息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豪华沙发重点企业（一）经营情况分析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豪华沙发重点企业（一）主要经济指标情况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豪华沙发重点企业（一）盈利能力情况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豪华沙发重点企业（一）偿债能力情况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豪华沙发重点企业（一）运营能力情况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豪华沙发重点企业（一）成长能力情况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豪华沙发重点企业（二）基本信息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豪华沙发重点企业（二）经营情况分析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豪华沙发重点企业（二）主要经济指标情况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豪华沙发重点企业（二）盈利能力情况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豪华沙发重点企业（二）偿债能力情况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豪华沙发重点企业（二）运营能力情况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豪华沙发重点企业（二）成长能力情况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豪华沙发重点企业（三）基本信息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豪华沙发重点企业（三）经营情况分析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豪华沙发重点企业（三）主要经济指标情况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豪华沙发重点企业（三）盈利能力情况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豪华沙发重点企业（三）偿债能力情况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豪华沙发重点企业（三）运营能力情况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豪华沙发重点企业（三）成长能力情况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2025-2031年中国豪华沙发行业产能预测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2025-2031年中国豪华沙发行业产量预测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2025-2031年中国豪华沙发市场需求量预测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2025-2031年中国豪华沙发行业供需平衡预测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2025-2031年中国豪华沙发行业市场容量预测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2025-2031年中国豪华沙发行业市场规模预测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2025年中国豪华沙发市场前景分析</w:t>
      </w:r>
      <w:r>
        <w:rPr>
          <w:rFonts w:hint="eastAsia"/>
        </w:rPr>
        <w:br/>
      </w:r>
      <w:r>
        <w:rPr>
          <w:rFonts w:hint="eastAsia"/>
        </w:rPr>
        <w:t>　　图表 2025年中国豪华沙发发展趋势预测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16f6f5dd24bcb" w:history="1">
        <w:r>
          <w:rPr>
            <w:rStyle w:val="Hyperlink"/>
          </w:rPr>
          <w:t>中国豪华沙发行业分析与发展前景报告（2025-2031年）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16f6f5dd24bcb" w:history="1">
        <w:r>
          <w:rPr>
            <w:rStyle w:val="Hyperlink"/>
          </w:rPr>
          <w:t>https://www.20087.com/3/10/HaoHuaShaFaFaZhanQianJing.html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热点：沙发大卖场、豪华沙发图片大全新款、高档沙发图片、康姿百德豪华沙发、最贵的沙发、豪华沙发怎么画、新中式沙发、豪华沙发座垫、豪华沙发品牌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9f03d987c4fab" w:history="1">
      <w:r>
        <w:rPr>
          <w:rStyle w:val="Hyperlink"/>
        </w:rPr>
        <w:t>中国豪华沙发行业分析与发展前景报告（2025-2031年）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HaoHuaShaFaFaZhanQianJing.html" TargetMode="External" Id="Rf8c16f6f5dd2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HaoHuaShaFaFaZhanQianJing.html" TargetMode="External" Id="R63e9f03d987c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2025-03-06T09:09:06Z</dcterms:created>
  <dcterms:modified xsi:type="dcterms:W3CDTF">2025-03-06T10:09:06Z</dcterms:modified>
  <dc:subject>中国豪华沙发行业分析与发展前景报告（2025-2031年）</dc:subject>
  <dc:title>中国豪华沙发行业分析与发展前景报告（2025-2031年）</dc:title>
  <cp:keywords>中国豪华沙发行业分析与发展前景报告（2025-2031年）</cp:keywords>
  <dc:description>中国豪华沙发行业分析与发展前景报告（2025-2031年）</dc:description>
</cp:coreProperties>
</file>