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6b60bee9d4ab9" w:history="1">
              <w:r>
                <w:rPr>
                  <w:rStyle w:val="Hyperlink"/>
                </w:rPr>
                <w:t>中国毛纱线市场深度剖析及发展趋势分析报告（2025-2031年）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6b60bee9d4ab9" w:history="1">
              <w:r>
                <w:rPr>
                  <w:rStyle w:val="Hyperlink"/>
                </w:rPr>
                <w:t>中国毛纱线市场深度剖析及发展趋势分析报告（2025-2031年）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6b60bee9d4ab9" w:history="1">
                <w:r>
                  <w:rPr>
                    <w:rStyle w:val="Hyperlink"/>
                  </w:rPr>
                  <w:t>https://www.20087.com/5/70/MaoShaXianXiangMuYanJiuBaoGao.html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纱线是手工编织和针织品的主要材料，以其保暖、柔软和自然的质感受到青睐。目前，随着消费者对环保和可持续生活方式的追求，天然和有机毛纱线的需求日益增长。同时，现代染色技术和设计创新也让毛纱线的颜色和图案更加丰富多样，满足了不同风格和场合的需求。</w:t>
      </w:r>
      <w:r>
        <w:rPr>
          <w:rFonts w:hint="eastAsia"/>
        </w:rPr>
        <w:br/>
      </w:r>
      <w:r>
        <w:rPr>
          <w:rFonts w:hint="eastAsia"/>
        </w:rPr>
        <w:t>　　未来毛纱线将更加注重可持续性和创新性。可持续性方面，将开发更多再生或可降解的纤维材料，减少对环境的影响。创新性方面，通过纳米技术和智能纤维的融合，毛纱线将具备更多功能性，如抗菌、可调温、可变色等，拓展在时尚、健康和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6b60bee9d4ab9" w:history="1">
        <w:r>
          <w:rPr>
            <w:rStyle w:val="Hyperlink"/>
          </w:rPr>
          <w:t>中国毛纱线市场深度剖析及发展趋势分析报告（2025-2031年）</w:t>
        </w:r>
      </w:hyperlink>
      <w:r>
        <w:rPr>
          <w:rFonts w:hint="eastAsia"/>
        </w:rPr>
        <w:t>》依托国家统计局及毛纱线相关协会的详实数据，全面解析了毛纱线行业现状与市场需求，重点分析了毛纱线市场规模、产业链结构及价格动态，并对毛纱线细分市场进行了详细探讨。报告科学预测了毛纱线市场前景与发展趋势，评估了品牌竞争格局、市场集中度及重点企业的市场表现。同时，通过SWOT分析揭示了毛纱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毛纱线行业概述</w:t>
      </w:r>
      <w:r>
        <w:rPr>
          <w:rFonts w:hint="eastAsia"/>
        </w:rPr>
        <w:br/>
      </w:r>
      <w:r>
        <w:rPr>
          <w:rFonts w:hint="eastAsia"/>
        </w:rPr>
        <w:t>　　第一节 毛纱线行业界定</w:t>
      </w:r>
      <w:r>
        <w:rPr>
          <w:rFonts w:hint="eastAsia"/>
        </w:rPr>
        <w:br/>
      </w:r>
      <w:r>
        <w:rPr>
          <w:rFonts w:hint="eastAsia"/>
        </w:rPr>
        <w:t>　　第二节 毛纱线行业发展历程</w:t>
      </w:r>
      <w:r>
        <w:rPr>
          <w:rFonts w:hint="eastAsia"/>
        </w:rPr>
        <w:br/>
      </w:r>
      <w:r>
        <w:rPr>
          <w:rFonts w:hint="eastAsia"/>
        </w:rPr>
        <w:t>　　第三节 毛纱线产业链分析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二、毛纱线产业链模型分析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2024-2025年中国毛纱线行业发展环境分析</w:t>
      </w:r>
      <w:r>
        <w:rPr>
          <w:rFonts w:hint="eastAsia"/>
        </w:rPr>
        <w:br/>
      </w:r>
      <w:r>
        <w:rPr>
          <w:rFonts w:hint="eastAsia"/>
        </w:rPr>
        <w:t>　　第一节 毛纱线行业经济环境分析</w:t>
      </w:r>
      <w:r>
        <w:rPr>
          <w:rFonts w:hint="eastAsia"/>
        </w:rPr>
        <w:br/>
      </w:r>
      <w:r>
        <w:rPr>
          <w:rFonts w:hint="eastAsia"/>
        </w:rPr>
        <w:t>　　第二节 毛纱线行业政策环境分析</w:t>
      </w:r>
      <w:r>
        <w:rPr>
          <w:rFonts w:hint="eastAsia"/>
        </w:rPr>
        <w:br/>
      </w:r>
      <w:r>
        <w:rPr>
          <w:rFonts w:hint="eastAsia"/>
        </w:rPr>
        <w:t>　　　　一、毛纱线行业相关政策</w:t>
      </w:r>
      <w:r>
        <w:rPr>
          <w:rFonts w:hint="eastAsia"/>
        </w:rPr>
        <w:br/>
      </w:r>
      <w:r>
        <w:rPr>
          <w:rFonts w:hint="eastAsia"/>
        </w:rPr>
        <w:t>　　　　二、毛纱线行业相关标准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2024-2025年毛纱线行业技术发展现状及趋势分析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毛纱线行业技术发展现状分析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国内外毛纱线行业技术差异与原因</w:t>
      </w:r>
      <w:r>
        <w:rPr>
          <w:rFonts w:hint="eastAsia"/>
        </w:rPr>
        <w:br/>
      </w:r>
      <w:r>
        <w:rPr>
          <w:rFonts w:hint="eastAsia"/>
        </w:rPr>
        <w:t>　　第三节 毛纱线行业技术发展方向、趋势预测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提升毛纱线行业技术能力策略建议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中国毛纱线行业供给与需求情况分析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2019-2024年中国毛纱线行业总体规模</w:t>
      </w:r>
      <w:r>
        <w:rPr>
          <w:rFonts w:hint="eastAsia"/>
        </w:rPr>
        <w:br/>
      </w:r>
      <w:r>
        <w:rPr>
          <w:rFonts w:hint="eastAsia"/>
        </w:rPr>
        <w:t>　　第二节 中国毛纱线行业盈利情况分析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中国毛纱线行业产量情况分析与预测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一、2019-2024年毛纱线行业产量统计分析</w:t>
      </w:r>
      <w:r>
        <w:rPr>
          <w:rFonts w:hint="eastAsia"/>
        </w:rPr>
        <w:br/>
      </w:r>
      <w:r>
        <w:rPr>
          <w:rFonts w:hint="eastAsia"/>
        </w:rPr>
        <w:t>　　　　二、毛纱线行业区域产量分析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三、2025-2031年中国毛纱线行业产量预测分析</w:t>
      </w:r>
      <w:r>
        <w:rPr>
          <w:rFonts w:hint="eastAsia"/>
        </w:rPr>
        <w:br/>
      </w:r>
      <w:r>
        <w:rPr>
          <w:rFonts w:hint="eastAsia"/>
        </w:rPr>
        <w:t>　　第四节 中国毛纱线行业需求概况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一、2019-2024年中国毛纱线行业需求情况分析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二、2025年中国毛纱线行业市场需求特点分析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三、2025-2031年中国毛纱线市场需求预测分析</w:t>
      </w:r>
      <w:r>
        <w:rPr>
          <w:rFonts w:hint="eastAsia"/>
        </w:rPr>
        <w:br/>
      </w:r>
      <w:r>
        <w:rPr>
          <w:rFonts w:hint="eastAsia"/>
        </w:rPr>
        <w:t>　　第五节 毛纱线产业供需平衡状况分析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中国毛纱线行业重点区域市场分析</w:t>
      </w:r>
      <w:r>
        <w:rPr>
          <w:rFonts w:hint="eastAsia"/>
        </w:rPr>
        <w:br/>
      </w:r>
      <w:r>
        <w:rPr>
          <w:rFonts w:hint="eastAsia"/>
        </w:rPr>
        <w:t>　　第一节 毛纱线行业区域市场分布情况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毛纱线细分市场深度分析</w:t>
      </w:r>
      <w:r>
        <w:rPr>
          <w:rFonts w:hint="eastAsia"/>
        </w:rPr>
        <w:br/>
      </w:r>
      <w:r>
        <w:rPr>
          <w:rFonts w:hint="eastAsia"/>
        </w:rPr>
        <w:t>　　第一节 毛纱线细分市场（一）发展研究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毛纱线细分市场（二）发展研究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毛纱线行业竞争格局分析</w:t>
      </w:r>
      <w:r>
        <w:rPr>
          <w:rFonts w:hint="eastAsia"/>
        </w:rPr>
        <w:br/>
      </w:r>
      <w:r>
        <w:rPr>
          <w:rFonts w:hint="eastAsia"/>
        </w:rPr>
        <w:t>　　第一节 毛纱线行业集中度分析</w:t>
      </w:r>
      <w:r>
        <w:rPr>
          <w:rFonts w:hint="eastAsia"/>
        </w:rPr>
        <w:br/>
      </w:r>
      <w:r>
        <w:rPr>
          <w:rFonts w:hint="eastAsia"/>
        </w:rPr>
        <w:t>　　　　一、毛纱线市场集中度分析</w:t>
      </w:r>
      <w:r>
        <w:rPr>
          <w:rFonts w:hint="eastAsia"/>
        </w:rPr>
        <w:br/>
      </w:r>
      <w:r>
        <w:rPr>
          <w:rFonts w:hint="eastAsia"/>
        </w:rPr>
        <w:t>　　　　二、毛纱线企业集中度分析</w:t>
      </w:r>
      <w:r>
        <w:rPr>
          <w:rFonts w:hint="eastAsia"/>
        </w:rPr>
        <w:br/>
      </w:r>
      <w:r>
        <w:rPr>
          <w:rFonts w:hint="eastAsia"/>
        </w:rPr>
        <w:t>　　　　三、毛纱线区域集中度分析</w:t>
      </w:r>
      <w:r>
        <w:rPr>
          <w:rFonts w:hint="eastAsia"/>
        </w:rPr>
        <w:br/>
      </w:r>
      <w:r>
        <w:rPr>
          <w:rFonts w:hint="eastAsia"/>
        </w:rPr>
        <w:t>　　第二节 毛纱线行业竞争格局分析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一、2024-2025年毛纱线行业竞争分析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二、2024-2025年中外毛纱线产品竞争分析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三、2019-2024年中国毛纱线市场竞争分析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四、2025-2031年国内主要毛纱线企业动向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毛纱线行业重点企业竞争力分析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毛纱线行业企业经营策略研究分析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毛纱线企业多样化经营策略分析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一、毛纱线企业多样化经营情况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二、济研：现行毛纱线行业多样化经营的方向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大型毛纱线企业集团未来发展策略分析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对中小毛纱线企业生产经营的建议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毛纱线行业发展前景与市场趋势分析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我国毛纱线行业前景与机遇分析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一、我国毛纱线行业发展前景</w:t>
      </w:r>
      <w:r>
        <w:rPr>
          <w:rFonts w:hint="eastAsia"/>
        </w:rPr>
        <w:br/>
      </w:r>
      <w:r>
        <w:rPr>
          <w:rFonts w:hint="eastAsia"/>
        </w:rPr>
        <w:t>　　　　二、我国毛纱线发展机遇分析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三、2024-2025年毛纱线的发展机遇分析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四、新冠疫情对毛纱线行业的影响分析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2025-2031年中国毛纱线市场趋势分析</w:t>
      </w:r>
      <w:r>
        <w:rPr>
          <w:rFonts w:hint="eastAsia"/>
        </w:rPr>
        <w:br/>
      </w:r>
      <w:r>
        <w:rPr>
          <w:rFonts w:hint="eastAsia"/>
        </w:rPr>
        <w:t>　　　　一、毛纱线市场趋势总结</w:t>
      </w:r>
      <w:r>
        <w:rPr>
          <w:rFonts w:hint="eastAsia"/>
        </w:rPr>
        <w:br/>
      </w:r>
      <w:r>
        <w:rPr>
          <w:rFonts w:hint="eastAsia"/>
        </w:rPr>
        <w:t>　　　　二、毛纱线发展趋势分析</w:t>
      </w:r>
      <w:r>
        <w:rPr>
          <w:rFonts w:hint="eastAsia"/>
        </w:rPr>
        <w:br/>
      </w:r>
      <w:r>
        <w:rPr>
          <w:rFonts w:hint="eastAsia"/>
        </w:rPr>
        <w:t>　　　　三、毛纱线市场发展空间</w:t>
      </w:r>
      <w:r>
        <w:rPr>
          <w:rFonts w:hint="eastAsia"/>
        </w:rPr>
        <w:br/>
      </w:r>
      <w:r>
        <w:rPr>
          <w:rFonts w:hint="eastAsia"/>
        </w:rPr>
        <w:t>　　　　四、毛纱线产业政策趋向</w:t>
      </w:r>
      <w:r>
        <w:rPr>
          <w:rFonts w:hint="eastAsia"/>
        </w:rPr>
        <w:br/>
      </w:r>
      <w:r>
        <w:rPr>
          <w:rFonts w:hint="eastAsia"/>
        </w:rPr>
        <w:t>　　　　五、毛纱线技术革新趋势</w:t>
      </w:r>
      <w:r>
        <w:rPr>
          <w:rFonts w:hint="eastAsia"/>
        </w:rPr>
        <w:br/>
      </w:r>
      <w:r>
        <w:rPr>
          <w:rFonts w:hint="eastAsia"/>
        </w:rPr>
        <w:t>　　　　六、毛纱线价格走势分析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七、国际环境对毛纱线行业的影响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毛纱线行业投资机会、投资风险及控制策略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2025-2031年中国毛纱线行业投资机会</w:t>
      </w:r>
      <w:r>
        <w:rPr>
          <w:rFonts w:hint="eastAsia"/>
        </w:rPr>
        <w:br/>
      </w:r>
      <w:r>
        <w:rPr>
          <w:rFonts w:hint="eastAsia"/>
        </w:rPr>
        <w:t>　　　　一、毛纱线市场前景</w:t>
      </w:r>
      <w:r>
        <w:rPr>
          <w:rFonts w:hint="eastAsia"/>
        </w:rPr>
        <w:br/>
      </w:r>
      <w:r>
        <w:rPr>
          <w:rFonts w:hint="eastAsia"/>
        </w:rPr>
        <w:t>　　　　二、毛纱线投资机会</w:t>
      </w:r>
      <w:r>
        <w:rPr>
          <w:rFonts w:hint="eastAsia"/>
        </w:rPr>
        <w:br/>
      </w:r>
      <w:r>
        <w:rPr>
          <w:rFonts w:hint="eastAsia"/>
        </w:rPr>
        <w:t>　　第二节 毛纱线行业投资效益分析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影响毛纱线行业发展的主要因素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四、毛纱线行业发展面临的挑战分析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五、毛纱线行业发展面临的机遇分析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(中.智.林)毛纱线行业投资风险及控制策略分析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一、毛纱线市场风险及控制策略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二、毛纱线政策风险及控制策略</w:t>
      </w:r>
      <w:r>
        <w:rPr>
          <w:rFonts w:hint="eastAsia"/>
        </w:rPr>
        <w:br/>
      </w:r>
      <w:r>
        <w:rPr>
          <w:rFonts w:hint="eastAsia"/>
        </w:rPr>
        <w:t>　　　　三、毛纱线经营风险及控制策略</w:t>
      </w:r>
      <w:r>
        <w:rPr>
          <w:rFonts w:hint="eastAsia"/>
        </w:rPr>
        <w:br/>
      </w:r>
      <w:r>
        <w:rPr>
          <w:rFonts w:hint="eastAsia"/>
        </w:rPr>
        <w:t>　　　　四、毛纱线行业技术风险及控制策略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五、毛纱线同业竞争风险及控制策略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2019-2024年中国毛纱线市场规模及增长情况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2019-2024年中国毛纱线行业产能及增长趋势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2025-2031年中国毛纱线行业产能预测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2019-2024年中国毛纱线行业产量及增长趋势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2025-2031年中国毛纱线行业产量预测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2019-2024年中国毛纱线行业市场需求及增长情况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2025-2031年中国毛纱线行业市场需求预测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2019-2024年中国毛纱线行业利润及增长情况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**地区毛纱线市场规模及增长情况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**地区毛纱线行业市场需求情况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2019-2024年中国毛纱线行业进口量及增速统计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2019-2024年中国毛纱线行业出口量及增速统计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毛纱线重点企业经营情况分析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2025年毛纱线行业壁垒</w:t>
      </w:r>
      <w:r>
        <w:rPr>
          <w:rFonts w:hint="eastAsia"/>
        </w:rPr>
        <w:br/>
      </w:r>
      <w:r>
        <w:rPr>
          <w:rFonts w:hint="eastAsia"/>
        </w:rPr>
        <w:t>　　图表 2025年毛纱线市场前景分析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2025-2031年中国毛纱线市场需求预测</w:t>
      </w:r>
      <w:r>
        <w:rPr>
          <w:rFonts w:hint="eastAsia"/>
        </w:rPr>
        <w:br/>
      </w:r>
      <w:r>
        <w:rPr>
          <w:rFonts w:hint="eastAsia"/>
        </w:rPr>
        <w:t>　　图表 2025年毛纱线发展趋势预测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6b60bee9d4ab9" w:history="1">
        <w:r>
          <w:rPr>
            <w:rStyle w:val="Hyperlink"/>
          </w:rPr>
          <w:t>中国毛纱线市场深度剖析及发展趋势分析报告（2025-2031年）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6b60bee9d4ab9" w:history="1">
        <w:r>
          <w:rPr>
            <w:rStyle w:val="Hyperlink"/>
          </w:rPr>
          <w:t>https://www.20087.com/5/70/MaoShaXianXiangMuYanJiuBaoGao.html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热点：毛纱线一般怎么用、毛纱线厂家、化纤毛衣好吗、新澳羊毛纱线、毛纱线基本知识大全、毛纱线生产厂家、毛衣纱线有哪些类型、毛纱线起球吗、纱线编织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f6b3e8cad457f" w:history="1">
      <w:r>
        <w:rPr>
          <w:rStyle w:val="Hyperlink"/>
        </w:rPr>
        <w:t>中国毛纱线市场深度剖析及发展趋势分析报告（2025-2031年）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MaoShaXianXiangMuYanJiuBaoGao.html" TargetMode="External" Id="R69b6b60bee9d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MaoShaXianXiangMuYanJiuBaoGao.html" TargetMode="External" Id="Rd47f6b3e8cad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2024-11-10T07:56:00Z</dcterms:created>
  <dcterms:modified xsi:type="dcterms:W3CDTF">2024-11-10T08:56:00Z</dcterms:modified>
  <dc:subject>中国毛纱线市场深度剖析及发展趋势分析报告（2025-2031年）</dc:subject>
  <dc:title>中国毛纱线市场深度剖析及发展趋势分析报告（2025-2031年）</dc:title>
  <cp:keywords>中国毛纱线市场深度剖析及发展趋势分析报告（2025-2031年）</cp:keywords>
  <dc:description>中国毛纱线市场深度剖析及发展趋势分析报告（2025-2031年）</dc:description>
</cp:coreProperties>
</file>