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88c03e06f415d" w:history="1">
              <w:r>
                <w:rPr>
                  <w:rStyle w:val="Hyperlink"/>
                </w:rPr>
                <w:t>中国毛皮服市场调研及发展前景分析报告（2026年）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88c03e06f415d" w:history="1">
              <w:r>
                <w:rPr>
                  <w:rStyle w:val="Hyperlink"/>
                </w:rPr>
                <w:t>中国毛皮服市场调研及发展前景分析报告（2026年）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88c03e06f415d" w:history="1">
                <w:r>
                  <w:rPr>
                    <w:rStyle w:val="Hyperlink"/>
                  </w:rPr>
                  <w:t>https://www.20087.com/0/88/MaoPiFuFaZhanQuShiYuCeBaoGao.html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皮服装作为一种传统而奢华的服饰，长期以来备受消费者的喜爱。近年来，随着动物福利观念的普及，天然毛皮服装的生产和销售受到了一定的限制。与此同时，人造毛皮技术的进步为市场提供了更多选择，既满足了消费者对时尚的需求，又符合了道德和环保的标准。此外，设计师们也在尝试将天然毛皮与现代设计元素相结合，推出更具创新性的款式。</w:t>
      </w:r>
      <w:r>
        <w:rPr>
          <w:rFonts w:hint="eastAsia"/>
        </w:rPr>
        <w:br/>
      </w:r>
      <w:r>
        <w:rPr>
          <w:rFonts w:hint="eastAsia"/>
        </w:rPr>
        <w:t>　　未来，毛皮服市场的发展将受到以下几个方面的影响：一是随着可持续时尚理念的推广，毛皮服将更加注重采用环保材料和生产方式，减少对环境的影响；二是随着技术的进步，人造毛皮的质量和仿真度将进一步提高，成为天然毛皮的有力替代品；三是随着消费者对个性化的追求，毛皮服将更加注重提供定制化服务，满足不同消费者的需求；四是随着市场细分化的发展，毛皮服将更加注重目标市场的定位，开发符合特定人群喜好的产品系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88c03e06f415d" w:history="1">
        <w:r>
          <w:rPr>
            <w:rStyle w:val="Hyperlink"/>
          </w:rPr>
          <w:t>中国毛皮服市场调研及发展前景分析报告（2026年）</w:t>
        </w:r>
      </w:hyperlink>
      <w:r>
        <w:rPr>
          <w:rFonts w:hint="eastAsia"/>
        </w:rPr>
        <w:t>》基于对毛皮服行业的长期监测研究，结合毛皮服行业供需关系变化规律、产品消费结构、应用领域拓展、市场发展环境及政策支持等多维度分析，采用定量与定性相结合的科学方法，对行业内重点企业进行了系统研究。报告全面呈现了毛皮服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中国毛皮服行业发展环境</w:t>
      </w:r>
      <w:r>
        <w:rPr>
          <w:rFonts w:hint="eastAsia"/>
        </w:rPr>
        <w:br/>
      </w:r>
      <w:r>
        <w:rPr>
          <w:rFonts w:hint="eastAsia"/>
        </w:rPr>
        <w:t>　　第一节 毛皮服行业及属性分析</w:t>
      </w:r>
      <w:r>
        <w:rPr>
          <w:rFonts w:hint="eastAsia"/>
        </w:rPr>
        <w:br/>
      </w:r>
      <w:r>
        <w:rPr>
          <w:rFonts w:hint="eastAsia"/>
        </w:rPr>
        <w:t>　　　　一、毛皮服行业定义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四、毛皮服行业周期属性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毛皮服行业政策发展环境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二、毛皮服产业发展规划</w:t>
      </w:r>
      <w:r>
        <w:rPr>
          <w:rFonts w:hint="eastAsia"/>
        </w:rPr>
        <w:br/>
      </w:r>
      <w:r>
        <w:rPr>
          <w:rFonts w:hint="eastAsia"/>
        </w:rPr>
        <w:t>　　　　三、毛皮服行业标准政策</w:t>
      </w:r>
      <w:r>
        <w:rPr>
          <w:rFonts w:hint="eastAsia"/>
        </w:rPr>
        <w:br/>
      </w:r>
      <w:r>
        <w:rPr>
          <w:rFonts w:hint="eastAsia"/>
        </w:rPr>
        <w:t>　　　　四、毛皮服市场应用政策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中国毛皮服行业发展分析</w:t>
      </w:r>
      <w:r>
        <w:rPr>
          <w:rFonts w:hint="eastAsia"/>
        </w:rPr>
        <w:br/>
      </w:r>
      <w:r>
        <w:rPr>
          <w:rFonts w:hint="eastAsia"/>
        </w:rPr>
        <w:t>　　第一节 中国毛皮服行业的发展概况</w:t>
      </w:r>
      <w:r>
        <w:rPr>
          <w:rFonts w:hint="eastAsia"/>
        </w:rPr>
        <w:br/>
      </w:r>
      <w:r>
        <w:rPr>
          <w:rFonts w:hint="eastAsia"/>
        </w:rPr>
        <w:t>　　　　一、毛皮服行业对国民经济和社会发展的贡献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二、2026年中国毛皮服行业政策环境综述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2020-2025年中国毛皮服行业的发展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一、2020-2025年中国毛皮服行业的运行分析</w:t>
      </w:r>
      <w:r>
        <w:rPr>
          <w:rFonts w:hint="eastAsia"/>
        </w:rPr>
        <w:br/>
      </w:r>
      <w:r>
        <w:rPr>
          <w:rFonts w:hint="eastAsia"/>
        </w:rPr>
        <w:t>　　　　二、2026年毛皮服行业经济运行分析</w:t>
      </w:r>
      <w:r>
        <w:rPr>
          <w:rFonts w:hint="eastAsia"/>
        </w:rPr>
        <w:br/>
      </w:r>
      <w:r>
        <w:rPr>
          <w:rFonts w:hint="eastAsia"/>
        </w:rPr>
        <w:t>　　第三节 中国毛皮服行业发展存在的问题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一、中国毛皮服行业供需值得关注的问题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二、毛皮服行业发展亟需解决的问题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三、毛皮服工业的应急机制需要加强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四、毛皮服企业经营困境分析</w:t>
      </w:r>
      <w:r>
        <w:rPr>
          <w:rFonts w:hint="eastAsia"/>
        </w:rPr>
        <w:br/>
      </w:r>
      <w:r>
        <w:rPr>
          <w:rFonts w:hint="eastAsia"/>
        </w:rPr>
        <w:t>　　第四节 中国毛皮服行业的发展对策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中国毛皮服行业经济运行分析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2020-2025年中国毛皮服行业经济规模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一、2020-2025年毛皮服行业企业数量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二、2020-2025年毛皮服行业资产规模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三、2020-2025年毛皮服行业收入规模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四、2020-2025年毛皮服行业产值规模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五、2020-2025年毛皮服行业利润规模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2020-2025年中国毛皮服行业区域结构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2020-2025年中国毛皮服行业规模结构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2020-2025年中国毛皮服行业控股结构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中国毛皮服行业重点区域市场发展分析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一、2020-2025年毛皮服行业发展环境分析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二、2020-2025年毛皮服市场供需现状分析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三、2020-2025年毛皮服行业发展现状分析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四、2026-2032年毛皮服行业发展前景预测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五、2026-2032年毛皮服行业投资风险预测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一、2020-2025年毛皮服行业发展环境分析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二、2020-2025年毛皮服市场供需现状分析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三、2020-2025年毛皮服行业发展现状分析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四、2026-2032年毛皮服行业发展前景预测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五、2026-2032年毛皮服行业投资风险预测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一、2020-2025年毛皮服行业发展环境分析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二、2020-2025年毛皮服市场供需现状分析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三、2020-2025年毛皮服行业发展现状分析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四、2026-2032年毛皮服行业发展前景预测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五、2026-2032年毛皮服行业投资风险预测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一、2020-2025年毛皮服行业发展环境分析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二、2020-2025年毛皮服市场供需现状分析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三、2020-2025年毛皮服行业发展现状分析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四、2026-2032年毛皮服行业发展前景预测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五、2026-2032年毛皮服行业投资风险预测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中国毛皮服行业盈利现状</w:t>
      </w:r>
      <w:r>
        <w:rPr>
          <w:rFonts w:hint="eastAsia"/>
        </w:rPr>
        <w:br/>
      </w:r>
      <w:r>
        <w:rPr>
          <w:rFonts w:hint="eastAsia"/>
        </w:rPr>
        <w:t>　　第一节 中国毛皮服行业整体运行指标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一、2020-2025年毛皮服行业偿债能力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二、2020-2025年毛皮服行业发展能力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三、2020-2025年毛皮服行业经营能力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四、2020-2025年毛皮服行业盈利能力</w:t>
      </w:r>
      <w:r>
        <w:rPr>
          <w:rFonts w:hint="eastAsia"/>
        </w:rPr>
        <w:br/>
      </w:r>
      <w:r>
        <w:rPr>
          <w:rFonts w:hint="eastAsia"/>
        </w:rPr>
        <w:t>　　第二节 中国毛皮服行业成本分析</w:t>
      </w:r>
      <w:r>
        <w:rPr>
          <w:rFonts w:hint="eastAsia"/>
        </w:rPr>
        <w:br/>
      </w:r>
      <w:r>
        <w:rPr>
          <w:rFonts w:hint="eastAsia"/>
        </w:rPr>
        <w:t>　　第三节 中国毛皮服行业产销运存分析</w:t>
      </w:r>
      <w:r>
        <w:rPr>
          <w:rFonts w:hint="eastAsia"/>
        </w:rPr>
        <w:br/>
      </w:r>
      <w:r>
        <w:rPr>
          <w:rFonts w:hint="eastAsia"/>
        </w:rPr>
        <w:t>　　第四节 中国毛皮服行业整体盈利指标</w:t>
      </w:r>
      <w:r>
        <w:rPr>
          <w:rFonts w:hint="eastAsia"/>
        </w:rPr>
        <w:br/>
      </w:r>
      <w:r>
        <w:rPr>
          <w:rFonts w:hint="eastAsia"/>
        </w:rPr>
        <w:t>　　第五节 中国毛皮服行业盈利结构分析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毛皮服行业产品市场价格分析与预测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2020-2025年毛皮服行业产品市场价格回顾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2026年毛皮服行业产品市场价格现状分析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影响毛皮服行业产品市场价格因素分析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2026-2032年毛皮服行业产品市场价格走势预测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中国毛皮服行业进出口情况分析预测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2020-2025年中国毛皮服行业进出口情况分析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一、2020-2025年中国毛皮服行业进口分析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二、2020-2025年中国毛皮服行业出口分析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2026-2032年中国毛皮服行业进出口情况预测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一、2026-2032年中国毛皮服行业进口预测分析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二、2026-2032年中国毛皮服行业出口预测分析</w:t>
      </w:r>
      <w:r>
        <w:rPr>
          <w:rFonts w:hint="eastAsia"/>
        </w:rPr>
        <w:br/>
      </w:r>
      <w:r>
        <w:rPr>
          <w:rFonts w:hint="eastAsia"/>
        </w:rPr>
        <w:t>　　第三节 影响毛皮服行业进出口变化的主要原因分析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中国毛皮服行业重点企业竞争力分析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毛皮服企业（一）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三、毛皮服企业经营状况</w:t>
      </w:r>
      <w:r>
        <w:rPr>
          <w:rFonts w:hint="eastAsia"/>
        </w:rPr>
        <w:br/>
      </w:r>
      <w:r>
        <w:rPr>
          <w:rFonts w:hint="eastAsia"/>
        </w:rPr>
        <w:t>　　　　四、毛皮服企业发展策略</w:t>
      </w:r>
      <w:r>
        <w:rPr>
          <w:rFonts w:hint="eastAsia"/>
        </w:rPr>
        <w:br/>
      </w:r>
      <w:r>
        <w:rPr>
          <w:rFonts w:hint="eastAsia"/>
        </w:rPr>
        <w:t>　　第二节 毛皮服企业（二）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三、毛皮服企业经营状况</w:t>
      </w:r>
      <w:r>
        <w:rPr>
          <w:rFonts w:hint="eastAsia"/>
        </w:rPr>
        <w:br/>
      </w:r>
      <w:r>
        <w:rPr>
          <w:rFonts w:hint="eastAsia"/>
        </w:rPr>
        <w:t>　　　　四、毛皮服企业发展策略</w:t>
      </w:r>
      <w:r>
        <w:rPr>
          <w:rFonts w:hint="eastAsia"/>
        </w:rPr>
        <w:br/>
      </w:r>
      <w:r>
        <w:rPr>
          <w:rFonts w:hint="eastAsia"/>
        </w:rPr>
        <w:t>　　第三节 毛皮服企业（三）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三、毛皮服企业经营状况</w:t>
      </w:r>
      <w:r>
        <w:rPr>
          <w:rFonts w:hint="eastAsia"/>
        </w:rPr>
        <w:br/>
      </w:r>
      <w:r>
        <w:rPr>
          <w:rFonts w:hint="eastAsia"/>
        </w:rPr>
        <w:t>　　　　四、毛皮服企业发展策略</w:t>
      </w:r>
      <w:r>
        <w:rPr>
          <w:rFonts w:hint="eastAsia"/>
        </w:rPr>
        <w:br/>
      </w:r>
      <w:r>
        <w:rPr>
          <w:rFonts w:hint="eastAsia"/>
        </w:rPr>
        <w:t>　　第四节 毛皮服企业（四）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三、毛皮服企业经营状况</w:t>
      </w:r>
      <w:r>
        <w:rPr>
          <w:rFonts w:hint="eastAsia"/>
        </w:rPr>
        <w:br/>
      </w:r>
      <w:r>
        <w:rPr>
          <w:rFonts w:hint="eastAsia"/>
        </w:rPr>
        <w:t>　　　　四、毛皮服企业发展策略</w:t>
      </w:r>
      <w:r>
        <w:rPr>
          <w:rFonts w:hint="eastAsia"/>
        </w:rPr>
        <w:br/>
      </w:r>
      <w:r>
        <w:rPr>
          <w:rFonts w:hint="eastAsia"/>
        </w:rPr>
        <w:t>　　第五节 毛皮服企业（五）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三、毛皮服企业经营状况</w:t>
      </w:r>
      <w:r>
        <w:rPr>
          <w:rFonts w:hint="eastAsia"/>
        </w:rPr>
        <w:br/>
      </w:r>
      <w:r>
        <w:rPr>
          <w:rFonts w:hint="eastAsia"/>
        </w:rPr>
        <w:t>　　　　四、毛皮服企业发展策略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中国毛皮服行业投资状况分析</w:t>
      </w:r>
      <w:r>
        <w:rPr>
          <w:rFonts w:hint="eastAsia"/>
        </w:rPr>
        <w:br/>
      </w:r>
      <w:r>
        <w:rPr>
          <w:rFonts w:hint="eastAsia"/>
        </w:rPr>
        <w:t>　　第一节 毛皮服行业投资优劣势分析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毛皮服行业投资概述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一、2020-2025年毛皮服行业投资规模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二、2020-2025年毛皮服行业投资结构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三、2020-2025年毛皮服行业投资增速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四、2020-2025年毛皮服行业投资地区</w:t>
      </w:r>
      <w:r>
        <w:rPr>
          <w:rFonts w:hint="eastAsia"/>
        </w:rPr>
        <w:br/>
      </w:r>
      <w:r>
        <w:rPr>
          <w:rFonts w:hint="eastAsia"/>
        </w:rPr>
        <w:t>　　第三节 毛皮服行业投资机会分析</w:t>
      </w:r>
      <w:r>
        <w:rPr>
          <w:rFonts w:hint="eastAsia"/>
        </w:rPr>
        <w:br/>
      </w:r>
      <w:r>
        <w:rPr>
          <w:rFonts w:hint="eastAsia"/>
        </w:rPr>
        <w:t>　　　　一、毛皮服行业投资项目分析</w:t>
      </w:r>
      <w:r>
        <w:rPr>
          <w:rFonts w:hint="eastAsia"/>
        </w:rPr>
        <w:br/>
      </w:r>
      <w:r>
        <w:rPr>
          <w:rFonts w:hint="eastAsia"/>
        </w:rPr>
        <w:t>　　　　二、毛皮服行业细分行业投资机会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五、毛皮服行业投资新方向</w:t>
      </w:r>
      <w:r>
        <w:rPr>
          <w:rFonts w:hint="eastAsia"/>
        </w:rPr>
        <w:br/>
      </w:r>
      <w:r>
        <w:rPr>
          <w:rFonts w:hint="eastAsia"/>
        </w:rPr>
        <w:t>　　第四节 毛皮服行业投资前景分析</w:t>
      </w:r>
      <w:r>
        <w:rPr>
          <w:rFonts w:hint="eastAsia"/>
        </w:rPr>
        <w:br/>
      </w:r>
      <w:r>
        <w:rPr>
          <w:rFonts w:hint="eastAsia"/>
        </w:rPr>
        <w:t>　　　　一、毛皮服行业市场发展前景分析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二、毛皮服行业市场蕴藏的商机</w:t>
      </w:r>
      <w:r>
        <w:rPr>
          <w:rFonts w:hint="eastAsia"/>
        </w:rPr>
        <w:br/>
      </w:r>
      <w:r>
        <w:rPr>
          <w:rFonts w:hint="eastAsia"/>
        </w:rPr>
        <w:t>　　　　三、毛皮服行业金融危机下的发展前景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四、2026-2032年毛皮服行业市场面临的发展商机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中国毛皮服行业发展趋势与规划建议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中国毛皮服市场趋势预测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一、2020-2025年中国毛皮服市场趋势总结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二、2026-2032年中国毛皮服行业发展趋势分析</w:t>
      </w:r>
      <w:r>
        <w:rPr>
          <w:rFonts w:hint="eastAsia"/>
        </w:rPr>
        <w:br/>
      </w:r>
      <w:r>
        <w:rPr>
          <w:rFonts w:hint="eastAsia"/>
        </w:rPr>
        <w:t>　　第二节 中国毛皮服市场供给趋势预测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一、2026-2032年毛皮服行业产品技术趋势分析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二、2026-2032年毛皮服行业产量预测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三、2026-2032年毛皮服行业市场供给量预测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中国毛皮服市场需求趋势预测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一、2026-2032年毛皮服市场需求热点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二、2026-2032年毛皮服行业国内消费预测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三、2026-2032年毛皮服行业国内价格预测</w:t>
      </w:r>
      <w:r>
        <w:rPr>
          <w:rFonts w:hint="eastAsia"/>
        </w:rPr>
        <w:br/>
      </w:r>
      <w:r>
        <w:rPr>
          <w:rFonts w:hint="eastAsia"/>
        </w:rPr>
        <w:t>　　第四节 中国毛皮服行业发展规划建议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中国毛皮服行业企业发展策略建议</w:t>
      </w:r>
      <w:r>
        <w:rPr>
          <w:rFonts w:hint="eastAsia"/>
        </w:rPr>
        <w:br/>
      </w:r>
      <w:r>
        <w:rPr>
          <w:rFonts w:hint="eastAsia"/>
        </w:rPr>
        <w:t>　　第一节 毛皮服市场策略分析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毛皮服销售策略分析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提高毛皮服行业企业竞争力的建议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一、提高中国毛皮服企业核心竞争力的对策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二、毛皮服企业提升竞争力的主要方向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三、毛皮服企业核心竞争力的因素及提升途径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四、提高毛皮服的策略</w:t>
      </w:r>
      <w:r>
        <w:rPr>
          <w:rFonts w:hint="eastAsia"/>
        </w:rPr>
        <w:br/>
      </w:r>
      <w:r>
        <w:rPr>
          <w:rFonts w:hint="eastAsia"/>
        </w:rPr>
        <w:t>　　第四节 中⋅智⋅林⋅：对中国毛皮服品牌的战略思考</w:t>
      </w:r>
      <w:r>
        <w:rPr>
          <w:rFonts w:hint="eastAsia"/>
        </w:rPr>
        <w:br/>
      </w:r>
      <w:r>
        <w:rPr>
          <w:rFonts w:hint="eastAsia"/>
        </w:rPr>
        <w:t>　　　　一、毛皮服行业实施品牌战略的意义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二、毛皮服行业企业品牌的现状分析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三、毛皮服行业企业的品牌战略</w:t>
      </w:r>
      <w:r>
        <w:rPr>
          <w:rFonts w:hint="eastAsia"/>
        </w:rPr>
        <w:br/>
      </w:r>
      <w:r>
        <w:rPr>
          <w:rFonts w:hint="eastAsia"/>
        </w:rPr>
        <w:t>　　　　四、毛皮服行业品牌战略管理的策略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毛皮服行业研究结论及建议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88c03e06f415d" w:history="1">
        <w:r>
          <w:rPr>
            <w:rStyle w:val="Hyperlink"/>
          </w:rPr>
          <w:t>中国毛皮服市场调研及发展前景分析报告（2026年）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88c03e06f415d" w:history="1">
        <w:r>
          <w:rPr>
            <w:rStyle w:val="Hyperlink"/>
          </w:rPr>
          <w:t>https://www.20087.com/0/88/MaoPiFuFaZhanQuShiYuCeBaoGao.html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热点：原皮原毛衣服怎么清洗、毛皮服装怎么清洗、皮革制服、毛皮服装执行标准、皮毛一体尼克服、毛皮服装效果图、皮毛制品、毛皮服装款式图、皮毛一体的外套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a3c7c60f245e0" w:history="1">
      <w:r>
        <w:rPr>
          <w:rStyle w:val="Hyperlink"/>
        </w:rPr>
        <w:t>中国毛皮服市场调研及发展前景分析报告（2026年）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MaoPiFuFaZhanQuShiYuCeBaoGao.html" TargetMode="External" Id="Re6a88c03e06f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MaoPiFuFaZhanQuShiYuCeBaoGao.html" TargetMode="External" Id="R1b1a3c7c60f2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2025-11-01T03:30:00Z</dcterms:created>
  <dcterms:modified xsi:type="dcterms:W3CDTF">2025-11-01T04:30:00Z</dcterms:modified>
  <dc:subject>中国毛皮服市场调研及发展前景分析报告（2026年）</dc:subject>
  <dc:title>中国毛皮服市场调研及发展前景分析报告（2026年）</dc:title>
  <cp:keywords>中国毛皮服市场调研及发展前景分析报告（2026年）</cp:keywords>
  <dc:description>中国毛皮服市场调研及发展前景分析报告（2026年）</dc:description>
</cp:coreProperties>
</file>