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e1396cd954031" w:history="1">
              <w:r>
                <w:rPr>
                  <w:rStyle w:val="Hyperlink"/>
                </w:rPr>
                <w:t>中国快时尚服装行业现状与前景分析报告（2025-2031年）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e1396cd954031" w:history="1">
              <w:r>
                <w:rPr>
                  <w:rStyle w:val="Hyperlink"/>
                </w:rPr>
                <w:t>中国快时尚服装行业现状与前景分析报告（2025-2031年）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e1396cd954031" w:history="1">
                <w:r>
                  <w:rPr>
                    <w:rStyle w:val="Hyperlink"/>
                  </w:rPr>
                  <w:t>https://www.20087.com/5/10/KuaiShiShangFuZhuangHangYeQianJing.html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服装行业近年来面临诸多挑战，包括消费者对可持续性的关注、供应链的透明度以及品牌形象的重塑。尽管快时尚品牌以其快速响应市场趋势、价格亲民而广受欢迎，但其快速生产和废弃模式也引发了对环境和社会责任的质疑。为此，许多品牌开始探索更加环保的材料和生产方式，以及延长产品生命周期的策略，如二手服装市场和衣物回收计划。</w:t>
      </w:r>
      <w:r>
        <w:rPr>
          <w:rFonts w:hint="eastAsia"/>
        </w:rPr>
        <w:br/>
      </w:r>
      <w:r>
        <w:rPr>
          <w:rFonts w:hint="eastAsia"/>
        </w:rPr>
        <w:t>　　未来，快时尚服装行业将更加注重可持续性和消费者体验。可持续性方面，将采用更多可再生、可降解的面料，优化供应链管理，减少碳足迹，同时推动消费者教育，倡导衣物的重复使用和回收。消费者体验方面，将利用数字化技术，如虚拟试衣和个性化推荐，提供更加便捷和个性化的购物体验。同时，品牌将更加注重与消费者的互动和社区建设，通过故事讲述和品牌价值观的传递，建立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e1396cd954031" w:history="1">
        <w:r>
          <w:rPr>
            <w:rStyle w:val="Hyperlink"/>
          </w:rPr>
          <w:t>中国快时尚服装行业现状与前景分析报告（2025-2031年）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快时尚服装行业的现状与发展趋势，并对快时尚服装产业链各环节进行了系统性探讨。报告科学预测了快时尚服装行业未来发展方向，重点分析了快时尚服装技术现状及创新路径，同时聚焦快时尚服装重点企业的经营表现，评估了市场竞争格局、品牌影响力及市场集中度。通过对细分市场的深入研究及SWOT分析，报告揭示了快时尚服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快时尚服装行业基本情况</w:t>
      </w:r>
      <w:r>
        <w:rPr>
          <w:rFonts w:hint="eastAsia"/>
        </w:rPr>
        <w:br/>
      </w:r>
      <w:r>
        <w:rPr>
          <w:rFonts w:hint="eastAsia"/>
        </w:rPr>
        <w:t>　　第一节 快时尚相关概述</w:t>
      </w:r>
      <w:r>
        <w:rPr>
          <w:rFonts w:hint="eastAsia"/>
        </w:rPr>
        <w:br/>
      </w:r>
      <w:r>
        <w:rPr>
          <w:rFonts w:hint="eastAsia"/>
        </w:rPr>
        <w:t>　　　　一、快时尚行业的定义</w:t>
      </w:r>
      <w:r>
        <w:rPr>
          <w:rFonts w:hint="eastAsia"/>
        </w:rPr>
        <w:br/>
      </w:r>
      <w:r>
        <w:rPr>
          <w:rFonts w:hint="eastAsia"/>
        </w:rPr>
        <w:t>　　　　二、快时尚服装品牌的特征</w:t>
      </w:r>
      <w:r>
        <w:rPr>
          <w:rFonts w:hint="eastAsia"/>
        </w:rPr>
        <w:br/>
      </w:r>
      <w:r>
        <w:rPr>
          <w:rFonts w:hint="eastAsia"/>
        </w:rPr>
        <w:t>　　　　三、快时尚品牌的定位</w:t>
      </w:r>
      <w:r>
        <w:rPr>
          <w:rFonts w:hint="eastAsia"/>
        </w:rPr>
        <w:br/>
      </w:r>
      <w:r>
        <w:rPr>
          <w:rFonts w:hint="eastAsia"/>
        </w:rPr>
        <w:t>　　第二节 快时尚的优劣</w:t>
      </w:r>
      <w:r>
        <w:rPr>
          <w:rFonts w:hint="eastAsia"/>
        </w:rPr>
        <w:br/>
      </w:r>
      <w:r>
        <w:rPr>
          <w:rFonts w:hint="eastAsia"/>
        </w:rPr>
        <w:t>　　　　一、快时尚的优势</w:t>
      </w:r>
      <w:r>
        <w:rPr>
          <w:rFonts w:hint="eastAsia"/>
        </w:rPr>
        <w:br/>
      </w:r>
      <w:r>
        <w:rPr>
          <w:rFonts w:hint="eastAsia"/>
        </w:rPr>
        <w:t>　　　　二、快时尚的弊端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2025年我国快时尚服装行业发展环境分析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行业环境分析</w:t>
      </w:r>
      <w:r>
        <w:rPr>
          <w:rFonts w:hint="eastAsia"/>
        </w:rPr>
        <w:br/>
      </w:r>
      <w:r>
        <w:rPr>
          <w:rFonts w:hint="eastAsia"/>
        </w:rPr>
        <w:t>　　　　一、服装行业运行情况</w:t>
      </w:r>
      <w:r>
        <w:rPr>
          <w:rFonts w:hint="eastAsia"/>
        </w:rPr>
        <w:br/>
      </w:r>
      <w:r>
        <w:rPr>
          <w:rFonts w:hint="eastAsia"/>
        </w:rPr>
        <w:t>　　　　二、服装行业供应链管理特点</w:t>
      </w:r>
      <w:r>
        <w:rPr>
          <w:rFonts w:hint="eastAsia"/>
        </w:rPr>
        <w:br/>
      </w:r>
      <w:r>
        <w:rPr>
          <w:rFonts w:hint="eastAsia"/>
        </w:rPr>
        <w:t>　　　　三、服装业集群发展趋势分析</w:t>
      </w:r>
      <w:r>
        <w:rPr>
          <w:rFonts w:hint="eastAsia"/>
        </w:rPr>
        <w:br/>
      </w:r>
      <w:r>
        <w:rPr>
          <w:rFonts w:hint="eastAsia"/>
        </w:rPr>
        <w:t>　　　　四、服装行业的发展趋势特征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国际快时尚服装品牌在华发展分析</w:t>
      </w:r>
      <w:r>
        <w:rPr>
          <w:rFonts w:hint="eastAsia"/>
        </w:rPr>
        <w:br/>
      </w:r>
      <w:r>
        <w:rPr>
          <w:rFonts w:hint="eastAsia"/>
        </w:rPr>
        <w:t>　　第一节 国际快时尚品牌在华发展现状</w:t>
      </w:r>
      <w:r>
        <w:rPr>
          <w:rFonts w:hint="eastAsia"/>
        </w:rPr>
        <w:br/>
      </w:r>
      <w:r>
        <w:rPr>
          <w:rFonts w:hint="eastAsia"/>
        </w:rPr>
        <w:t>　　第二节 国际快时尚品牌区域发展分析</w:t>
      </w:r>
      <w:r>
        <w:rPr>
          <w:rFonts w:hint="eastAsia"/>
        </w:rPr>
        <w:br/>
      </w:r>
      <w:r>
        <w:rPr>
          <w:rFonts w:hint="eastAsia"/>
        </w:rPr>
        <w:t>　　第三节 国际快时尚服装与传统服装竞争分析</w:t>
      </w:r>
      <w:r>
        <w:rPr>
          <w:rFonts w:hint="eastAsia"/>
        </w:rPr>
        <w:br/>
      </w:r>
      <w:r>
        <w:rPr>
          <w:rFonts w:hint="eastAsia"/>
        </w:rPr>
        <w:t>　　第四节 国际快时尚品牌发展存在的问题及对策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中国本土快时尚服装行业发展分析</w:t>
      </w:r>
      <w:r>
        <w:rPr>
          <w:rFonts w:hint="eastAsia"/>
        </w:rPr>
        <w:br/>
      </w:r>
      <w:r>
        <w:rPr>
          <w:rFonts w:hint="eastAsia"/>
        </w:rPr>
        <w:t>　　第一节 本土快时尚行业发展</w:t>
      </w:r>
      <w:r>
        <w:rPr>
          <w:rFonts w:hint="eastAsia"/>
        </w:rPr>
        <w:br/>
      </w:r>
      <w:r>
        <w:rPr>
          <w:rFonts w:hint="eastAsia"/>
        </w:rPr>
        <w:t>　　第二节 本土快时尚经营情况</w:t>
      </w:r>
      <w:r>
        <w:rPr>
          <w:rFonts w:hint="eastAsia"/>
        </w:rPr>
        <w:br/>
      </w:r>
      <w:r>
        <w:rPr>
          <w:rFonts w:hint="eastAsia"/>
        </w:rPr>
        <w:t>　　第三节 本土快时尚发展存在的问题</w:t>
      </w:r>
      <w:r>
        <w:rPr>
          <w:rFonts w:hint="eastAsia"/>
        </w:rPr>
        <w:br/>
      </w:r>
      <w:r>
        <w:rPr>
          <w:rFonts w:hint="eastAsia"/>
        </w:rPr>
        <w:t>　　第四节 本土快时尚品牌创新和拓展新方向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快时尚服装行业电子商务发展分析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中国快时尚电子商务发展现状</w:t>
      </w:r>
      <w:r>
        <w:rPr>
          <w:rFonts w:hint="eastAsia"/>
        </w:rPr>
        <w:br/>
      </w:r>
      <w:r>
        <w:rPr>
          <w:rFonts w:hint="eastAsia"/>
        </w:rPr>
        <w:t>　　第二节 快时尚电子商务遇到的问题及对策</w:t>
      </w:r>
      <w:r>
        <w:rPr>
          <w:rFonts w:hint="eastAsia"/>
        </w:rPr>
        <w:br/>
      </w:r>
      <w:r>
        <w:rPr>
          <w:rFonts w:hint="eastAsia"/>
        </w:rPr>
        <w:t>　　第三节 电商时代下的快时尚品牌发展战略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快时尚服装行业的供应链模式分析</w:t>
      </w:r>
      <w:r>
        <w:rPr>
          <w:rFonts w:hint="eastAsia"/>
        </w:rPr>
        <w:br/>
      </w:r>
      <w:r>
        <w:rPr>
          <w:rFonts w:hint="eastAsia"/>
        </w:rPr>
        <w:t>　　第一节 SPA模式相关概述</w:t>
      </w:r>
      <w:r>
        <w:rPr>
          <w:rFonts w:hint="eastAsia"/>
        </w:rPr>
        <w:br/>
      </w:r>
      <w:r>
        <w:rPr>
          <w:rFonts w:hint="eastAsia"/>
        </w:rPr>
        <w:t>　　第二节 SPA型企业发展分析</w:t>
      </w:r>
      <w:r>
        <w:rPr>
          <w:rFonts w:hint="eastAsia"/>
        </w:rPr>
        <w:br/>
      </w:r>
      <w:r>
        <w:rPr>
          <w:rFonts w:hint="eastAsia"/>
        </w:rPr>
        <w:t>　　第三节 服装SPA模式SWOT分析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快时尚服装行业消费者渠道偏好分析</w:t>
      </w:r>
      <w:r>
        <w:rPr>
          <w:rFonts w:hint="eastAsia"/>
        </w:rPr>
        <w:br/>
      </w:r>
      <w:r>
        <w:rPr>
          <w:rFonts w:hint="eastAsia"/>
        </w:rPr>
        <w:t>　　第一节 消费者购买行为的模式和类型</w:t>
      </w:r>
      <w:r>
        <w:rPr>
          <w:rFonts w:hint="eastAsia"/>
        </w:rPr>
        <w:br/>
      </w:r>
      <w:r>
        <w:rPr>
          <w:rFonts w:hint="eastAsia"/>
        </w:rPr>
        <w:t>　　第二节 欧美快时尚服装消费者分析</w:t>
      </w:r>
      <w:r>
        <w:rPr>
          <w:rFonts w:hint="eastAsia"/>
        </w:rPr>
        <w:br/>
      </w:r>
      <w:r>
        <w:rPr>
          <w:rFonts w:hint="eastAsia"/>
        </w:rPr>
        <w:t>　　第三节 日韩快时尚服装消费者分析</w:t>
      </w:r>
      <w:r>
        <w:rPr>
          <w:rFonts w:hint="eastAsia"/>
        </w:rPr>
        <w:br/>
      </w:r>
      <w:r>
        <w:rPr>
          <w:rFonts w:hint="eastAsia"/>
        </w:rPr>
        <w:t>　　第四节 本土快时尚服装消费者分析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快时尚服装行业渠道终端视觉营销分析</w:t>
      </w:r>
      <w:r>
        <w:rPr>
          <w:rFonts w:hint="eastAsia"/>
        </w:rPr>
        <w:br/>
      </w:r>
      <w:r>
        <w:rPr>
          <w:rFonts w:hint="eastAsia"/>
        </w:rPr>
        <w:t>　　第一节 视觉营销基本概述</w:t>
      </w:r>
      <w:r>
        <w:rPr>
          <w:rFonts w:hint="eastAsia"/>
        </w:rPr>
        <w:br/>
      </w:r>
      <w:r>
        <w:rPr>
          <w:rFonts w:hint="eastAsia"/>
        </w:rPr>
        <w:t>　　　　一、相关定义</w:t>
      </w:r>
      <w:r>
        <w:rPr>
          <w:rFonts w:hint="eastAsia"/>
        </w:rPr>
        <w:br/>
      </w:r>
      <w:r>
        <w:rPr>
          <w:rFonts w:hint="eastAsia"/>
        </w:rPr>
        <w:t>　　　　二、功能和作用</w:t>
      </w:r>
      <w:r>
        <w:rPr>
          <w:rFonts w:hint="eastAsia"/>
        </w:rPr>
        <w:br/>
      </w:r>
      <w:r>
        <w:rPr>
          <w:rFonts w:hint="eastAsia"/>
        </w:rPr>
        <w:t>　　第二节 快时尚品牌视觉营销案例分析</w:t>
      </w:r>
      <w:r>
        <w:rPr>
          <w:rFonts w:hint="eastAsia"/>
        </w:rPr>
        <w:br/>
      </w:r>
      <w:r>
        <w:rPr>
          <w:rFonts w:hint="eastAsia"/>
        </w:rPr>
        <w:t>　　　　一、ZARA品牌案例分析</w:t>
      </w:r>
      <w:r>
        <w:rPr>
          <w:rFonts w:hint="eastAsia"/>
        </w:rPr>
        <w:br/>
      </w:r>
      <w:r>
        <w:rPr>
          <w:rFonts w:hint="eastAsia"/>
        </w:rPr>
        <w:t>　　　　二、H&amp;M品牌案例分析</w:t>
      </w:r>
      <w:r>
        <w:rPr>
          <w:rFonts w:hint="eastAsia"/>
        </w:rPr>
        <w:br/>
      </w:r>
      <w:r>
        <w:rPr>
          <w:rFonts w:hint="eastAsia"/>
        </w:rPr>
        <w:t>　　　　三、C&amp;A品牌案例分析</w:t>
      </w:r>
      <w:r>
        <w:rPr>
          <w:rFonts w:hint="eastAsia"/>
        </w:rPr>
        <w:br/>
      </w:r>
      <w:r>
        <w:rPr>
          <w:rFonts w:hint="eastAsia"/>
        </w:rPr>
        <w:t>　　　　四、以纯品牌案例分析</w:t>
      </w:r>
      <w:r>
        <w:rPr>
          <w:rFonts w:hint="eastAsia"/>
        </w:rPr>
        <w:br/>
      </w:r>
      <w:r>
        <w:rPr>
          <w:rFonts w:hint="eastAsia"/>
        </w:rPr>
        <w:t>　　　　五、ME&amp;CITY品牌案例分析</w:t>
      </w:r>
      <w:r>
        <w:rPr>
          <w:rFonts w:hint="eastAsia"/>
        </w:rPr>
        <w:br/>
      </w:r>
      <w:r>
        <w:rPr>
          <w:rFonts w:hint="eastAsia"/>
        </w:rPr>
        <w:t>　　第三节 国内外快时尚终端营销对比分析</w:t>
      </w:r>
      <w:r>
        <w:rPr>
          <w:rFonts w:hint="eastAsia"/>
        </w:rPr>
        <w:br/>
      </w:r>
      <w:r>
        <w:rPr>
          <w:rFonts w:hint="eastAsia"/>
        </w:rPr>
        <w:t>　　　　一、快时尚服装品牌终端形象要素</w:t>
      </w:r>
      <w:r>
        <w:rPr>
          <w:rFonts w:hint="eastAsia"/>
        </w:rPr>
        <w:br/>
      </w:r>
      <w:r>
        <w:rPr>
          <w:rFonts w:hint="eastAsia"/>
        </w:rPr>
        <w:t>　　　　二、快时尚服装品牌零售终端环境</w:t>
      </w:r>
      <w:r>
        <w:rPr>
          <w:rFonts w:hint="eastAsia"/>
        </w:rPr>
        <w:br/>
      </w:r>
      <w:r>
        <w:rPr>
          <w:rFonts w:hint="eastAsia"/>
        </w:rPr>
        <w:t>　　　　三、中国服装终端视觉营销的存在的问题</w:t>
      </w:r>
      <w:r>
        <w:rPr>
          <w:rFonts w:hint="eastAsia"/>
        </w:rPr>
        <w:br/>
      </w:r>
      <w:r>
        <w:rPr>
          <w:rFonts w:hint="eastAsia"/>
        </w:rPr>
        <w:t>　　　　四、快时尚服装行业渠道终端视觉营销策略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2024-2025年国际快时尚品牌发展模式及竞争力分析</w:t>
      </w:r>
      <w:r>
        <w:rPr>
          <w:rFonts w:hint="eastAsia"/>
        </w:rPr>
        <w:br/>
      </w:r>
      <w:r>
        <w:rPr>
          <w:rFonts w:hint="eastAsia"/>
        </w:rPr>
        <w:t>　　第一节 西班牙Zara</w:t>
      </w:r>
      <w:r>
        <w:rPr>
          <w:rFonts w:hint="eastAsia"/>
        </w:rPr>
        <w:br/>
      </w:r>
      <w:r>
        <w:rPr>
          <w:rFonts w:hint="eastAsia"/>
        </w:rPr>
        <w:t>　　　　一、企业情况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三、企业在华情况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第二节 瑞典H&amp;M</w:t>
      </w:r>
      <w:r>
        <w:rPr>
          <w:rFonts w:hint="eastAsia"/>
        </w:rPr>
        <w:br/>
      </w:r>
      <w:r>
        <w:rPr>
          <w:rFonts w:hint="eastAsia"/>
        </w:rPr>
        <w:t>　　　　一、企业情况经营情况</w:t>
      </w:r>
      <w:r>
        <w:rPr>
          <w:rFonts w:hint="eastAsia"/>
        </w:rPr>
        <w:br/>
      </w:r>
      <w:r>
        <w:rPr>
          <w:rFonts w:hint="eastAsia"/>
        </w:rPr>
        <w:t>　　　　二、在华拓展情况</w:t>
      </w:r>
      <w:r>
        <w:rPr>
          <w:rFonts w:hint="eastAsia"/>
        </w:rPr>
        <w:br/>
      </w:r>
      <w:r>
        <w:rPr>
          <w:rFonts w:hint="eastAsia"/>
        </w:rPr>
        <w:t>　　　　三、企业在华线上销售业务</w:t>
      </w:r>
      <w:r>
        <w:rPr>
          <w:rFonts w:hint="eastAsia"/>
        </w:rPr>
        <w:br/>
      </w:r>
      <w:r>
        <w:rPr>
          <w:rFonts w:hint="eastAsia"/>
        </w:rPr>
        <w:t>　　　　四、企业在华渠道布局</w:t>
      </w:r>
      <w:r>
        <w:rPr>
          <w:rFonts w:hint="eastAsia"/>
        </w:rPr>
        <w:br/>
      </w:r>
      <w:r>
        <w:rPr>
          <w:rFonts w:hint="eastAsia"/>
        </w:rPr>
        <w:t>　　第三节 日本uniqlo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二、企业在华销售情况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美国Forever21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二、中国布局情况</w:t>
      </w:r>
      <w:r>
        <w:rPr>
          <w:rFonts w:hint="eastAsia"/>
        </w:rPr>
        <w:br/>
      </w:r>
      <w:r>
        <w:rPr>
          <w:rFonts w:hint="eastAsia"/>
        </w:rPr>
        <w:t>　　　　三、企业代运营电商模式</w:t>
      </w:r>
      <w:r>
        <w:rPr>
          <w:rFonts w:hint="eastAsia"/>
        </w:rPr>
        <w:br/>
      </w:r>
      <w:r>
        <w:rPr>
          <w:rFonts w:hint="eastAsia"/>
        </w:rPr>
        <w:t>　　第五节 美国GAP</w:t>
      </w:r>
      <w:r>
        <w:rPr>
          <w:rFonts w:hint="eastAsia"/>
        </w:rPr>
        <w:br/>
      </w:r>
      <w:r>
        <w:rPr>
          <w:rFonts w:hint="eastAsia"/>
        </w:rPr>
        <w:t>　　　　一、企业经营情况</w:t>
      </w:r>
      <w:r>
        <w:rPr>
          <w:rFonts w:hint="eastAsia"/>
        </w:rPr>
        <w:br/>
      </w:r>
      <w:r>
        <w:rPr>
          <w:rFonts w:hint="eastAsia"/>
        </w:rPr>
        <w:t>　　　　二、企业布局中国市场</w:t>
      </w:r>
      <w:r>
        <w:rPr>
          <w:rFonts w:hint="eastAsia"/>
        </w:rPr>
        <w:br/>
      </w:r>
      <w:r>
        <w:rPr>
          <w:rFonts w:hint="eastAsia"/>
        </w:rPr>
        <w:t>　　　　三、企业门店扩张现状</w:t>
      </w:r>
      <w:r>
        <w:rPr>
          <w:rFonts w:hint="eastAsia"/>
        </w:rPr>
        <w:br/>
      </w:r>
      <w:r>
        <w:rPr>
          <w:rFonts w:hint="eastAsia"/>
        </w:rPr>
        <w:t>　　第六节 日本Muji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二、企业发展策略</w:t>
      </w:r>
      <w:r>
        <w:rPr>
          <w:rFonts w:hint="eastAsia"/>
        </w:rPr>
        <w:br/>
      </w:r>
      <w:r>
        <w:rPr>
          <w:rFonts w:hint="eastAsia"/>
        </w:rPr>
        <w:t>　　第七节 德国C&amp;A</w:t>
      </w:r>
      <w:r>
        <w:rPr>
          <w:rFonts w:hint="eastAsia"/>
        </w:rPr>
        <w:br/>
      </w:r>
      <w:r>
        <w:rPr>
          <w:rFonts w:hint="eastAsia"/>
        </w:rPr>
        <w:t>　　　　一、企业在华发展的优势</w:t>
      </w:r>
      <w:r>
        <w:rPr>
          <w:rFonts w:hint="eastAsia"/>
        </w:rPr>
        <w:br/>
      </w:r>
      <w:r>
        <w:rPr>
          <w:rFonts w:hint="eastAsia"/>
        </w:rPr>
        <w:t>　　　　二、企业在华布局</w:t>
      </w:r>
      <w:r>
        <w:rPr>
          <w:rFonts w:hint="eastAsia"/>
        </w:rPr>
        <w:br/>
      </w:r>
      <w:r>
        <w:rPr>
          <w:rFonts w:hint="eastAsia"/>
        </w:rPr>
        <w:t>　　第八节 市场新进入者分析</w:t>
      </w:r>
      <w:r>
        <w:rPr>
          <w:rFonts w:hint="eastAsia"/>
        </w:rPr>
        <w:br/>
      </w:r>
      <w:r>
        <w:rPr>
          <w:rFonts w:hint="eastAsia"/>
        </w:rPr>
        <w:t>　　　　一、Old Navy</w:t>
      </w:r>
      <w:r>
        <w:rPr>
          <w:rFonts w:hint="eastAsia"/>
        </w:rPr>
        <w:br/>
      </w:r>
      <w:r>
        <w:rPr>
          <w:rFonts w:hint="eastAsia"/>
        </w:rPr>
        <w:t>　　　　二、NEW LOOK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2020-2025年中国本土快时尚服装品牌企业竞争力分析</w:t>
      </w:r>
      <w:r>
        <w:rPr>
          <w:rFonts w:hint="eastAsia"/>
        </w:rPr>
        <w:br/>
      </w:r>
      <w:r>
        <w:rPr>
          <w:rFonts w:hint="eastAsia"/>
        </w:rPr>
        <w:t>　　第一节 中国利郎</w:t>
      </w:r>
      <w:r>
        <w:rPr>
          <w:rFonts w:hint="eastAsia"/>
        </w:rPr>
        <w:br/>
      </w:r>
      <w:r>
        <w:rPr>
          <w:rFonts w:hint="eastAsia"/>
        </w:rPr>
        <w:t>　　　　一、利郎集团简介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三、企业转型快时尚战略</w:t>
      </w:r>
      <w:r>
        <w:rPr>
          <w:rFonts w:hint="eastAsia"/>
        </w:rPr>
        <w:br/>
      </w:r>
      <w:r>
        <w:rPr>
          <w:rFonts w:hint="eastAsia"/>
        </w:rPr>
        <w:t>　　第二节 佐丹奴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三、门店拓展</w:t>
      </w:r>
      <w:r>
        <w:rPr>
          <w:rFonts w:hint="eastAsia"/>
        </w:rPr>
        <w:br/>
      </w:r>
      <w:r>
        <w:rPr>
          <w:rFonts w:hint="eastAsia"/>
        </w:rPr>
        <w:t>　　第三节 都市丽人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三、企业电子商务现状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t>　　第四节 阿仕顿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二、企业SPA模式分析</w:t>
      </w:r>
      <w:r>
        <w:rPr>
          <w:rFonts w:hint="eastAsia"/>
        </w:rPr>
        <w:br/>
      </w:r>
      <w:r>
        <w:rPr>
          <w:rFonts w:hint="eastAsia"/>
        </w:rPr>
        <w:t>　　　　三、企业快时尚发展状况</w:t>
      </w:r>
      <w:r>
        <w:rPr>
          <w:rFonts w:hint="eastAsia"/>
        </w:rPr>
        <w:br/>
      </w:r>
      <w:r>
        <w:rPr>
          <w:rFonts w:hint="eastAsia"/>
        </w:rPr>
        <w:t>　　　　四、企业创新加盟模式</w:t>
      </w:r>
      <w:r>
        <w:rPr>
          <w:rFonts w:hint="eastAsia"/>
        </w:rPr>
        <w:br/>
      </w:r>
      <w:r>
        <w:rPr>
          <w:rFonts w:hint="eastAsia"/>
        </w:rPr>
        <w:t>　　第五节 中国本土新兴快时尚品牌</w:t>
      </w:r>
      <w:r>
        <w:rPr>
          <w:rFonts w:hint="eastAsia"/>
        </w:rPr>
        <w:br/>
      </w:r>
      <w:r>
        <w:rPr>
          <w:rFonts w:hint="eastAsia"/>
        </w:rPr>
        <w:t>　　　　一、UR</w:t>
      </w:r>
      <w:r>
        <w:rPr>
          <w:rFonts w:hint="eastAsia"/>
        </w:rPr>
        <w:br/>
      </w:r>
      <w:r>
        <w:rPr>
          <w:rFonts w:hint="eastAsia"/>
        </w:rPr>
        <w:t>　　　　二、MJstyle</w:t>
      </w:r>
      <w:r>
        <w:rPr>
          <w:rFonts w:hint="eastAsia"/>
        </w:rPr>
        <w:br/>
      </w:r>
      <w:r>
        <w:rPr>
          <w:rFonts w:hint="eastAsia"/>
        </w:rPr>
        <w:t>　　　　三、森马</w:t>
      </w:r>
      <w:r>
        <w:rPr>
          <w:rFonts w:hint="eastAsia"/>
        </w:rPr>
        <w:br/>
      </w:r>
      <w:r>
        <w:rPr>
          <w:rFonts w:hint="eastAsia"/>
        </w:rPr>
        <w:t>　　　　四、韩都衣舍</w:t>
      </w:r>
      <w:r>
        <w:rPr>
          <w:rFonts w:hint="eastAsia"/>
        </w:rPr>
        <w:br/>
      </w:r>
      <w:r>
        <w:rPr>
          <w:rFonts w:hint="eastAsia"/>
        </w:rPr>
        <w:t>　　　　五、拉夏贝尔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2025-2031年中国快时尚服装行业投资分析及未来前景预测</w:t>
      </w:r>
      <w:r>
        <w:rPr>
          <w:rFonts w:hint="eastAsia"/>
        </w:rPr>
        <w:br/>
      </w:r>
      <w:r>
        <w:rPr>
          <w:rFonts w:hint="eastAsia"/>
        </w:rPr>
        <w:t>　　第一节 快时尚领域投资机会分析</w:t>
      </w:r>
      <w:r>
        <w:rPr>
          <w:rFonts w:hint="eastAsia"/>
        </w:rPr>
        <w:br/>
      </w:r>
      <w:r>
        <w:rPr>
          <w:rFonts w:hint="eastAsia"/>
        </w:rPr>
        <w:t>　　　　一、儿童服装领域</w:t>
      </w:r>
      <w:r>
        <w:rPr>
          <w:rFonts w:hint="eastAsia"/>
        </w:rPr>
        <w:br/>
      </w:r>
      <w:r>
        <w:rPr>
          <w:rFonts w:hint="eastAsia"/>
        </w:rPr>
        <w:t>　　　　二、运动服装领域</w:t>
      </w:r>
      <w:r>
        <w:rPr>
          <w:rFonts w:hint="eastAsia"/>
        </w:rPr>
        <w:br/>
      </w:r>
      <w:r>
        <w:rPr>
          <w:rFonts w:hint="eastAsia"/>
        </w:rPr>
        <w:t>　　第二节 快时尚模式风险企业预警</w:t>
      </w:r>
      <w:r>
        <w:rPr>
          <w:rFonts w:hint="eastAsia"/>
        </w:rPr>
        <w:br/>
      </w:r>
      <w:r>
        <w:rPr>
          <w:rFonts w:hint="eastAsia"/>
        </w:rPr>
        <w:t>　　　　一、Mango</w:t>
      </w:r>
      <w:r>
        <w:rPr>
          <w:rFonts w:hint="eastAsia"/>
        </w:rPr>
        <w:br/>
      </w:r>
      <w:r>
        <w:rPr>
          <w:rFonts w:hint="eastAsia"/>
        </w:rPr>
        <w:t>　　　　二、衣恋SPAO</w:t>
      </w:r>
      <w:r>
        <w:rPr>
          <w:rFonts w:hint="eastAsia"/>
        </w:rPr>
        <w:br/>
      </w:r>
      <w:r>
        <w:rPr>
          <w:rFonts w:hint="eastAsia"/>
        </w:rPr>
        <w:t>　　　　三、李宁</w:t>
      </w:r>
      <w:r>
        <w:rPr>
          <w:rFonts w:hint="eastAsia"/>
        </w:rPr>
        <w:br/>
      </w:r>
      <w:r>
        <w:rPr>
          <w:rFonts w:hint="eastAsia"/>
        </w:rPr>
        <w:t>　　　　四、美特斯邦威</w:t>
      </w:r>
      <w:r>
        <w:rPr>
          <w:rFonts w:hint="eastAsia"/>
        </w:rPr>
        <w:br/>
      </w:r>
      <w:r>
        <w:rPr>
          <w:rFonts w:hint="eastAsia"/>
        </w:rPr>
        <w:t>　　　　五、麦考林</w:t>
      </w:r>
      <w:r>
        <w:rPr>
          <w:rFonts w:hint="eastAsia"/>
        </w:rPr>
        <w:br/>
      </w:r>
      <w:r>
        <w:rPr>
          <w:rFonts w:hint="eastAsia"/>
        </w:rPr>
        <w:t>　　第三节 中.智.林.－快时尚服装行业未来发展趋势及前景</w:t>
      </w:r>
      <w:r>
        <w:rPr>
          <w:rFonts w:hint="eastAsia"/>
        </w:rPr>
        <w:br/>
      </w:r>
      <w:r>
        <w:rPr>
          <w:rFonts w:hint="eastAsia"/>
        </w:rPr>
        <w:t>　　　　一、国际快时尚品牌发展趋向</w:t>
      </w:r>
      <w:r>
        <w:rPr>
          <w:rFonts w:hint="eastAsia"/>
        </w:rPr>
        <w:br/>
      </w:r>
      <w:r>
        <w:rPr>
          <w:rFonts w:hint="eastAsia"/>
        </w:rPr>
        <w:t>　　　　二、快时尚趋向多品牌集合</w:t>
      </w:r>
      <w:r>
        <w:rPr>
          <w:rFonts w:hint="eastAsia"/>
        </w:rPr>
        <w:br/>
      </w:r>
      <w:r>
        <w:rPr>
          <w:rFonts w:hint="eastAsia"/>
        </w:rPr>
        <w:t>　　　　三、国际快时尚品牌在华发展趋势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快时尚服装行业现状</w:t>
      </w:r>
      <w:r>
        <w:rPr>
          <w:rFonts w:hint="eastAsia"/>
        </w:rPr>
        <w:br/>
      </w:r>
      <w:r>
        <w:rPr>
          <w:rFonts w:hint="eastAsia"/>
        </w:rPr>
        <w:t>　　图表 快时尚服装行业产业链调研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2020-2025年快时尚服装行业市场容量统计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2020-2025年中国快时尚服装行业市场规模情况</w:t>
      </w:r>
      <w:r>
        <w:rPr>
          <w:rFonts w:hint="eastAsia"/>
        </w:rPr>
        <w:br/>
      </w:r>
      <w:r>
        <w:rPr>
          <w:rFonts w:hint="eastAsia"/>
        </w:rPr>
        <w:t>　　图表 快时尚服装行业动态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2020-2025年中国快时尚服装行业经营效益分析</w:t>
      </w:r>
      <w:r>
        <w:rPr>
          <w:rFonts w:hint="eastAsia"/>
        </w:rPr>
        <w:br/>
      </w:r>
      <w:r>
        <w:rPr>
          <w:rFonts w:hint="eastAsia"/>
        </w:rPr>
        <w:t>　　图表 快时尚服装行业竞争对手分析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**地区快时尚服装市场规模</w:t>
      </w:r>
      <w:r>
        <w:rPr>
          <w:rFonts w:hint="eastAsia"/>
        </w:rPr>
        <w:br/>
      </w:r>
      <w:r>
        <w:rPr>
          <w:rFonts w:hint="eastAsia"/>
        </w:rPr>
        <w:t>　　图表 **地区快时尚服装行业市场需求</w:t>
      </w:r>
      <w:r>
        <w:rPr>
          <w:rFonts w:hint="eastAsia"/>
        </w:rPr>
        <w:br/>
      </w:r>
      <w:r>
        <w:rPr>
          <w:rFonts w:hint="eastAsia"/>
        </w:rPr>
        <w:t>　　图表 **地区快时尚服装市场调研</w:t>
      </w:r>
      <w:r>
        <w:rPr>
          <w:rFonts w:hint="eastAsia"/>
        </w:rPr>
        <w:br/>
      </w:r>
      <w:r>
        <w:rPr>
          <w:rFonts w:hint="eastAsia"/>
        </w:rPr>
        <w:t>　　图表 **地区快时尚服装行业市场需求分析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**地区快时尚服装市场规模</w:t>
      </w:r>
      <w:r>
        <w:rPr>
          <w:rFonts w:hint="eastAsia"/>
        </w:rPr>
        <w:br/>
      </w:r>
      <w:r>
        <w:rPr>
          <w:rFonts w:hint="eastAsia"/>
        </w:rPr>
        <w:t>　　图表 **地区快时尚服装行业市场需求</w:t>
      </w:r>
      <w:r>
        <w:rPr>
          <w:rFonts w:hint="eastAsia"/>
        </w:rPr>
        <w:br/>
      </w:r>
      <w:r>
        <w:rPr>
          <w:rFonts w:hint="eastAsia"/>
        </w:rPr>
        <w:t>　　图表 **地区快时尚服装市场调研</w:t>
      </w:r>
      <w:r>
        <w:rPr>
          <w:rFonts w:hint="eastAsia"/>
        </w:rPr>
        <w:br/>
      </w:r>
      <w:r>
        <w:rPr>
          <w:rFonts w:hint="eastAsia"/>
        </w:rPr>
        <w:t>　　图表 **地区快时尚服装行业市场需求分析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快时尚服装重点企业（二）成长能力情况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2025-2031年中国快时尚服装行业信息化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2025-2031年中国快时尚服装行业市场容量预测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2025-2031年中国快时尚服装行业市场规模预测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2025-2031年中国快时尚服装行业风险分析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2025-2031年中国快时尚服装市场前景分析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2025-2031年中国快时尚服装行业发展趋势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e1396cd954031" w:history="1">
        <w:r>
          <w:rPr>
            <w:rStyle w:val="Hyperlink"/>
          </w:rPr>
          <w:t>中国快时尚服装行业现状与前景分析报告（2025-2031年）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e1396cd954031" w:history="1">
        <w:r>
          <w:rPr>
            <w:rStyle w:val="Hyperlink"/>
          </w:rPr>
          <w:t>https://www.20087.com/5/10/KuaiShiShangFuZhuangHangYeQianJing.html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快时尚品牌有哪些、快时尚服装行业研究、时装走秀全透视服装女装新款、快时尚服装是什么、欧洲透明走秀的服装贵吗知乎、快时尚服装行业发展现状、17服装批发网、快时尚服装行业为什么容易产生库存积压、冬季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0196dd6c54e20" w:history="1">
      <w:r>
        <w:rPr>
          <w:rStyle w:val="Hyperlink"/>
        </w:rPr>
        <w:t>中国快时尚服装行业现状与前景分析报告（2025-2031年）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uaiShiShangFuZhuangHangYeQianJing.html" TargetMode="External" Id="R125e1396cd95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uaiShiShangFuZhuangHangYeQianJing.html" TargetMode="External" Id="Rf430196dd6c5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2025-05-09T06:19:00Z</dcterms:created>
  <dcterms:modified xsi:type="dcterms:W3CDTF">2025-05-09T07:19:00Z</dcterms:modified>
  <dc:subject>中国快时尚服装行业现状与前景分析报告（2025-2031年）</dc:subject>
  <dc:title>中国快时尚服装行业现状与前景分析报告（2025-2031年）</dc:title>
  <cp:keywords>中国快时尚服装行业现状与前景分析报告（2025-2031年）</cp:keywords>
  <dc:description>中国快时尚服装行业现状与前景分析报告（2025-2031年）</dc:description>
</cp:coreProperties>
</file>