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55995d49a4317" w:history="1">
              <w:r>
                <w:rPr>
                  <w:rStyle w:val="Hyperlink"/>
                </w:rPr>
                <w:t>2026-2032年中国沙发布行业分析与市场前景报告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55995d49a4317" w:history="1">
              <w:r>
                <w:rPr>
                  <w:rStyle w:val="Hyperlink"/>
                </w:rPr>
                <w:t>2026-2032年中国沙发布行业分析与市场前景报告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955995d49a4317" w:history="1">
                <w:r>
                  <w:rPr>
                    <w:rStyle w:val="Hyperlink"/>
                  </w:rPr>
                  <w:t>https://www.20087.com/5/00/ShaFaBuDeXianZhuangYuQianJing.html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发布是软体家具的核心覆面材料，直接影响沙发产品的外观质感、舒适度与耐用性，广泛应用于住宅、酒店及办公空间。当前市场产品体系涵盖天然皮革、超纤革、棉麻织物、绒类面料及功能性复合布等多种类型，各具差异化优势。随着消费者对家居美学与环保性能要求提升，沙发布在色彩纹理设计、抗污耐磨处理及低VOC排放方面持续升级。主流厂商普遍采用数码印花、提花织造与纳米涂层等工艺增强产品表现力，部分高端系列引入再生纤维与生物基材料以响应可持续趋势。然而，行业仍面临原材料价格波动大、功能性与手感难以兼顾、以及小批量定制响应速度慢等挑战，制约供应链灵活性。</w:t>
      </w:r>
      <w:r>
        <w:rPr>
          <w:rFonts w:hint="eastAsia"/>
        </w:rPr>
        <w:br/>
      </w:r>
      <w:r>
        <w:rPr>
          <w:rFonts w:hint="eastAsia"/>
        </w:rPr>
        <w:t>　　未来，沙发布将加速向高性能、高颜值与高可持续性三位一体方向发展。市场调研网指出，材料创新方面，生物基聚酯、海藻纤维、菌丝体皮革等新型环保基材有望实现商业化突破，降低对石化原料依赖；表面处理技术亦将聚焦无氟防水防油、光催化自清洁等绿色功能整理。设计层面，AI驱动的图案生成与色彩趋势预测将缩短开发周期，支持快速响应时尚潮流。此外，模块化沙发结构的普及将推动沙发布向标准化尺寸与快拆接口演进，便于用户自主更换与循环利用。长远看，沙发布不仅是装饰材料，更将成为智能家居系统的集成界面——例如嵌入柔性传感织物实现坐姿监测，或结合温控纤维调节体感舒适度，从而在人本科技与生态责任双重驱动下重塑家居体验边界。</w:t>
      </w:r>
      <w:r>
        <w:rPr>
          <w:rFonts w:hint="eastAsia"/>
        </w:rPr>
        <w:br/>
      </w:r>
      <w:r>
        <w:rPr>
          <w:rFonts w:hint="eastAsia"/>
        </w:rPr>
        <w:t>　　据市场调研网（中智林）《</w:t>
      </w:r>
      <w:hyperlink r:id="R2c955995d49a4317" w:history="1">
        <w:r>
          <w:rPr>
            <w:rStyle w:val="Hyperlink"/>
          </w:rPr>
          <w:t>2026-2032年中国沙发布行业分析与市场前景报告</w:t>
        </w:r>
      </w:hyperlink>
      <w:r>
        <w:rPr>
          <w:rFonts w:hint="eastAsia"/>
        </w:rPr>
        <w:t>》，2025年沙发布行业市场规模达 亿元，预计2032年市场规模将达 亿元，期间年均复合增长率（CAGR）达 %。报告基于统计局、相关行业协会及科研机构的详实数据，系统分析了沙发布市场的规模现状、需求特征及价格走势。报告客观评估了沙发布行业技术水平及未来发展方向，对市场前景做出科学预测，并重点分析了沙发布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2026年世界布产业运行动态分析</w:t>
      </w:r>
      <w:r>
        <w:rPr>
          <w:rFonts w:hint="eastAsia"/>
        </w:rPr>
        <w:br/>
      </w:r>
      <w:r>
        <w:rPr>
          <w:rFonts w:hint="eastAsia"/>
        </w:rPr>
        <w:t>　　第一节 2026年世界布产业发展综述</w:t>
      </w:r>
      <w:r>
        <w:rPr>
          <w:rFonts w:hint="eastAsia"/>
        </w:rPr>
        <w:br/>
      </w:r>
      <w:r>
        <w:rPr>
          <w:rFonts w:hint="eastAsia"/>
        </w:rPr>
        <w:t>　　　　一、世界非织造布市场发展形势</w:t>
      </w:r>
      <w:r>
        <w:rPr>
          <w:rFonts w:hint="eastAsia"/>
        </w:rPr>
        <w:br/>
      </w:r>
      <w:r>
        <w:rPr>
          <w:rFonts w:hint="eastAsia"/>
        </w:rPr>
        <w:t>　　　　二、世界布产量分析</w:t>
      </w:r>
      <w:r>
        <w:rPr>
          <w:rFonts w:hint="eastAsia"/>
        </w:rPr>
        <w:br/>
      </w:r>
      <w:r>
        <w:rPr>
          <w:rFonts w:hint="eastAsia"/>
        </w:rPr>
        <w:t>　　　　三、国外布需求分析</w:t>
      </w:r>
      <w:r>
        <w:rPr>
          <w:rFonts w:hint="eastAsia"/>
        </w:rPr>
        <w:br/>
      </w:r>
      <w:r>
        <w:rPr>
          <w:rFonts w:hint="eastAsia"/>
        </w:rPr>
        <w:t>　　第二节 2026年中国布产业运行动态分析</w:t>
      </w:r>
      <w:r>
        <w:rPr>
          <w:rFonts w:hint="eastAsia"/>
        </w:rPr>
        <w:br/>
      </w:r>
      <w:r>
        <w:rPr>
          <w:rFonts w:hint="eastAsia"/>
        </w:rPr>
        <w:t>　　　　一、中国布价格分析</w:t>
      </w:r>
      <w:r>
        <w:rPr>
          <w:rFonts w:hint="eastAsia"/>
        </w:rPr>
        <w:br/>
      </w:r>
      <w:r>
        <w:rPr>
          <w:rFonts w:hint="eastAsia"/>
        </w:rPr>
        <w:t>　　　　二、中国布主要细分产品市场分析</w:t>
      </w:r>
      <w:r>
        <w:rPr>
          <w:rFonts w:hint="eastAsia"/>
        </w:rPr>
        <w:br/>
      </w:r>
      <w:r>
        <w:rPr>
          <w:rFonts w:hint="eastAsia"/>
        </w:rPr>
        <w:t>　　　　三、中国布加工技术分析</w:t>
      </w:r>
      <w:r>
        <w:rPr>
          <w:rFonts w:hint="eastAsia"/>
        </w:rPr>
        <w:br/>
      </w:r>
      <w:r>
        <w:rPr>
          <w:rFonts w:hint="eastAsia"/>
        </w:rPr>
        <w:t>　　第三节 2026年中国布产业发展存在问题分析</w:t>
      </w:r>
      <w:r>
        <w:rPr>
          <w:rFonts w:hint="eastAsia"/>
        </w:rPr>
        <w:br/>
      </w:r>
      <w:r>
        <w:rPr>
          <w:rFonts w:hint="eastAsia"/>
        </w:rPr>
        <w:br/>
      </w:r>
      <w:r>
        <w:rPr>
          <w:rFonts w:hint="eastAsia"/>
        </w:rPr>
        <w:t>第二章 2026年中国沙发布行业市场发展环境分析</w:t>
      </w:r>
      <w:r>
        <w:rPr>
          <w:rFonts w:hint="eastAsia"/>
        </w:rPr>
        <w:br/>
      </w:r>
      <w:r>
        <w:rPr>
          <w:rFonts w:hint="eastAsia"/>
        </w:rPr>
        <w:t>　　第一节 2026年中国经济环境分析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八、对外贸易&amp;进出口</w:t>
      </w:r>
      <w:r>
        <w:rPr>
          <w:rFonts w:hint="eastAsia"/>
        </w:rPr>
        <w:br/>
      </w:r>
      <w:r>
        <w:rPr>
          <w:rFonts w:hint="eastAsia"/>
        </w:rPr>
        <w:t>　　第二节 2026年中国沙发布行业政策环境分析</w:t>
      </w:r>
      <w:r>
        <w:rPr>
          <w:rFonts w:hint="eastAsia"/>
        </w:rPr>
        <w:br/>
      </w:r>
      <w:r>
        <w:rPr>
          <w:rFonts w:hint="eastAsia"/>
        </w:rPr>
        <w:t>　　　　一、布料行业政策分析</w:t>
      </w:r>
      <w:r>
        <w:rPr>
          <w:rFonts w:hint="eastAsia"/>
        </w:rPr>
        <w:br/>
      </w:r>
      <w:r>
        <w:rPr>
          <w:rFonts w:hint="eastAsia"/>
        </w:rPr>
        <w:t>　　　　二、沙发布标准分析</w:t>
      </w:r>
      <w:r>
        <w:rPr>
          <w:rFonts w:hint="eastAsia"/>
        </w:rPr>
        <w:br/>
      </w:r>
      <w:r>
        <w:rPr>
          <w:rFonts w:hint="eastAsia"/>
        </w:rPr>
        <w:t>　　　　三、沙发布进出口政策分析</w:t>
      </w:r>
      <w:r>
        <w:rPr>
          <w:rFonts w:hint="eastAsia"/>
        </w:rPr>
        <w:br/>
      </w:r>
      <w:r>
        <w:rPr>
          <w:rFonts w:hint="eastAsia"/>
        </w:rPr>
        <w:t>　　第三节 2026年中国沙发布行业社会环境分析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2026年中国沙发布行业技术环境分析</w:t>
      </w:r>
      <w:r>
        <w:rPr>
          <w:rFonts w:hint="eastAsia"/>
        </w:rPr>
        <w:br/>
      </w:r>
      <w:r>
        <w:rPr>
          <w:rFonts w:hint="eastAsia"/>
        </w:rPr>
        <w:br/>
      </w:r>
      <w:r>
        <w:rPr>
          <w:rFonts w:hint="eastAsia"/>
        </w:rPr>
        <w:t>第三章 2026年中国沙发布产业运行形势分析</w:t>
      </w:r>
      <w:r>
        <w:rPr>
          <w:rFonts w:hint="eastAsia"/>
        </w:rPr>
        <w:br/>
      </w:r>
      <w:r>
        <w:rPr>
          <w:rFonts w:hint="eastAsia"/>
        </w:rPr>
        <w:t>　　第一节 2026年中国沙发布产业发展综述</w:t>
      </w:r>
      <w:r>
        <w:rPr>
          <w:rFonts w:hint="eastAsia"/>
        </w:rPr>
        <w:br/>
      </w:r>
      <w:r>
        <w:rPr>
          <w:rFonts w:hint="eastAsia"/>
        </w:rPr>
        <w:t>　　　　一、沙发布面料行情综述</w:t>
      </w:r>
      <w:r>
        <w:rPr>
          <w:rFonts w:hint="eastAsia"/>
        </w:rPr>
        <w:br/>
      </w:r>
      <w:r>
        <w:rPr>
          <w:rFonts w:hint="eastAsia"/>
        </w:rPr>
        <w:t>　　　　二、绿色环保沙发布受青睐</w:t>
      </w:r>
      <w:r>
        <w:rPr>
          <w:rFonts w:hint="eastAsia"/>
        </w:rPr>
        <w:br/>
      </w:r>
      <w:r>
        <w:rPr>
          <w:rFonts w:hint="eastAsia"/>
        </w:rPr>
        <w:t>　　　　三、三色经沙发布工艺的改进</w:t>
      </w:r>
      <w:r>
        <w:rPr>
          <w:rFonts w:hint="eastAsia"/>
        </w:rPr>
        <w:br/>
      </w:r>
      <w:r>
        <w:rPr>
          <w:rFonts w:hint="eastAsia"/>
        </w:rPr>
        <w:t>　　第二节 2026年中国沙发布产业运行动态分析</w:t>
      </w:r>
      <w:r>
        <w:rPr>
          <w:rFonts w:hint="eastAsia"/>
        </w:rPr>
        <w:br/>
      </w:r>
      <w:r>
        <w:rPr>
          <w:rFonts w:hint="eastAsia"/>
        </w:rPr>
        <w:t>　　第三节 2026年中国沙发布产业发展存在问题分析</w:t>
      </w:r>
      <w:r>
        <w:rPr>
          <w:rFonts w:hint="eastAsia"/>
        </w:rPr>
        <w:br/>
      </w:r>
      <w:r>
        <w:rPr>
          <w:rFonts w:hint="eastAsia"/>
        </w:rPr>
        <w:br/>
      </w:r>
      <w:r>
        <w:rPr>
          <w:rFonts w:hint="eastAsia"/>
        </w:rPr>
        <w:t>第四章 2026年中国沙发布市场供需调查分析</w:t>
      </w:r>
      <w:r>
        <w:rPr>
          <w:rFonts w:hint="eastAsia"/>
        </w:rPr>
        <w:br/>
      </w:r>
      <w:r>
        <w:rPr>
          <w:rFonts w:hint="eastAsia"/>
        </w:rPr>
        <w:t>　　第一节 2026年中国沙发布市场供给分析</w:t>
      </w:r>
      <w:r>
        <w:rPr>
          <w:rFonts w:hint="eastAsia"/>
        </w:rPr>
        <w:br/>
      </w:r>
      <w:r>
        <w:rPr>
          <w:rFonts w:hint="eastAsia"/>
        </w:rPr>
        <w:t>　　第二节 2026年中国沙发布市场需求分析</w:t>
      </w:r>
      <w:r>
        <w:rPr>
          <w:rFonts w:hint="eastAsia"/>
        </w:rPr>
        <w:br/>
      </w:r>
      <w:r>
        <w:rPr>
          <w:rFonts w:hint="eastAsia"/>
        </w:rPr>
        <w:t>　　第三节 2026年中国沙发布市场特征分析</w:t>
      </w:r>
      <w:r>
        <w:rPr>
          <w:rFonts w:hint="eastAsia"/>
        </w:rPr>
        <w:br/>
      </w:r>
      <w:r>
        <w:rPr>
          <w:rFonts w:hint="eastAsia"/>
        </w:rPr>
        <w:br/>
      </w:r>
      <w:r>
        <w:rPr>
          <w:rFonts w:hint="eastAsia"/>
        </w:rPr>
        <w:t>第五章 2020-2025年中国布产量统计分析</w:t>
      </w:r>
      <w:r>
        <w:rPr>
          <w:rFonts w:hint="eastAsia"/>
        </w:rPr>
        <w:br/>
      </w:r>
      <w:r>
        <w:rPr>
          <w:rFonts w:hint="eastAsia"/>
        </w:rPr>
        <w:t>　　第一节 2020-2025年全国布产量分析</w:t>
      </w:r>
      <w:r>
        <w:rPr>
          <w:rFonts w:hint="eastAsia"/>
        </w:rPr>
        <w:br/>
      </w:r>
      <w:r>
        <w:rPr>
          <w:rFonts w:hint="eastAsia"/>
        </w:rPr>
        <w:t>　　第二节 2026年全国及主要省份布产量分析</w:t>
      </w:r>
      <w:r>
        <w:rPr>
          <w:rFonts w:hint="eastAsia"/>
        </w:rPr>
        <w:br/>
      </w:r>
      <w:r>
        <w:rPr>
          <w:rFonts w:hint="eastAsia"/>
        </w:rPr>
        <w:t>　　第三节 2026年布产量集中度分析</w:t>
      </w:r>
      <w:r>
        <w:rPr>
          <w:rFonts w:hint="eastAsia"/>
        </w:rPr>
        <w:br/>
      </w:r>
      <w:r>
        <w:rPr>
          <w:rFonts w:hint="eastAsia"/>
        </w:rPr>
        <w:br/>
      </w:r>
      <w:r>
        <w:rPr>
          <w:rFonts w:hint="eastAsia"/>
        </w:rPr>
        <w:t>第六章 2026年中国布艺沙发产业运行走势分析</w:t>
      </w:r>
      <w:r>
        <w:rPr>
          <w:rFonts w:hint="eastAsia"/>
        </w:rPr>
        <w:br/>
      </w:r>
      <w:r>
        <w:rPr>
          <w:rFonts w:hint="eastAsia"/>
        </w:rPr>
        <w:t>　　第一节 2026年中国布艺沙发产业市场综述</w:t>
      </w:r>
      <w:r>
        <w:rPr>
          <w:rFonts w:hint="eastAsia"/>
        </w:rPr>
        <w:br/>
      </w:r>
      <w:r>
        <w:rPr>
          <w:rFonts w:hint="eastAsia"/>
        </w:rPr>
        <w:t>　　　　一、布艺沙发走俏市场</w:t>
      </w:r>
      <w:r>
        <w:rPr>
          <w:rFonts w:hint="eastAsia"/>
        </w:rPr>
        <w:br/>
      </w:r>
      <w:r>
        <w:rPr>
          <w:rFonts w:hint="eastAsia"/>
        </w:rPr>
        <w:t>　　　　二、布艺沙发艺术加工分析</w:t>
      </w:r>
      <w:r>
        <w:rPr>
          <w:rFonts w:hint="eastAsia"/>
        </w:rPr>
        <w:br/>
      </w:r>
      <w:r>
        <w:rPr>
          <w:rFonts w:hint="eastAsia"/>
        </w:rPr>
        <w:t>　　　　三、布艺沙发市场特点分析</w:t>
      </w:r>
      <w:r>
        <w:rPr>
          <w:rFonts w:hint="eastAsia"/>
        </w:rPr>
        <w:br/>
      </w:r>
      <w:r>
        <w:rPr>
          <w:rFonts w:hint="eastAsia"/>
        </w:rPr>
        <w:t>　　第二节 2026年中国布艺沙发细分市场分析</w:t>
      </w:r>
      <w:r>
        <w:rPr>
          <w:rFonts w:hint="eastAsia"/>
        </w:rPr>
        <w:br/>
      </w:r>
      <w:r>
        <w:rPr>
          <w:rFonts w:hint="eastAsia"/>
        </w:rPr>
        <w:t>　　　　一、休闲布艺沙发</w:t>
      </w:r>
      <w:r>
        <w:rPr>
          <w:rFonts w:hint="eastAsia"/>
        </w:rPr>
        <w:br/>
      </w:r>
      <w:r>
        <w:rPr>
          <w:rFonts w:hint="eastAsia"/>
        </w:rPr>
        <w:t>　　　　二、美式布艺沙发</w:t>
      </w:r>
      <w:r>
        <w:rPr>
          <w:rFonts w:hint="eastAsia"/>
        </w:rPr>
        <w:br/>
      </w:r>
      <w:r>
        <w:rPr>
          <w:rFonts w:hint="eastAsia"/>
        </w:rPr>
        <w:t>　　　　三、时尚布艺沙发分析</w:t>
      </w:r>
      <w:r>
        <w:rPr>
          <w:rFonts w:hint="eastAsia"/>
        </w:rPr>
        <w:br/>
      </w:r>
      <w:r>
        <w:rPr>
          <w:rFonts w:hint="eastAsia"/>
        </w:rPr>
        <w:t>　　第三节 2026-2032年中国布艺沙发产业发展趋势分析</w:t>
      </w:r>
      <w:r>
        <w:rPr>
          <w:rFonts w:hint="eastAsia"/>
        </w:rPr>
        <w:br/>
      </w:r>
      <w:r>
        <w:rPr>
          <w:rFonts w:hint="eastAsia"/>
        </w:rPr>
        <w:br/>
      </w:r>
      <w:r>
        <w:rPr>
          <w:rFonts w:hint="eastAsia"/>
        </w:rPr>
        <w:t>第七章 2020-2025年中国棉、化纤纺织加工所属行业数据监测分析</w:t>
      </w:r>
      <w:r>
        <w:rPr>
          <w:rFonts w:hint="eastAsia"/>
        </w:rPr>
        <w:br/>
      </w:r>
      <w:r>
        <w:rPr>
          <w:rFonts w:hint="eastAsia"/>
        </w:rPr>
        <w:t>　　第一节 2020-2025年中国棉、化纤纺织加工所属行业规模分析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2026年中国棉、化纤纺织加工所属行业结构分析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2020-2025年中国棉、化纤纺织加工所属行业产值分析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2020-2025年中国棉、化纤纺织加工所属行业成本费用分析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2020-2025年中国棉、化纤纺织加工所属行业盈利能力分析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2020-2025年中国沙发布所属产业主要原材料产品所属行业进出口数据监测分析</w:t>
      </w:r>
      <w:r>
        <w:rPr>
          <w:rFonts w:hint="eastAsia"/>
        </w:rPr>
        <w:br/>
      </w:r>
      <w:r>
        <w:rPr>
          <w:rFonts w:hint="eastAsia"/>
        </w:rPr>
        <w:t>　　第一节 2020-2025年中国棉布，棉≥85％，平米重≤200g所属行业进出口数据监测分析</w:t>
      </w:r>
      <w:r>
        <w:rPr>
          <w:rFonts w:hint="eastAsia"/>
        </w:rPr>
        <w:br/>
      </w:r>
      <w:r>
        <w:rPr>
          <w:rFonts w:hint="eastAsia"/>
        </w:rPr>
        <w:t>　　第二节 2021-2025年中国棉布，棉≥85％，平米重＞200g所属行业进出口数据监测分析</w:t>
      </w:r>
      <w:r>
        <w:rPr>
          <w:rFonts w:hint="eastAsia"/>
        </w:rPr>
        <w:br/>
      </w:r>
      <w:r>
        <w:rPr>
          <w:rFonts w:hint="eastAsia"/>
        </w:rPr>
        <w:t>　　第三节 2020-2025年中国亚麻布所属行业进出口数据监测分析</w:t>
      </w:r>
      <w:r>
        <w:rPr>
          <w:rFonts w:hint="eastAsia"/>
        </w:rPr>
        <w:br/>
      </w:r>
      <w:r>
        <w:rPr>
          <w:rFonts w:hint="eastAsia"/>
        </w:rPr>
        <w:t>　　第四节 2020-2025年中国人造纤维长丝纱线的布所属行业进出口数据监测分析</w:t>
      </w:r>
      <w:r>
        <w:rPr>
          <w:rFonts w:hint="eastAsia"/>
        </w:rPr>
        <w:br/>
      </w:r>
      <w:r>
        <w:rPr>
          <w:rFonts w:hint="eastAsia"/>
        </w:rPr>
        <w:t>　　第五节 2020-2025年中国合成短纤布，合成短纤含量≥85%所属行业进出口数据监测分析</w:t>
      </w:r>
      <w:r>
        <w:rPr>
          <w:rFonts w:hint="eastAsia"/>
        </w:rPr>
        <w:br/>
      </w:r>
      <w:r>
        <w:rPr>
          <w:rFonts w:hint="eastAsia"/>
        </w:rPr>
        <w:br/>
      </w:r>
      <w:r>
        <w:rPr>
          <w:rFonts w:hint="eastAsia"/>
        </w:rPr>
        <w:t>第九章 2026年中国沙发布重点省市运行动态分析——浙江</w:t>
      </w:r>
      <w:r>
        <w:rPr>
          <w:rFonts w:hint="eastAsia"/>
        </w:rPr>
        <w:br/>
      </w:r>
      <w:r>
        <w:rPr>
          <w:rFonts w:hint="eastAsia"/>
        </w:rPr>
        <w:t>　　第一节 2026年浙江沙发布产业发展综述</w:t>
      </w:r>
      <w:r>
        <w:rPr>
          <w:rFonts w:hint="eastAsia"/>
        </w:rPr>
        <w:br/>
      </w:r>
      <w:r>
        <w:rPr>
          <w:rFonts w:hint="eastAsia"/>
        </w:rPr>
        <w:t>　　　　一、浙江沙发布产业特点分析</w:t>
      </w:r>
      <w:r>
        <w:rPr>
          <w:rFonts w:hint="eastAsia"/>
        </w:rPr>
        <w:br/>
      </w:r>
      <w:r>
        <w:rPr>
          <w:rFonts w:hint="eastAsia"/>
        </w:rPr>
        <w:t>　　　　二、浙江沙发布技术分析</w:t>
      </w:r>
      <w:r>
        <w:rPr>
          <w:rFonts w:hint="eastAsia"/>
        </w:rPr>
        <w:br/>
      </w:r>
      <w:r>
        <w:rPr>
          <w:rFonts w:hint="eastAsia"/>
        </w:rPr>
        <w:t>　　　　三、浙江沙发布竞争力分析</w:t>
      </w:r>
      <w:r>
        <w:rPr>
          <w:rFonts w:hint="eastAsia"/>
        </w:rPr>
        <w:br/>
      </w:r>
      <w:r>
        <w:rPr>
          <w:rFonts w:hint="eastAsia"/>
        </w:rPr>
        <w:t>　　第二节 2026年浙江沙发布产业集中度分析</w:t>
      </w:r>
      <w:r>
        <w:rPr>
          <w:rFonts w:hint="eastAsia"/>
        </w:rPr>
        <w:br/>
      </w:r>
      <w:r>
        <w:rPr>
          <w:rFonts w:hint="eastAsia"/>
        </w:rPr>
        <w:t>　　　　一、浙江沙发布企业分布</w:t>
      </w:r>
      <w:r>
        <w:rPr>
          <w:rFonts w:hint="eastAsia"/>
        </w:rPr>
        <w:br/>
      </w:r>
      <w:r>
        <w:rPr>
          <w:rFonts w:hint="eastAsia"/>
        </w:rPr>
        <w:t>　　　　二、浙江沙发布市场集中度分析</w:t>
      </w:r>
      <w:r>
        <w:rPr>
          <w:rFonts w:hint="eastAsia"/>
        </w:rPr>
        <w:br/>
      </w:r>
      <w:r>
        <w:rPr>
          <w:rFonts w:hint="eastAsia"/>
        </w:rPr>
        <w:t>　　第三节 2026年浙江沙发布企业提升竞争力策略分析</w:t>
      </w:r>
      <w:r>
        <w:rPr>
          <w:rFonts w:hint="eastAsia"/>
        </w:rPr>
        <w:br/>
      </w:r>
      <w:r>
        <w:rPr>
          <w:rFonts w:hint="eastAsia"/>
        </w:rPr>
        <w:br/>
      </w:r>
      <w:r>
        <w:rPr>
          <w:rFonts w:hint="eastAsia"/>
        </w:rPr>
        <w:t>第十章 沙发布企业主要竞争对手财务数据分析</w:t>
      </w:r>
      <w:r>
        <w:rPr>
          <w:rFonts w:hint="eastAsia"/>
        </w:rPr>
        <w:br/>
      </w:r>
      <w:r>
        <w:rPr>
          <w:rFonts w:hint="eastAsia"/>
        </w:rPr>
        <w:t>　　第一节 杭州海茂纺织布艺有限公司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卓饰纺织品（上海）有限公司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宁波依兰布艺有限公司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海宁市新时代纺织有限公司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杭州宏生纺织有限公司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杭州余杭志侬布艺有限公司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浙江飞帆纺织股份有限公司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桐乡市鑫宝莱纺织有限公司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第九节 杭州杭润布艺有限公司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第十节 杭州圣隆纺织限公司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第十一章 2026-2032年中国沙发布行业发展趋势预测分析</w:t>
      </w:r>
      <w:r>
        <w:rPr>
          <w:rFonts w:hint="eastAsia"/>
        </w:rPr>
        <w:br/>
      </w:r>
      <w:r>
        <w:rPr>
          <w:rFonts w:hint="eastAsia"/>
        </w:rPr>
        <w:t>　　第一节 2026-2032年中国沙发布产业发展趋势分析</w:t>
      </w:r>
      <w:r>
        <w:rPr>
          <w:rFonts w:hint="eastAsia"/>
        </w:rPr>
        <w:br/>
      </w:r>
      <w:r>
        <w:rPr>
          <w:rFonts w:hint="eastAsia"/>
        </w:rPr>
        <w:t>　　　　一、工艺技术发展趋势</w:t>
      </w:r>
      <w:r>
        <w:rPr>
          <w:rFonts w:hint="eastAsia"/>
        </w:rPr>
        <w:br/>
      </w:r>
      <w:r>
        <w:rPr>
          <w:rFonts w:hint="eastAsia"/>
        </w:rPr>
        <w:t>　　　　二、市场竞争趋势预测分析</w:t>
      </w:r>
      <w:r>
        <w:rPr>
          <w:rFonts w:hint="eastAsia"/>
        </w:rPr>
        <w:br/>
      </w:r>
      <w:r>
        <w:rPr>
          <w:rFonts w:hint="eastAsia"/>
        </w:rPr>
        <w:t>　　　　三、棉、化纤纺织加工业预测分析</w:t>
      </w:r>
      <w:r>
        <w:rPr>
          <w:rFonts w:hint="eastAsia"/>
        </w:rPr>
        <w:br/>
      </w:r>
      <w:r>
        <w:rPr>
          <w:rFonts w:hint="eastAsia"/>
        </w:rPr>
        <w:t>　　第二节 2026-2032年中国沙发布产业市场预测分析</w:t>
      </w:r>
      <w:r>
        <w:rPr>
          <w:rFonts w:hint="eastAsia"/>
        </w:rPr>
        <w:br/>
      </w:r>
      <w:r>
        <w:rPr>
          <w:rFonts w:hint="eastAsia"/>
        </w:rPr>
        <w:t>　　　　一、沙发布供给预测分析</w:t>
      </w:r>
      <w:r>
        <w:rPr>
          <w:rFonts w:hint="eastAsia"/>
        </w:rPr>
        <w:br/>
      </w:r>
      <w:r>
        <w:rPr>
          <w:rFonts w:hint="eastAsia"/>
        </w:rPr>
        <w:t>　　　　二、沙发布需求预测分析</w:t>
      </w:r>
      <w:r>
        <w:rPr>
          <w:rFonts w:hint="eastAsia"/>
        </w:rPr>
        <w:br/>
      </w:r>
      <w:r>
        <w:rPr>
          <w:rFonts w:hint="eastAsia"/>
        </w:rPr>
        <w:t>　　　　三、沙发布市场进出口趋势预测分析</w:t>
      </w:r>
      <w:r>
        <w:rPr>
          <w:rFonts w:hint="eastAsia"/>
        </w:rPr>
        <w:br/>
      </w:r>
      <w:r>
        <w:rPr>
          <w:rFonts w:hint="eastAsia"/>
        </w:rPr>
        <w:t>　　第三节 2026-2032年沙发布产业市场盈利预测分析</w:t>
      </w:r>
      <w:r>
        <w:rPr>
          <w:rFonts w:hint="eastAsia"/>
        </w:rPr>
        <w:br/>
      </w:r>
      <w:r>
        <w:rPr>
          <w:rFonts w:hint="eastAsia"/>
        </w:rPr>
        <w:br/>
      </w:r>
      <w:r>
        <w:rPr>
          <w:rFonts w:hint="eastAsia"/>
        </w:rPr>
        <w:t>第十二章 中国沙发布行业投资机会与风险分析</w:t>
      </w:r>
      <w:r>
        <w:rPr>
          <w:rFonts w:hint="eastAsia"/>
        </w:rPr>
        <w:br/>
      </w:r>
      <w:r>
        <w:rPr>
          <w:rFonts w:hint="eastAsia"/>
        </w:rPr>
        <w:t>　　第一节 2026-2032年中国沙发布行业投资环境分析</w:t>
      </w:r>
      <w:r>
        <w:rPr>
          <w:rFonts w:hint="eastAsia"/>
        </w:rPr>
        <w:br/>
      </w:r>
      <w:r>
        <w:rPr>
          <w:rFonts w:hint="eastAsia"/>
        </w:rPr>
        <w:t>　　第二节 2026-2032年中国沙发布行业投资机会分析</w:t>
      </w:r>
      <w:r>
        <w:rPr>
          <w:rFonts w:hint="eastAsia"/>
        </w:rPr>
        <w:br/>
      </w:r>
      <w:r>
        <w:rPr>
          <w:rFonts w:hint="eastAsia"/>
        </w:rPr>
        <w:t>　　　　一、沙发布投资潜力分析</w:t>
      </w:r>
      <w:r>
        <w:rPr>
          <w:rFonts w:hint="eastAsia"/>
        </w:rPr>
        <w:br/>
      </w:r>
      <w:r>
        <w:rPr>
          <w:rFonts w:hint="eastAsia"/>
        </w:rPr>
        <w:t>　　　　二、沙发布投资吸引力分析</w:t>
      </w:r>
      <w:r>
        <w:rPr>
          <w:rFonts w:hint="eastAsia"/>
        </w:rPr>
        <w:br/>
      </w:r>
      <w:r>
        <w:rPr>
          <w:rFonts w:hint="eastAsia"/>
        </w:rPr>
        <w:t>　　第三节 2026-2032年中国沙发布行业投资风险分析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　建议</w:t>
      </w:r>
      <w:r>
        <w:rPr>
          <w:rFonts w:hint="eastAsia"/>
        </w:rPr>
        <w:br/>
      </w:r>
      <w:r>
        <w:rPr>
          <w:rFonts w:hint="eastAsia"/>
        </w:rPr>
        <w:br/>
      </w:r>
      <w:r>
        <w:rPr>
          <w:rFonts w:hint="eastAsia"/>
        </w:rPr>
        <w:t>图表目录</w:t>
      </w:r>
      <w:r>
        <w:rPr>
          <w:rFonts w:hint="eastAsia"/>
        </w:rPr>
        <w:br/>
      </w:r>
      <w:r>
        <w:rPr>
          <w:rFonts w:hint="eastAsia"/>
        </w:rPr>
        <w:t>　　图表 沙发布行业历程</w:t>
      </w:r>
      <w:r>
        <w:rPr>
          <w:rFonts w:hint="eastAsia"/>
        </w:rPr>
        <w:br/>
      </w:r>
      <w:r>
        <w:rPr>
          <w:rFonts w:hint="eastAsia"/>
        </w:rPr>
        <w:t>　　图表 沙发布行业生命周期</w:t>
      </w:r>
      <w:r>
        <w:rPr>
          <w:rFonts w:hint="eastAsia"/>
        </w:rPr>
        <w:br/>
      </w:r>
      <w:r>
        <w:rPr>
          <w:rFonts w:hint="eastAsia"/>
        </w:rPr>
        <w:t>　　图表 沙发布行业产业链分析</w:t>
      </w:r>
      <w:r>
        <w:rPr>
          <w:rFonts w:hint="eastAsia"/>
        </w:rPr>
        <w:br/>
      </w:r>
      <w:r>
        <w:rPr>
          <w:rFonts w:hint="eastAsia"/>
        </w:rPr>
        <w:t>　　……</w:t>
      </w:r>
      <w:r>
        <w:rPr>
          <w:rFonts w:hint="eastAsia"/>
        </w:rPr>
        <w:br/>
      </w:r>
      <w:r>
        <w:rPr>
          <w:rFonts w:hint="eastAsia"/>
        </w:rPr>
        <w:t>　　图表 2020-2025年中国沙发布行业市场规模及增长情况</w:t>
      </w:r>
      <w:r>
        <w:rPr>
          <w:rFonts w:hint="eastAsia"/>
        </w:rPr>
        <w:br/>
      </w:r>
      <w:r>
        <w:rPr>
          <w:rFonts w:hint="eastAsia"/>
        </w:rPr>
        <w:t>　　图表 2020-2025年沙发布行业市场容量分析</w:t>
      </w:r>
      <w:r>
        <w:rPr>
          <w:rFonts w:hint="eastAsia"/>
        </w:rPr>
        <w:br/>
      </w:r>
      <w:r>
        <w:rPr>
          <w:rFonts w:hint="eastAsia"/>
        </w:rPr>
        <w:t>　　……</w:t>
      </w:r>
      <w:r>
        <w:rPr>
          <w:rFonts w:hint="eastAsia"/>
        </w:rPr>
        <w:br/>
      </w:r>
      <w:r>
        <w:rPr>
          <w:rFonts w:hint="eastAsia"/>
        </w:rPr>
        <w:t>　　图表 2020-2025年中国沙发布行业产能统计</w:t>
      </w:r>
      <w:r>
        <w:rPr>
          <w:rFonts w:hint="eastAsia"/>
        </w:rPr>
        <w:br/>
      </w:r>
      <w:r>
        <w:rPr>
          <w:rFonts w:hint="eastAsia"/>
        </w:rPr>
        <w:t>　　图表 2020-2025年中国沙发布行业产量及增长趋势</w:t>
      </w:r>
      <w:r>
        <w:rPr>
          <w:rFonts w:hint="eastAsia"/>
        </w:rPr>
        <w:br/>
      </w:r>
      <w:r>
        <w:rPr>
          <w:rFonts w:hint="eastAsia"/>
        </w:rPr>
        <w:t>　　图表 2020-2025年中国沙发布市场需求量及增速统计</w:t>
      </w:r>
      <w:r>
        <w:rPr>
          <w:rFonts w:hint="eastAsia"/>
        </w:rPr>
        <w:br/>
      </w:r>
      <w:r>
        <w:rPr>
          <w:rFonts w:hint="eastAsia"/>
        </w:rPr>
        <w:t>　　图表 2025年中国沙发布行业需求领域分布格局</w:t>
      </w:r>
      <w:r>
        <w:rPr>
          <w:rFonts w:hint="eastAsia"/>
        </w:rPr>
        <w:br/>
      </w:r>
      <w:r>
        <w:rPr>
          <w:rFonts w:hint="eastAsia"/>
        </w:rPr>
        <w:t>　　……</w:t>
      </w:r>
      <w:r>
        <w:rPr>
          <w:rFonts w:hint="eastAsia"/>
        </w:rPr>
        <w:br/>
      </w:r>
      <w:r>
        <w:rPr>
          <w:rFonts w:hint="eastAsia"/>
        </w:rPr>
        <w:t>　　图表 2020-2025年中国沙发布行业销售收入分析 单位：亿元</w:t>
      </w:r>
      <w:r>
        <w:rPr>
          <w:rFonts w:hint="eastAsia"/>
        </w:rPr>
        <w:br/>
      </w:r>
      <w:r>
        <w:rPr>
          <w:rFonts w:hint="eastAsia"/>
        </w:rPr>
        <w:t>　　图表 2020-2025年中国沙发布行业盈利情况 单位：亿元</w:t>
      </w:r>
      <w:r>
        <w:rPr>
          <w:rFonts w:hint="eastAsia"/>
        </w:rPr>
        <w:br/>
      </w:r>
      <w:r>
        <w:rPr>
          <w:rFonts w:hint="eastAsia"/>
        </w:rPr>
        <w:t>　　图表 2020-2025年中国沙发布行业利润总额统计</w:t>
      </w:r>
      <w:r>
        <w:rPr>
          <w:rFonts w:hint="eastAsia"/>
        </w:rPr>
        <w:br/>
      </w:r>
      <w:r>
        <w:rPr>
          <w:rFonts w:hint="eastAsia"/>
        </w:rPr>
        <w:t>　　……</w:t>
      </w:r>
      <w:r>
        <w:rPr>
          <w:rFonts w:hint="eastAsia"/>
        </w:rPr>
        <w:br/>
      </w:r>
      <w:r>
        <w:rPr>
          <w:rFonts w:hint="eastAsia"/>
        </w:rPr>
        <w:t>　　图表 2020-2025年中国沙发布进口数量分析</w:t>
      </w:r>
      <w:r>
        <w:rPr>
          <w:rFonts w:hint="eastAsia"/>
        </w:rPr>
        <w:br/>
      </w:r>
      <w:r>
        <w:rPr>
          <w:rFonts w:hint="eastAsia"/>
        </w:rPr>
        <w:t>　　图表 2020-2025年中国沙发布进口金额分析</w:t>
      </w:r>
      <w:r>
        <w:rPr>
          <w:rFonts w:hint="eastAsia"/>
        </w:rPr>
        <w:br/>
      </w:r>
      <w:r>
        <w:rPr>
          <w:rFonts w:hint="eastAsia"/>
        </w:rPr>
        <w:t>　　图表 2020-2025年中国沙发布出口数量分析</w:t>
      </w:r>
      <w:r>
        <w:rPr>
          <w:rFonts w:hint="eastAsia"/>
        </w:rPr>
        <w:br/>
      </w:r>
      <w:r>
        <w:rPr>
          <w:rFonts w:hint="eastAsia"/>
        </w:rPr>
        <w:t>　　图表 2020-2025年中国沙发布出口金额分析</w:t>
      </w:r>
      <w:r>
        <w:rPr>
          <w:rFonts w:hint="eastAsia"/>
        </w:rPr>
        <w:br/>
      </w:r>
      <w:r>
        <w:rPr>
          <w:rFonts w:hint="eastAsia"/>
        </w:rPr>
        <w:t>　　图表 2025年中国沙发布进口国家及地区分析</w:t>
      </w:r>
      <w:r>
        <w:rPr>
          <w:rFonts w:hint="eastAsia"/>
        </w:rPr>
        <w:br/>
      </w:r>
      <w:r>
        <w:rPr>
          <w:rFonts w:hint="eastAsia"/>
        </w:rPr>
        <w:t>　　图表 2025年中国沙发布出口国家及地区分析</w:t>
      </w:r>
      <w:r>
        <w:rPr>
          <w:rFonts w:hint="eastAsia"/>
        </w:rPr>
        <w:br/>
      </w:r>
      <w:r>
        <w:rPr>
          <w:rFonts w:hint="eastAsia"/>
        </w:rPr>
        <w:t>　　……</w:t>
      </w:r>
      <w:r>
        <w:rPr>
          <w:rFonts w:hint="eastAsia"/>
        </w:rPr>
        <w:br/>
      </w:r>
      <w:r>
        <w:rPr>
          <w:rFonts w:hint="eastAsia"/>
        </w:rPr>
        <w:t>　　图表 2020-2025年中国沙发布行业企业数量情况 单位：家</w:t>
      </w:r>
      <w:r>
        <w:rPr>
          <w:rFonts w:hint="eastAsia"/>
        </w:rPr>
        <w:br/>
      </w:r>
      <w:r>
        <w:rPr>
          <w:rFonts w:hint="eastAsia"/>
        </w:rPr>
        <w:t>　　图表 2020-2025年中国沙发布行业企业平均规模情况 单位：万元/家</w:t>
      </w:r>
      <w:r>
        <w:rPr>
          <w:rFonts w:hint="eastAsia"/>
        </w:rPr>
        <w:br/>
      </w:r>
      <w:r>
        <w:rPr>
          <w:rFonts w:hint="eastAsia"/>
        </w:rPr>
        <w:t>　　……</w:t>
      </w:r>
      <w:r>
        <w:rPr>
          <w:rFonts w:hint="eastAsia"/>
        </w:rPr>
        <w:br/>
      </w:r>
      <w:r>
        <w:rPr>
          <w:rFonts w:hint="eastAsia"/>
        </w:rPr>
        <w:t>　　图表 **地区沙发布市场规模及增长情况</w:t>
      </w:r>
      <w:r>
        <w:rPr>
          <w:rFonts w:hint="eastAsia"/>
        </w:rPr>
        <w:br/>
      </w:r>
      <w:r>
        <w:rPr>
          <w:rFonts w:hint="eastAsia"/>
        </w:rPr>
        <w:t>　　图表 **地区沙发布行业市场需求情况</w:t>
      </w:r>
      <w:r>
        <w:rPr>
          <w:rFonts w:hint="eastAsia"/>
        </w:rPr>
        <w:br/>
      </w:r>
      <w:r>
        <w:rPr>
          <w:rFonts w:hint="eastAsia"/>
        </w:rPr>
        <w:t>　　图表 **地区沙发布市场规模及增长情况</w:t>
      </w:r>
      <w:r>
        <w:rPr>
          <w:rFonts w:hint="eastAsia"/>
        </w:rPr>
        <w:br/>
      </w:r>
      <w:r>
        <w:rPr>
          <w:rFonts w:hint="eastAsia"/>
        </w:rPr>
        <w:t>　　图表 **地区沙发布行业市场需求情况</w:t>
      </w:r>
      <w:r>
        <w:rPr>
          <w:rFonts w:hint="eastAsia"/>
        </w:rPr>
        <w:br/>
      </w:r>
      <w:r>
        <w:rPr>
          <w:rFonts w:hint="eastAsia"/>
        </w:rPr>
        <w:t>　　图表 **地区沙发布市场规模及增长情况</w:t>
      </w:r>
      <w:r>
        <w:rPr>
          <w:rFonts w:hint="eastAsia"/>
        </w:rPr>
        <w:br/>
      </w:r>
      <w:r>
        <w:rPr>
          <w:rFonts w:hint="eastAsia"/>
        </w:rPr>
        <w:t>　　图表 **地区沙发布行业市场需求情况</w:t>
      </w:r>
      <w:r>
        <w:rPr>
          <w:rFonts w:hint="eastAsia"/>
        </w:rPr>
        <w:br/>
      </w:r>
      <w:r>
        <w:rPr>
          <w:rFonts w:hint="eastAsia"/>
        </w:rPr>
        <w:t>　　图表 **地区沙发布市场规模及增长情况</w:t>
      </w:r>
      <w:r>
        <w:rPr>
          <w:rFonts w:hint="eastAsia"/>
        </w:rPr>
        <w:br/>
      </w:r>
      <w:r>
        <w:rPr>
          <w:rFonts w:hint="eastAsia"/>
        </w:rPr>
        <w:t>　　图表 **地区沙发布行业市场需求情况</w:t>
      </w:r>
      <w:r>
        <w:rPr>
          <w:rFonts w:hint="eastAsia"/>
        </w:rPr>
        <w:br/>
      </w:r>
      <w:r>
        <w:rPr>
          <w:rFonts w:hint="eastAsia"/>
        </w:rPr>
        <w:t>　　……</w:t>
      </w:r>
      <w:r>
        <w:rPr>
          <w:rFonts w:hint="eastAsia"/>
        </w:rPr>
        <w:br/>
      </w:r>
      <w:r>
        <w:rPr>
          <w:rFonts w:hint="eastAsia"/>
        </w:rPr>
        <w:t>　　图表 沙发布重点企业（一）基本信息</w:t>
      </w:r>
      <w:r>
        <w:rPr>
          <w:rFonts w:hint="eastAsia"/>
        </w:rPr>
        <w:br/>
      </w:r>
      <w:r>
        <w:rPr>
          <w:rFonts w:hint="eastAsia"/>
        </w:rPr>
        <w:t>　　图表 沙发布重点企业（一）经营情况分析</w:t>
      </w:r>
      <w:r>
        <w:rPr>
          <w:rFonts w:hint="eastAsia"/>
        </w:rPr>
        <w:br/>
      </w:r>
      <w:r>
        <w:rPr>
          <w:rFonts w:hint="eastAsia"/>
        </w:rPr>
        <w:t>　　图表 沙发布重点企业（一）主要经济指标情况</w:t>
      </w:r>
      <w:r>
        <w:rPr>
          <w:rFonts w:hint="eastAsia"/>
        </w:rPr>
        <w:br/>
      </w:r>
      <w:r>
        <w:rPr>
          <w:rFonts w:hint="eastAsia"/>
        </w:rPr>
        <w:t>　　图表 沙发布重点企业（一）盈利能力情况</w:t>
      </w:r>
      <w:r>
        <w:rPr>
          <w:rFonts w:hint="eastAsia"/>
        </w:rPr>
        <w:br/>
      </w:r>
      <w:r>
        <w:rPr>
          <w:rFonts w:hint="eastAsia"/>
        </w:rPr>
        <w:t>　　图表 沙发布重点企业（一）偿债能力情况</w:t>
      </w:r>
      <w:r>
        <w:rPr>
          <w:rFonts w:hint="eastAsia"/>
        </w:rPr>
        <w:br/>
      </w:r>
      <w:r>
        <w:rPr>
          <w:rFonts w:hint="eastAsia"/>
        </w:rPr>
        <w:t>　　图表 沙发布重点企业（一）运营能力情况</w:t>
      </w:r>
      <w:r>
        <w:rPr>
          <w:rFonts w:hint="eastAsia"/>
        </w:rPr>
        <w:br/>
      </w:r>
      <w:r>
        <w:rPr>
          <w:rFonts w:hint="eastAsia"/>
        </w:rPr>
        <w:t>　　图表 沙发布重点企业（一）成长能力情况</w:t>
      </w:r>
      <w:r>
        <w:rPr>
          <w:rFonts w:hint="eastAsia"/>
        </w:rPr>
        <w:br/>
      </w:r>
      <w:r>
        <w:rPr>
          <w:rFonts w:hint="eastAsia"/>
        </w:rPr>
        <w:t>　　图表 沙发布重点企业（二）基本信息</w:t>
      </w:r>
      <w:r>
        <w:rPr>
          <w:rFonts w:hint="eastAsia"/>
        </w:rPr>
        <w:br/>
      </w:r>
      <w:r>
        <w:rPr>
          <w:rFonts w:hint="eastAsia"/>
        </w:rPr>
        <w:t>　　图表 沙发布重点企业（二）经营情况分析</w:t>
      </w:r>
      <w:r>
        <w:rPr>
          <w:rFonts w:hint="eastAsia"/>
        </w:rPr>
        <w:br/>
      </w:r>
      <w:r>
        <w:rPr>
          <w:rFonts w:hint="eastAsia"/>
        </w:rPr>
        <w:t>　　图表 沙发布重点企业（二）主要经济指标情况</w:t>
      </w:r>
      <w:r>
        <w:rPr>
          <w:rFonts w:hint="eastAsia"/>
        </w:rPr>
        <w:br/>
      </w:r>
      <w:r>
        <w:rPr>
          <w:rFonts w:hint="eastAsia"/>
        </w:rPr>
        <w:t>　　图表 沙发布重点企业（二）盈利能力情况</w:t>
      </w:r>
      <w:r>
        <w:rPr>
          <w:rFonts w:hint="eastAsia"/>
        </w:rPr>
        <w:br/>
      </w:r>
      <w:r>
        <w:rPr>
          <w:rFonts w:hint="eastAsia"/>
        </w:rPr>
        <w:t>　　图表 沙发布重点企业（二）偿债能力情况</w:t>
      </w:r>
      <w:r>
        <w:rPr>
          <w:rFonts w:hint="eastAsia"/>
        </w:rPr>
        <w:br/>
      </w:r>
      <w:r>
        <w:rPr>
          <w:rFonts w:hint="eastAsia"/>
        </w:rPr>
        <w:t>　　图表 沙发布重点企业（二）运营能力情况</w:t>
      </w:r>
      <w:r>
        <w:rPr>
          <w:rFonts w:hint="eastAsia"/>
        </w:rPr>
        <w:br/>
      </w:r>
      <w:r>
        <w:rPr>
          <w:rFonts w:hint="eastAsia"/>
        </w:rPr>
        <w:t>　　图表 沙发布重点企业（二）成长能力情况</w:t>
      </w:r>
      <w:r>
        <w:rPr>
          <w:rFonts w:hint="eastAsia"/>
        </w:rPr>
        <w:br/>
      </w:r>
      <w:r>
        <w:rPr>
          <w:rFonts w:hint="eastAsia"/>
        </w:rPr>
        <w:t>　　图表 沙发布企业信息</w:t>
      </w:r>
      <w:r>
        <w:rPr>
          <w:rFonts w:hint="eastAsia"/>
        </w:rPr>
        <w:br/>
      </w:r>
      <w:r>
        <w:rPr>
          <w:rFonts w:hint="eastAsia"/>
        </w:rPr>
        <w:t>　　图表 沙发布企业经营情况分析</w:t>
      </w:r>
      <w:r>
        <w:rPr>
          <w:rFonts w:hint="eastAsia"/>
        </w:rPr>
        <w:br/>
      </w:r>
      <w:r>
        <w:rPr>
          <w:rFonts w:hint="eastAsia"/>
        </w:rPr>
        <w:t>　　图表 沙发布重点企业（三）主要经济指标情况</w:t>
      </w:r>
      <w:r>
        <w:rPr>
          <w:rFonts w:hint="eastAsia"/>
        </w:rPr>
        <w:br/>
      </w:r>
      <w:r>
        <w:rPr>
          <w:rFonts w:hint="eastAsia"/>
        </w:rPr>
        <w:t>　　图表 沙发布重点企业（三）盈利能力情况</w:t>
      </w:r>
      <w:r>
        <w:rPr>
          <w:rFonts w:hint="eastAsia"/>
        </w:rPr>
        <w:br/>
      </w:r>
      <w:r>
        <w:rPr>
          <w:rFonts w:hint="eastAsia"/>
        </w:rPr>
        <w:t>　　图表 沙发布重点企业（三）偿债能力情况</w:t>
      </w:r>
      <w:r>
        <w:rPr>
          <w:rFonts w:hint="eastAsia"/>
        </w:rPr>
        <w:br/>
      </w:r>
      <w:r>
        <w:rPr>
          <w:rFonts w:hint="eastAsia"/>
        </w:rPr>
        <w:t>　　图表 沙发布重点企业（三）运营能力情况</w:t>
      </w:r>
      <w:r>
        <w:rPr>
          <w:rFonts w:hint="eastAsia"/>
        </w:rPr>
        <w:br/>
      </w:r>
      <w:r>
        <w:rPr>
          <w:rFonts w:hint="eastAsia"/>
        </w:rPr>
        <w:t>　　图表 沙发布重点企业（三）成长能力情况</w:t>
      </w:r>
      <w:r>
        <w:rPr>
          <w:rFonts w:hint="eastAsia"/>
        </w:rPr>
        <w:br/>
      </w:r>
      <w:r>
        <w:rPr>
          <w:rFonts w:hint="eastAsia"/>
        </w:rPr>
        <w:t>　　……</w:t>
      </w:r>
      <w:r>
        <w:rPr>
          <w:rFonts w:hint="eastAsia"/>
        </w:rPr>
        <w:br/>
      </w:r>
      <w:r>
        <w:rPr>
          <w:rFonts w:hint="eastAsia"/>
        </w:rPr>
        <w:t>　　图表 2026-2032年中国沙发布行业产能预测</w:t>
      </w:r>
      <w:r>
        <w:rPr>
          <w:rFonts w:hint="eastAsia"/>
        </w:rPr>
        <w:br/>
      </w:r>
      <w:r>
        <w:rPr>
          <w:rFonts w:hint="eastAsia"/>
        </w:rPr>
        <w:t>　　图表 2026-2032年中国沙发布行业产量预测</w:t>
      </w:r>
      <w:r>
        <w:rPr>
          <w:rFonts w:hint="eastAsia"/>
        </w:rPr>
        <w:br/>
      </w:r>
      <w:r>
        <w:rPr>
          <w:rFonts w:hint="eastAsia"/>
        </w:rPr>
        <w:t>　　图表 2026-2032年中国沙发布市场需求量预测</w:t>
      </w:r>
      <w:r>
        <w:rPr>
          <w:rFonts w:hint="eastAsia"/>
        </w:rPr>
        <w:br/>
      </w:r>
      <w:r>
        <w:rPr>
          <w:rFonts w:hint="eastAsia"/>
        </w:rPr>
        <w:t>　　图表 2026-2032年中国沙发布行业供需平衡预测</w:t>
      </w:r>
      <w:r>
        <w:rPr>
          <w:rFonts w:hint="eastAsia"/>
        </w:rPr>
        <w:br/>
      </w:r>
      <w:r>
        <w:rPr>
          <w:rFonts w:hint="eastAsia"/>
        </w:rPr>
        <w:t>　　……</w:t>
      </w:r>
      <w:r>
        <w:rPr>
          <w:rFonts w:hint="eastAsia"/>
        </w:rPr>
        <w:br/>
      </w:r>
      <w:r>
        <w:rPr>
          <w:rFonts w:hint="eastAsia"/>
        </w:rPr>
        <w:t>　　图表 2026-2032年中国沙发布行业市场容量预测</w:t>
      </w:r>
      <w:r>
        <w:rPr>
          <w:rFonts w:hint="eastAsia"/>
        </w:rPr>
        <w:br/>
      </w:r>
      <w:r>
        <w:rPr>
          <w:rFonts w:hint="eastAsia"/>
        </w:rPr>
        <w:t>　　图表 2026-2032年中国沙发布行业市场规模预测</w:t>
      </w:r>
      <w:r>
        <w:rPr>
          <w:rFonts w:hint="eastAsia"/>
        </w:rPr>
        <w:br/>
      </w:r>
      <w:r>
        <w:rPr>
          <w:rFonts w:hint="eastAsia"/>
        </w:rPr>
        <w:t>　　图表 2026-2032年中国沙发布市场前景分析</w:t>
      </w:r>
      <w:r>
        <w:rPr>
          <w:rFonts w:hint="eastAsia"/>
        </w:rPr>
        <w:br/>
      </w:r>
      <w:r>
        <w:rPr>
          <w:rFonts w:hint="eastAsia"/>
        </w:rPr>
        <w:t>　　图表 2026-2032年中国沙发布发展趋势预测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55995d49a4317" w:history="1">
        <w:r>
          <w:rPr>
            <w:rStyle w:val="Hyperlink"/>
          </w:rPr>
          <w:t>2026-2032年中国沙发布行业分析与市场前景报告</w:t>
        </w:r>
      </w:hyperlink>
      <w:r>
        <w:rPr>
          <w:color w:val="C00000"/>
        </w:rPr>
        <w:t>》，报告编号：</w:t>
      </w:r>
      <w:r>
        <w:rPr>
          <w:rFonts w:hint="eastAsia"/>
          <w:color w:val="C00000"/>
        </w:rPr>
        <w:t>5793005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955995d49a4317" w:history="1">
        <w:r>
          <w:rPr>
            <w:rStyle w:val="Hyperlink"/>
          </w:rPr>
          <w:t>https://www.20087.com/5/00/ShaFaBuDeXianZhuangYuQianJing.html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热点：沙发布的好还是皮的好、沙发布料哪种最好、沙发布脏了怎么擦干净、沙发布套、沙发布垫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7ff7a22ef4f47" w:history="1">
      <w:r>
        <w:rPr>
          <w:rStyle w:val="Hyperlink"/>
        </w:rPr>
        <w:t>2026-2032年中国沙发布行业分析与市场前景报告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ShaFaBuDeXianZhuangYuQianJing.html" TargetMode="External" Id="R2c955995d49a4317" /></Relationships>
</file>

<file path=word/_rels/header2.xml.rels>&#65279;<?xml version="1.0" encoding="utf-8"?><Relationships xmlns="http://schemas.openxmlformats.org/package/2006/relationships"><Relationship Type="http://schemas.openxmlformats.org/officeDocument/2006/relationships/hyperlink" Target="https://www.20087.com/5/00/ShaFaBuDeXianZhuangYuQianJing.html" TargetMode="External" Id="R9087ff7a22ef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2026-02-16T03:10:30Z</dcterms:created>
  <dcterms:modified xsi:type="dcterms:W3CDTF">2026-02-16T04:10:30Z</dcterms:modified>
  <dc:subject>2026-2032年中国沙发布行业分析与市场前景报告</dc:subject>
  <dc:title>2026-2032年中国沙发布行业分析与市场前景报告</dc:title>
  <cp:keywords>2026-2032年中国沙发布行业分析与市场前景报告</cp:keywords>
  <dc:description>2026-2032年中国沙发布行业分析与市场前景报告</dc:description>
</cp:coreProperties>
</file>