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9cbba2d9544e0" w:history="1">
              <w:r>
                <w:rPr>
                  <w:rStyle w:val="Hyperlink"/>
                </w:rPr>
                <w:t>中国皮草行业现状调研与发展趋势分析报告（2025-2031年）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9cbba2d9544e0" w:history="1">
              <w:r>
                <w:rPr>
                  <w:rStyle w:val="Hyperlink"/>
                </w:rPr>
                <w:t>中国皮草行业现状调研与发展趋势分析报告（2025-2031年）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9cbba2d9544e0" w:history="1">
                <w:r>
                  <w:rPr>
                    <w:rStyle w:val="Hyperlink"/>
                  </w:rPr>
                  <w:t>https://www.20087.com/5/80/PiCaoWeiLaiFaZhanQuShiYuCe.html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是一种传统的时尚产业，在全球范围内拥有深厚的市场基础。近年来，随着全球经济的复苏和消费者购买力的提升，皮草行业呈现稳步增长的态势。特别是在高端时尚市场，皮草产品因其独特的保暖性和奢华感而备受青睐。然而，随着环保意识的增强和动物保护观念的普及，皮草行业也面临着日益严峻的挑战，包括消费者购买行为的改变、政策限制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皮草行业将朝着更加环保和可持续的方向发展。一方面，行业将积极寻求替代材料，如人造皮草等，以减少对动物资源的依赖；另一方面，将通过技术创新和工艺改进，提高原材料的利用率，降低生产过程中的环境污染。同时，随着消费者对个性化和定制化需求的增加，皮草行业将更加注重设计创新和品牌建设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9cbba2d9544e0" w:history="1">
        <w:r>
          <w:rPr>
            <w:rStyle w:val="Hyperlink"/>
          </w:rPr>
          <w:t>中国皮草行业现状调研与发展趋势分析报告（2025-2031年）</w:t>
        </w:r>
      </w:hyperlink>
      <w:r>
        <w:rPr>
          <w:rFonts w:hint="eastAsia"/>
        </w:rPr>
        <w:t>》系统分析了皮草行业的现状，全面梳理了皮草市场需求、市场规模、产业链结构及价格体系，详细解读了皮草细分市场特点。报告结合权威数据，科学预测了皮草市场前景与发展趋势，客观分析了品牌竞争格局、市场集中度及重点企业的运营表现，并指出了皮草行业面临的机遇与风险。为皮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皮草概述</w:t>
      </w:r>
      <w:r>
        <w:rPr>
          <w:rFonts w:hint="eastAsia"/>
        </w:rPr>
        <w:br/>
      </w:r>
      <w:r>
        <w:rPr>
          <w:rFonts w:hint="eastAsia"/>
        </w:rPr>
        <w:t>　　　　一、皮草的定义</w:t>
      </w:r>
      <w:r>
        <w:rPr>
          <w:rFonts w:hint="eastAsia"/>
        </w:rPr>
        <w:br/>
      </w:r>
      <w:r>
        <w:rPr>
          <w:rFonts w:hint="eastAsia"/>
        </w:rPr>
        <w:t>　　　　二、皮草的分类</w:t>
      </w:r>
      <w:r>
        <w:rPr>
          <w:rFonts w:hint="eastAsia"/>
        </w:rPr>
        <w:br/>
      </w:r>
      <w:r>
        <w:rPr>
          <w:rFonts w:hint="eastAsia"/>
        </w:rPr>
        <w:t>　　　　三、皮草的原料的来源</w:t>
      </w:r>
      <w:r>
        <w:rPr>
          <w:rFonts w:hint="eastAsia"/>
        </w:rPr>
        <w:br/>
      </w:r>
      <w:r>
        <w:rPr>
          <w:rFonts w:hint="eastAsia"/>
        </w:rPr>
        <w:t>　　　　四、皮草的发展历程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2024-2025年世界皮草产业运行概况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二、世界皮草消费、加工、皮草动物养殖中心转移到中国</w:t>
      </w:r>
      <w:r>
        <w:rPr>
          <w:rFonts w:hint="eastAsia"/>
        </w:rPr>
        <w:br/>
      </w:r>
      <w:r>
        <w:rPr>
          <w:rFonts w:hint="eastAsia"/>
        </w:rPr>
        <w:t>　　　　三、世界皮草品牌市场动态分析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2024-2025年世界皮草市场透析</w:t>
      </w:r>
      <w:r>
        <w:rPr>
          <w:rFonts w:hint="eastAsia"/>
        </w:rPr>
        <w:br/>
      </w:r>
      <w:r>
        <w:rPr>
          <w:rFonts w:hint="eastAsia"/>
        </w:rPr>
        <w:t>　　　　一、全球皮草等奢侈品销售恢复到危机前水平</w:t>
      </w:r>
      <w:r>
        <w:rPr>
          <w:rFonts w:hint="eastAsia"/>
        </w:rPr>
        <w:br/>
      </w:r>
      <w:r>
        <w:rPr>
          <w:rFonts w:hint="eastAsia"/>
        </w:rPr>
        <w:t>　　　　二、皮草购物团再现皮草“追风潮”</w:t>
      </w:r>
      <w:r>
        <w:rPr>
          <w:rFonts w:hint="eastAsia"/>
        </w:rPr>
        <w:br/>
      </w:r>
      <w:r>
        <w:rPr>
          <w:rFonts w:hint="eastAsia"/>
        </w:rPr>
        <w:t>　　　　三、皮草经营中的品牌意识</w:t>
      </w:r>
      <w:r>
        <w:rPr>
          <w:rFonts w:hint="eastAsia"/>
        </w:rPr>
        <w:br/>
      </w:r>
      <w:r>
        <w:rPr>
          <w:rFonts w:hint="eastAsia"/>
        </w:rPr>
        <w:t>　　　　四、全球气候变暖 皮草保温成衣热销</w:t>
      </w:r>
      <w:r>
        <w:rPr>
          <w:rFonts w:hint="eastAsia"/>
        </w:rPr>
        <w:br/>
      </w:r>
      <w:r>
        <w:rPr>
          <w:rFonts w:hint="eastAsia"/>
        </w:rPr>
        <w:t>　　　　五、世界皮草贸易情况分析</w:t>
      </w:r>
      <w:r>
        <w:rPr>
          <w:rFonts w:hint="eastAsia"/>
        </w:rPr>
        <w:br/>
      </w:r>
      <w:r>
        <w:rPr>
          <w:rFonts w:hint="eastAsia"/>
        </w:rPr>
        <w:t>　　　　六、世界皮草设计与流行趋势</w:t>
      </w:r>
      <w:r>
        <w:rPr>
          <w:rFonts w:hint="eastAsia"/>
        </w:rPr>
        <w:br/>
      </w:r>
      <w:r>
        <w:rPr>
          <w:rFonts w:hint="eastAsia"/>
        </w:rPr>
        <w:t>　　第四节 2024-2025年世界皮草品牌主要国家分析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一、北欧四国（丹麦 芬兰 挪威 瑞典）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四、引领世界皮革工业发展的西班牙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六、迅速崛起的印度的皮革业</w:t>
      </w:r>
      <w:r>
        <w:rPr>
          <w:rFonts w:hint="eastAsia"/>
        </w:rPr>
        <w:br/>
      </w:r>
      <w:r>
        <w:rPr>
          <w:rFonts w:hint="eastAsia"/>
        </w:rPr>
        <w:t>　　第五节 2025-2031年世界皮草行业发展趋势分析</w:t>
      </w:r>
      <w:r>
        <w:rPr>
          <w:rFonts w:hint="eastAsia"/>
        </w:rPr>
        <w:br/>
      </w:r>
      <w:r>
        <w:rPr>
          <w:rFonts w:hint="eastAsia"/>
        </w:rPr>
        <w:t>　　第六节 2024-2025年世界皮草部分企业营运状况分析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一、巴黎春天</w:t>
      </w:r>
      <w:r>
        <w:rPr>
          <w:rFonts w:hint="eastAsia"/>
        </w:rPr>
        <w:br/>
      </w:r>
      <w:r>
        <w:rPr>
          <w:rFonts w:hint="eastAsia"/>
        </w:rPr>
        <w:t>　　　　二、丹尼斯</w:t>
      </w:r>
      <w:r>
        <w:rPr>
          <w:rFonts w:hint="eastAsia"/>
        </w:rPr>
        <w:br/>
      </w:r>
      <w:r>
        <w:rPr>
          <w:rFonts w:hint="eastAsia"/>
        </w:rPr>
        <w:t>　　　　三、意大利亨利世家（HENRY FISCHER）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2024-2025年中国皮草市场社会环境分析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2024-2025年中国皮草行业现状分析</w:t>
      </w:r>
      <w:r>
        <w:rPr>
          <w:rFonts w:hint="eastAsia"/>
        </w:rPr>
        <w:br/>
      </w:r>
      <w:r>
        <w:rPr>
          <w:rFonts w:hint="eastAsia"/>
        </w:rPr>
        <w:t>　　　　一、中国皮草行业发展现状分析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二、中国的皮草业正处于稳步发展时期</w:t>
      </w:r>
      <w:r>
        <w:rPr>
          <w:rFonts w:hint="eastAsia"/>
        </w:rPr>
        <w:br/>
      </w:r>
      <w:r>
        <w:rPr>
          <w:rFonts w:hint="eastAsia"/>
        </w:rPr>
        <w:t>　　　　三、全国皮草基地规划建设新进展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五、区域性皮革产业集群分析</w:t>
      </w:r>
      <w:r>
        <w:rPr>
          <w:rFonts w:hint="eastAsia"/>
        </w:rPr>
        <w:br/>
      </w:r>
      <w:r>
        <w:rPr>
          <w:rFonts w:hint="eastAsia"/>
        </w:rPr>
        <w:t>　　第三节 2024-2025年中国皮草业发展中存在的问题</w:t>
      </w:r>
      <w:r>
        <w:rPr>
          <w:rFonts w:hint="eastAsia"/>
        </w:rPr>
        <w:br/>
      </w:r>
      <w:r>
        <w:rPr>
          <w:rFonts w:hint="eastAsia"/>
        </w:rPr>
        <w:t>　　　　一、皮草产业结构问题</w:t>
      </w:r>
      <w:r>
        <w:rPr>
          <w:rFonts w:hint="eastAsia"/>
        </w:rPr>
        <w:br/>
      </w:r>
      <w:r>
        <w:rPr>
          <w:rFonts w:hint="eastAsia"/>
        </w:rPr>
        <w:t>　　　　二、皮草生产方式问题</w:t>
      </w:r>
      <w:r>
        <w:rPr>
          <w:rFonts w:hint="eastAsia"/>
        </w:rPr>
        <w:br/>
      </w:r>
      <w:r>
        <w:rPr>
          <w:rFonts w:hint="eastAsia"/>
        </w:rPr>
        <w:t>　　　　三、皮草外贸出口问题</w:t>
      </w:r>
      <w:r>
        <w:rPr>
          <w:rFonts w:hint="eastAsia"/>
        </w:rPr>
        <w:br/>
      </w:r>
      <w:r>
        <w:rPr>
          <w:rFonts w:hint="eastAsia"/>
        </w:rPr>
        <w:t>　　　　四、皮草行业发展周期性问题</w:t>
      </w:r>
      <w:r>
        <w:rPr>
          <w:rFonts w:hint="eastAsia"/>
        </w:rPr>
        <w:br/>
      </w:r>
      <w:r>
        <w:rPr>
          <w:rFonts w:hint="eastAsia"/>
        </w:rPr>
        <w:t>　　第四节 2024-2025年加快中国皮草业发展的措施及策略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二、加快中国皮草业发展的建议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2024-2025年中国皮草行业动态分析</w:t>
      </w:r>
      <w:r>
        <w:rPr>
          <w:rFonts w:hint="eastAsia"/>
        </w:rPr>
        <w:br/>
      </w:r>
      <w:r>
        <w:rPr>
          <w:rFonts w:hint="eastAsia"/>
        </w:rPr>
        <w:t>　　　　一、中国枣强大营第十九届国际皮草交易会聚焦</w:t>
      </w:r>
      <w:r>
        <w:rPr>
          <w:rFonts w:hint="eastAsia"/>
        </w:rPr>
        <w:br/>
      </w:r>
      <w:r>
        <w:rPr>
          <w:rFonts w:hint="eastAsia"/>
        </w:rPr>
        <w:t>　　　　二、第二届“中国&amp;#8226;阳原国际毛皮节”隆重开幕</w:t>
      </w:r>
      <w:r>
        <w:rPr>
          <w:rFonts w:hint="eastAsia"/>
        </w:rPr>
        <w:br/>
      </w:r>
      <w:r>
        <w:rPr>
          <w:rFonts w:hint="eastAsia"/>
        </w:rPr>
        <w:t>　　第二节 2024-2025年中国皮草市场运行总况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一、内销市场迅速膨胀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2024-2025年中国服装奢侈品市场分析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　　五、国内各大城市服饰奢侈品品牌渗透分析</w:t>
      </w:r>
      <w:r>
        <w:rPr>
          <w:rFonts w:hint="eastAsia"/>
        </w:rPr>
        <w:br/>
      </w:r>
      <w:r>
        <w:rPr>
          <w:rFonts w:hint="eastAsia"/>
        </w:rPr>
        <w:t>　　　　六、中国奢侈品消费城市排行榜</w:t>
      </w:r>
      <w:r>
        <w:rPr>
          <w:rFonts w:hint="eastAsia"/>
        </w:rPr>
        <w:br/>
      </w:r>
      <w:r>
        <w:rPr>
          <w:rFonts w:hint="eastAsia"/>
        </w:rPr>
        <w:t>　　第四节 2024-2025年中国皮草消费分析</w:t>
      </w:r>
      <w:r>
        <w:rPr>
          <w:rFonts w:hint="eastAsia"/>
        </w:rPr>
        <w:br/>
      </w:r>
      <w:r>
        <w:rPr>
          <w:rFonts w:hint="eastAsia"/>
        </w:rPr>
        <w:t>　　　　一、毛皮价格回落 皮草市场诞生新销售亮点</w:t>
      </w:r>
      <w:r>
        <w:rPr>
          <w:rFonts w:hint="eastAsia"/>
        </w:rPr>
        <w:br/>
      </w:r>
      <w:r>
        <w:rPr>
          <w:rFonts w:hint="eastAsia"/>
        </w:rPr>
        <w:t>　　　　二、大型专业皮草市场交易时代来临</w:t>
      </w:r>
      <w:r>
        <w:rPr>
          <w:rFonts w:hint="eastAsia"/>
        </w:rPr>
        <w:br/>
      </w:r>
      <w:r>
        <w:rPr>
          <w:rFonts w:hint="eastAsia"/>
        </w:rPr>
        <w:t>　　　　三、裘皮产品成国内消费市场的新宠</w:t>
      </w:r>
      <w:r>
        <w:rPr>
          <w:rFonts w:hint="eastAsia"/>
        </w:rPr>
        <w:br/>
      </w:r>
      <w:r>
        <w:rPr>
          <w:rFonts w:hint="eastAsia"/>
        </w:rPr>
        <w:t>　　　　四、中国皮草市场价格波动情况及影响分析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2024-2025年中国皮草市场细分产品分析</w:t>
      </w:r>
      <w:r>
        <w:rPr>
          <w:rFonts w:hint="eastAsia"/>
        </w:rPr>
        <w:br/>
      </w:r>
      <w:r>
        <w:rPr>
          <w:rFonts w:hint="eastAsia"/>
        </w:rPr>
        <w:t>　　第一节 獭兔皮</w:t>
      </w:r>
      <w:r>
        <w:rPr>
          <w:rFonts w:hint="eastAsia"/>
        </w:rPr>
        <w:br/>
      </w:r>
      <w:r>
        <w:rPr>
          <w:rFonts w:hint="eastAsia"/>
        </w:rPr>
        <w:t>　　　　一、中国獭兔皮产业养殖现状分析</w:t>
      </w:r>
      <w:r>
        <w:rPr>
          <w:rFonts w:hint="eastAsia"/>
        </w:rPr>
        <w:br/>
      </w:r>
      <w:r>
        <w:rPr>
          <w:rFonts w:hint="eastAsia"/>
        </w:rPr>
        <w:t>　　　　二、中国獭兔皮市场发展现状及特点分析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三、中国獭兔皮行业产能概况</w:t>
      </w:r>
      <w:r>
        <w:rPr>
          <w:rFonts w:hint="eastAsia"/>
        </w:rPr>
        <w:br/>
      </w:r>
      <w:r>
        <w:rPr>
          <w:rFonts w:hint="eastAsia"/>
        </w:rPr>
        <w:t>　　　　四、中国獭兔皮市场发展前景广阔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五、未来獭兔皮中国场发展形势展望</w:t>
      </w:r>
      <w:r>
        <w:rPr>
          <w:rFonts w:hint="eastAsia"/>
        </w:rPr>
        <w:br/>
      </w:r>
      <w:r>
        <w:rPr>
          <w:rFonts w:hint="eastAsia"/>
        </w:rPr>
        <w:t>　　第二节 貂皮</w:t>
      </w:r>
      <w:r>
        <w:rPr>
          <w:rFonts w:hint="eastAsia"/>
        </w:rPr>
        <w:br/>
      </w:r>
      <w:r>
        <w:rPr>
          <w:rFonts w:hint="eastAsia"/>
        </w:rPr>
        <w:t>　　　　一、中国貂皮产业养殖现状</w:t>
      </w:r>
      <w:r>
        <w:rPr>
          <w:rFonts w:hint="eastAsia"/>
        </w:rPr>
        <w:br/>
      </w:r>
      <w:r>
        <w:rPr>
          <w:rFonts w:hint="eastAsia"/>
        </w:rPr>
        <w:t>　　　　二、中国貂皮市场发展现状及特点分析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三、中国貂皮行业产能概况</w:t>
      </w:r>
      <w:r>
        <w:rPr>
          <w:rFonts w:hint="eastAsia"/>
        </w:rPr>
        <w:br/>
      </w:r>
      <w:r>
        <w:rPr>
          <w:rFonts w:hint="eastAsia"/>
        </w:rPr>
        <w:t>　　　　四、中国貂皮市场发展前景广阔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五、未来貂皮中国场发展形势展望</w:t>
      </w:r>
      <w:r>
        <w:rPr>
          <w:rFonts w:hint="eastAsia"/>
        </w:rPr>
        <w:br/>
      </w:r>
      <w:r>
        <w:rPr>
          <w:rFonts w:hint="eastAsia"/>
        </w:rPr>
        <w:t>　　第三节 狐狸皮</w:t>
      </w:r>
      <w:r>
        <w:rPr>
          <w:rFonts w:hint="eastAsia"/>
        </w:rPr>
        <w:br/>
      </w:r>
      <w:r>
        <w:rPr>
          <w:rFonts w:hint="eastAsia"/>
        </w:rPr>
        <w:t>　　　　一、中国狐狸皮产业养殖现状</w:t>
      </w:r>
      <w:r>
        <w:rPr>
          <w:rFonts w:hint="eastAsia"/>
        </w:rPr>
        <w:br/>
      </w:r>
      <w:r>
        <w:rPr>
          <w:rFonts w:hint="eastAsia"/>
        </w:rPr>
        <w:t>　　　　二、中国狐狸皮市场发展现状及特点分析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三、中国狐狸皮行业产能概况</w:t>
      </w:r>
      <w:r>
        <w:rPr>
          <w:rFonts w:hint="eastAsia"/>
        </w:rPr>
        <w:br/>
      </w:r>
      <w:r>
        <w:rPr>
          <w:rFonts w:hint="eastAsia"/>
        </w:rPr>
        <w:t>　　　　四、中国狐狸皮市场发展前景广阔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五、未来狐狸皮中国场发展形势展望</w:t>
      </w:r>
      <w:r>
        <w:rPr>
          <w:rFonts w:hint="eastAsia"/>
        </w:rPr>
        <w:br/>
      </w:r>
      <w:r>
        <w:rPr>
          <w:rFonts w:hint="eastAsia"/>
        </w:rPr>
        <w:t>　　第四节 水洗羊皮</w:t>
      </w:r>
      <w:r>
        <w:rPr>
          <w:rFonts w:hint="eastAsia"/>
        </w:rPr>
        <w:br/>
      </w:r>
      <w:r>
        <w:rPr>
          <w:rFonts w:hint="eastAsia"/>
        </w:rPr>
        <w:t>　　　　一、中国水洗羊皮产业养殖现状</w:t>
      </w:r>
      <w:r>
        <w:rPr>
          <w:rFonts w:hint="eastAsia"/>
        </w:rPr>
        <w:br/>
      </w:r>
      <w:r>
        <w:rPr>
          <w:rFonts w:hint="eastAsia"/>
        </w:rPr>
        <w:t>　　　　二、中国水洗羊皮市场发展现状及特点分析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三、中国水洗羊皮行业产能概况</w:t>
      </w:r>
      <w:r>
        <w:rPr>
          <w:rFonts w:hint="eastAsia"/>
        </w:rPr>
        <w:br/>
      </w:r>
      <w:r>
        <w:rPr>
          <w:rFonts w:hint="eastAsia"/>
        </w:rPr>
        <w:t>　　　　四、中国水洗羊皮市场发展前景广阔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五、未来水洗羊皮中国场发展形势展望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2024-2025年中国皮草重点区域市场分析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二、哈尔皮草市场综述</w:t>
      </w:r>
      <w:r>
        <w:rPr>
          <w:rFonts w:hint="eastAsia"/>
        </w:rPr>
        <w:br/>
      </w:r>
      <w:r>
        <w:rPr>
          <w:rFonts w:hint="eastAsia"/>
        </w:rPr>
        <w:t>　　　　三、沈阳皮草市场现状分析</w:t>
      </w:r>
      <w:r>
        <w:rPr>
          <w:rFonts w:hint="eastAsia"/>
        </w:rPr>
        <w:br/>
      </w:r>
      <w:r>
        <w:rPr>
          <w:rFonts w:hint="eastAsia"/>
        </w:rPr>
        <w:t>　　　　四、大连皮草现状分析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二、上海市皮草市场现状分析</w:t>
      </w:r>
      <w:r>
        <w:rPr>
          <w:rFonts w:hint="eastAsia"/>
        </w:rPr>
        <w:br/>
      </w:r>
      <w:r>
        <w:rPr>
          <w:rFonts w:hint="eastAsia"/>
        </w:rPr>
        <w:t>　　　　三、上海皮草扩张力度加大，样式多样化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四、杭州市皮草市场发展历程及现状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五、合肥市皮草市场现状分析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二、中原经济崛起皮草业市场受益</w:t>
      </w:r>
      <w:r>
        <w:rPr>
          <w:rFonts w:hint="eastAsia"/>
        </w:rPr>
        <w:br/>
      </w:r>
      <w:r>
        <w:rPr>
          <w:rFonts w:hint="eastAsia"/>
        </w:rPr>
        <w:t>　　　　三、武汉皮草市场现状分析</w:t>
      </w:r>
      <w:r>
        <w:rPr>
          <w:rFonts w:hint="eastAsia"/>
        </w:rPr>
        <w:br/>
      </w:r>
      <w:r>
        <w:rPr>
          <w:rFonts w:hint="eastAsia"/>
        </w:rPr>
        <w:t>　　　　五、郑州皮草市场新特点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二、北京皮草市场发展特点</w:t>
      </w:r>
      <w:r>
        <w:rPr>
          <w:rFonts w:hint="eastAsia"/>
        </w:rPr>
        <w:br/>
      </w:r>
      <w:r>
        <w:rPr>
          <w:rFonts w:hint="eastAsia"/>
        </w:rPr>
        <w:t>　　　　三、北京皮草市场竞竞争激烈</w:t>
      </w:r>
      <w:r>
        <w:rPr>
          <w:rFonts w:hint="eastAsia"/>
        </w:rPr>
        <w:br/>
      </w:r>
      <w:r>
        <w:rPr>
          <w:rFonts w:hint="eastAsia"/>
        </w:rPr>
        <w:t>　　　　四、天津皮草市场发展现状分析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五、河北皮草市场发展现状分析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二、重庆市皮草市场发展状况分析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三、成都皮草市场经营特点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二、广州皮草市场竞争特点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2024-2025年中国皮草加工行业数据监测分析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2024-2025年中国皮草加工行业规模分析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2024-2025年中国皮草加工行业产值分析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2024-2025年中国皮草加工行业成本费用分析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2024-2025年中国皮草加工行业盈利能力分析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2024-2025年中国皮草进口数据分析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2024-2025年中国皮草出口数据分析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2024-2025年中国皮草进出口平均单价分析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2024-2025年中国皮草进出口国家及地区分析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2024-2025年中国皮草行业生产分析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2024-2025年中国皮草生产总量分析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一、2024-2025年皮草行业生产总量及增速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二、2024-2025年皮草行业产能及增速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三、国内外经济形势对皮草行业生产的影响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四、2025-2031年皮草行业生产总量及增速预测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2024-2025年中国皮草子行业生产分析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2024-2025年中国皮草细分区域生产分析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2024-2025年中国皮草行业供需平衡分析</w:t>
      </w:r>
      <w:r>
        <w:rPr>
          <w:rFonts w:hint="eastAsia"/>
        </w:rPr>
        <w:br/>
      </w:r>
      <w:r>
        <w:rPr>
          <w:rFonts w:hint="eastAsia"/>
        </w:rPr>
        <w:t>　　　　一、皮草行业供需平衡现状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二、国内外经济形势对皮草行业供需平衡的影响</w:t>
      </w:r>
      <w:r>
        <w:rPr>
          <w:rFonts w:hint="eastAsia"/>
        </w:rPr>
        <w:br/>
      </w:r>
      <w:r>
        <w:rPr>
          <w:rFonts w:hint="eastAsia"/>
        </w:rPr>
        <w:t>　　　　三、皮草行业供需平衡趋势预测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2024-2025年中国皮草市场竞争格局分析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2025年中国皮草部分企业发展现状分析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中国香港其仕企业（国际）有限公司</w:t>
      </w:r>
      <w:r>
        <w:rPr>
          <w:rFonts w:hint="eastAsia"/>
        </w:rPr>
        <w:br/>
      </w:r>
      <w:r>
        <w:rPr>
          <w:rFonts w:hint="eastAsia"/>
        </w:rPr>
        <w:t>　　第二节 哈尔滨东北虎皮草有限公司</w:t>
      </w:r>
      <w:r>
        <w:rPr>
          <w:rFonts w:hint="eastAsia"/>
        </w:rPr>
        <w:br/>
      </w:r>
      <w:r>
        <w:rPr>
          <w:rFonts w:hint="eastAsia"/>
        </w:rPr>
        <w:t>　　第三节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第四节 浙江敦奴联合实业股份有限公司</w:t>
      </w:r>
      <w:r>
        <w:rPr>
          <w:rFonts w:hint="eastAsia"/>
        </w:rPr>
        <w:br/>
      </w:r>
      <w:r>
        <w:rPr>
          <w:rFonts w:hint="eastAsia"/>
        </w:rPr>
        <w:t>　　第五节 天津应大投资集团</w:t>
      </w:r>
      <w:r>
        <w:rPr>
          <w:rFonts w:hint="eastAsia"/>
        </w:rPr>
        <w:br/>
      </w:r>
      <w:r>
        <w:rPr>
          <w:rFonts w:hint="eastAsia"/>
        </w:rPr>
        <w:t>　　第六节 朗姿股份有限公司</w:t>
      </w:r>
      <w:r>
        <w:rPr>
          <w:rFonts w:hint="eastAsia"/>
        </w:rPr>
        <w:br/>
      </w:r>
      <w:r>
        <w:rPr>
          <w:rFonts w:hint="eastAsia"/>
        </w:rPr>
        <w:t>　　第七节 中国香港第一夫人皮草有限公司</w:t>
      </w:r>
      <w:r>
        <w:rPr>
          <w:rFonts w:hint="eastAsia"/>
        </w:rPr>
        <w:br/>
      </w:r>
      <w:r>
        <w:rPr>
          <w:rFonts w:hint="eastAsia"/>
        </w:rPr>
        <w:t>　　第八节 浙江雪豹服饰有限公司</w:t>
      </w:r>
      <w:r>
        <w:rPr>
          <w:rFonts w:hint="eastAsia"/>
        </w:rPr>
        <w:br/>
      </w:r>
      <w:r>
        <w:rPr>
          <w:rFonts w:hint="eastAsia"/>
        </w:rPr>
        <w:t>　　第九节 浙江雪豹服饰有限公司</w:t>
      </w:r>
      <w:r>
        <w:rPr>
          <w:rFonts w:hint="eastAsia"/>
        </w:rPr>
        <w:br/>
      </w:r>
      <w:r>
        <w:rPr>
          <w:rFonts w:hint="eastAsia"/>
        </w:rPr>
        <w:t>　　第十节 凯撒（中国）有限公司</w:t>
      </w:r>
      <w:r>
        <w:rPr>
          <w:rFonts w:hint="eastAsia"/>
        </w:rPr>
        <w:br/>
      </w:r>
      <w:r>
        <w:rPr>
          <w:rFonts w:hint="eastAsia"/>
        </w:rPr>
        <w:t>　　第十一节 海宁蒙努集团有限公司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二、金融危机或成中国服装产业发展契机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一、中国皮草业“国际化、时尚化、品牌化”的大趋势已经形成</w:t>
      </w:r>
      <w:r>
        <w:rPr>
          <w:rFonts w:hint="eastAsia"/>
        </w:rPr>
        <w:br/>
      </w:r>
      <w:r>
        <w:rPr>
          <w:rFonts w:hint="eastAsia"/>
        </w:rPr>
        <w:t>　　　　二、皮草服装时尚化</w:t>
      </w:r>
      <w:r>
        <w:rPr>
          <w:rFonts w:hint="eastAsia"/>
        </w:rPr>
        <w:br/>
      </w:r>
      <w:r>
        <w:rPr>
          <w:rFonts w:hint="eastAsia"/>
        </w:rPr>
        <w:t>　　　　三、中国皮草设计与流行趋势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2025-2031年中国皮草企业电子商务发展形势与发展策略分析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2025-2031年中国皮草企业电子商务发展现状及存在问题分析</w:t>
      </w:r>
      <w:r>
        <w:rPr>
          <w:rFonts w:hint="eastAsia"/>
        </w:rPr>
        <w:br/>
      </w:r>
      <w:r>
        <w:rPr>
          <w:rFonts w:hint="eastAsia"/>
        </w:rPr>
        <w:t>　　　　一、我国皮草类企业电子商务发展现状及阶段特征分析</w:t>
      </w:r>
      <w:r>
        <w:rPr>
          <w:rFonts w:hint="eastAsia"/>
        </w:rPr>
        <w:br/>
      </w:r>
      <w:r>
        <w:rPr>
          <w:rFonts w:hint="eastAsia"/>
        </w:rPr>
        <w:t>　　　　二、当前企业进军皮草品类电子商务市场存在的问题分析</w:t>
      </w:r>
      <w:r>
        <w:rPr>
          <w:rFonts w:hint="eastAsia"/>
        </w:rPr>
        <w:br/>
      </w:r>
      <w:r>
        <w:rPr>
          <w:rFonts w:hint="eastAsia"/>
        </w:rPr>
        <w:t>　　第二节 电子商务网络营销对皮草业带来的冲击与影响分析</w:t>
      </w:r>
      <w:r>
        <w:rPr>
          <w:rFonts w:hint="eastAsia"/>
        </w:rPr>
        <w:br/>
      </w:r>
      <w:r>
        <w:rPr>
          <w:rFonts w:hint="eastAsia"/>
        </w:rPr>
        <w:t>　　　　一、网络营销——皮草业的下一块掘金地</w:t>
      </w:r>
      <w:r>
        <w:rPr>
          <w:rFonts w:hint="eastAsia"/>
        </w:rPr>
        <w:br/>
      </w:r>
      <w:r>
        <w:rPr>
          <w:rFonts w:hint="eastAsia"/>
        </w:rPr>
        <w:t>　　　　二、网络营销突破了传统营销的许多瓶颈，有利于皮草业实现蜕变</w:t>
      </w:r>
      <w:r>
        <w:rPr>
          <w:rFonts w:hint="eastAsia"/>
        </w:rPr>
        <w:br/>
      </w:r>
      <w:r>
        <w:rPr>
          <w:rFonts w:hint="eastAsia"/>
        </w:rPr>
        <w:t>　　　　（1）企业可以利用有限的资源，使用低成本进行有效的控制</w:t>
      </w:r>
      <w:r>
        <w:rPr>
          <w:rFonts w:hint="eastAsia"/>
        </w:rPr>
        <w:br/>
      </w:r>
      <w:r>
        <w:rPr>
          <w:rFonts w:hint="eastAsia"/>
        </w:rPr>
        <w:t>　　　　（2）网络营销是个能有效展示企业文化、品牌文化、产品文化的平台</w:t>
      </w:r>
      <w:r>
        <w:rPr>
          <w:rFonts w:hint="eastAsia"/>
        </w:rPr>
        <w:br/>
      </w:r>
      <w:r>
        <w:rPr>
          <w:rFonts w:hint="eastAsia"/>
        </w:rPr>
        <w:t>　　　　（3）网络营销有利于形成交易环境，规避竞争</w:t>
      </w:r>
      <w:r>
        <w:rPr>
          <w:rFonts w:hint="eastAsia"/>
        </w:rPr>
        <w:br/>
      </w:r>
      <w:r>
        <w:rPr>
          <w:rFonts w:hint="eastAsia"/>
        </w:rPr>
        <w:t>　　　　三、网上店铺给实体店铺带来的冲击及企业应对分析</w:t>
      </w:r>
      <w:r>
        <w:rPr>
          <w:rFonts w:hint="eastAsia"/>
        </w:rPr>
        <w:br/>
      </w:r>
      <w:r>
        <w:rPr>
          <w:rFonts w:hint="eastAsia"/>
        </w:rPr>
        <w:t>　　　　四、洋品牌进军我国的网络销售市场加剧竞争</w:t>
      </w:r>
      <w:r>
        <w:rPr>
          <w:rFonts w:hint="eastAsia"/>
        </w:rPr>
        <w:br/>
      </w:r>
      <w:r>
        <w:rPr>
          <w:rFonts w:hint="eastAsia"/>
        </w:rPr>
        <w:t>　　第三节 未来皮草类电子商务发展趋势分析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一、平台化趋势将会越来越明显</w:t>
      </w:r>
      <w:r>
        <w:rPr>
          <w:rFonts w:hint="eastAsia"/>
        </w:rPr>
        <w:br/>
      </w:r>
      <w:r>
        <w:rPr>
          <w:rFonts w:hint="eastAsia"/>
        </w:rPr>
        <w:t>　　　　二、品牌营销将进入到与消费者互动的体验营销阶段</w:t>
      </w:r>
      <w:r>
        <w:rPr>
          <w:rFonts w:hint="eastAsia"/>
        </w:rPr>
        <w:br/>
      </w:r>
      <w:r>
        <w:rPr>
          <w:rFonts w:hint="eastAsia"/>
        </w:rPr>
        <w:t>　　　　三、口碑营销都将是今后需要重视的一个重要方面</w:t>
      </w:r>
      <w:r>
        <w:rPr>
          <w:rFonts w:hint="eastAsia"/>
        </w:rPr>
        <w:br/>
      </w:r>
      <w:r>
        <w:rPr>
          <w:rFonts w:hint="eastAsia"/>
        </w:rPr>
        <w:t>　　第四节 皮草企业开展电子商务的平台选择问题分析</w:t>
      </w:r>
      <w:r>
        <w:rPr>
          <w:rFonts w:hint="eastAsia"/>
        </w:rPr>
        <w:br/>
      </w:r>
      <w:r>
        <w:rPr>
          <w:rFonts w:hint="eastAsia"/>
        </w:rPr>
        <w:t>　　　　一、自建电子商务网站</w:t>
      </w:r>
      <w:r>
        <w:rPr>
          <w:rFonts w:hint="eastAsia"/>
        </w:rPr>
        <w:br/>
      </w:r>
      <w:r>
        <w:rPr>
          <w:rFonts w:hint="eastAsia"/>
        </w:rPr>
        <w:t>　　　　二、大型B2B电子商务平台</w:t>
      </w:r>
      <w:r>
        <w:rPr>
          <w:rFonts w:hint="eastAsia"/>
        </w:rPr>
        <w:br/>
      </w:r>
      <w:r>
        <w:rPr>
          <w:rFonts w:hint="eastAsia"/>
        </w:rPr>
        <w:t>　　　　三、大型B2C、C2C综合平台</w:t>
      </w:r>
      <w:r>
        <w:rPr>
          <w:rFonts w:hint="eastAsia"/>
        </w:rPr>
        <w:br/>
      </w:r>
      <w:r>
        <w:rPr>
          <w:rFonts w:hint="eastAsia"/>
        </w:rPr>
        <w:t>　　　　四、专营性平台</w:t>
      </w:r>
      <w:r>
        <w:rPr>
          <w:rFonts w:hint="eastAsia"/>
        </w:rPr>
        <w:br/>
      </w:r>
      <w:r>
        <w:rPr>
          <w:rFonts w:hint="eastAsia"/>
        </w:rPr>
        <w:t>　　　　五、自有品牌电子平台</w:t>
      </w:r>
      <w:r>
        <w:rPr>
          <w:rFonts w:hint="eastAsia"/>
        </w:rPr>
        <w:br/>
      </w:r>
      <w:r>
        <w:rPr>
          <w:rFonts w:hint="eastAsia"/>
        </w:rPr>
        <w:t>　　第五节 皮草业应抓住微博营销机遇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2025-2031年中国皮草行业投资风险预警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2020-2025年中国皮草行业市场规模及增速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2020-2025年中国皮草行业重点企业市场份额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2025年中国皮草行业区域结构</w:t>
      </w:r>
      <w:r>
        <w:rPr>
          <w:rFonts w:hint="eastAsia"/>
        </w:rPr>
        <w:br/>
      </w:r>
      <w:r>
        <w:rPr>
          <w:rFonts w:hint="eastAsia"/>
        </w:rPr>
        <w:t>　　图表 2025年中国皮草行业渠道结构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2020-2025年中国皮草行业需求总量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2020-2025年中国皮草行业需求集中度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2020-2025年中国皮草行业需求增长速度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2020-2025年中国皮草行业市场饱和度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2020-2025年中国皮草行业供给总量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2020-2025年中国皮草行业供给增长速度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2020-2025年中国皮草行业供给集中度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2020-2025年中国皮草行业销售量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2020-2025年中国皮草行业库存量</w:t>
      </w:r>
      <w:r>
        <w:rPr>
          <w:rFonts w:hint="eastAsia"/>
        </w:rPr>
        <w:br/>
      </w:r>
      <w:r>
        <w:rPr>
          <w:rFonts w:hint="eastAsia"/>
        </w:rPr>
        <w:t>　　图表 2025年中国皮草行业企业区域分布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2025年中国皮草行业销售渠道分布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2025年中国皮草行业主要代理商分布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2020-2025年中国皮草行业产品价格走势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2020-2025年中国皮草行业利润及增长速度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2020-2025年中国皮草产品出口量以及出口额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2020-2025年中国皮草行业出口地区分布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2020-2025年中国皮草行业进口量及进口额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2020-2025年中国皮草行业进口区域分布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2020-2025年中国皮草行业对外依存度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2025年中国皮草行业投资项目数量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2025年中国皮草行业投资项目列表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2025年中国皮草行业投资需求关系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9cbba2d9544e0" w:history="1">
        <w:r>
          <w:rPr>
            <w:rStyle w:val="Hyperlink"/>
          </w:rPr>
          <w:t>中国皮草行业现状调研与发展趋势分析报告（2025-2031年）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9cbba2d9544e0" w:history="1">
        <w:r>
          <w:rPr>
            <w:rStyle w:val="Hyperlink"/>
          </w:rPr>
          <w:t>https://www.20087.com/5/80/PiCaoWeiLaiFaZhanQuShiYuCe.html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4573a8f6474a" w:history="1">
      <w:r>
        <w:rPr>
          <w:rStyle w:val="Hyperlink"/>
        </w:rPr>
        <w:t>中国皮草行业现状调研与发展趋势分析报告（2025-2031年）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iCaoWeiLaiFaZhanQuShiYuCe.html" TargetMode="External" Id="R3909cbba2d95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iCaoWeiLaiFaZhanQuShiYuCe.html" TargetMode="External" Id="Rc26c4573a8f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2025-01-21T05:00:00Z</dcterms:created>
  <dcterms:modified xsi:type="dcterms:W3CDTF">2025-01-21T06:00:00Z</dcterms:modified>
  <dc:subject>中国皮草行业现状调研与发展趋势分析报告（2025-2031年）</dc:subject>
  <dc:title>中国皮草行业现状调研与发展趋势分析报告（2025-2031年）</dc:title>
  <cp:keywords>中国皮草行业现状调研与发展趋势分析报告（2025-2031年）</cp:keywords>
  <dc:description>中国皮草行业现状调研与发展趋势分析报告（2025-2031年）</dc:description>
</cp:coreProperties>
</file>