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cb9eebdcc4aa4" w:history="1">
              <w:r>
                <w:rPr>
                  <w:rStyle w:val="Hyperlink"/>
                </w:rPr>
                <w:t>2024-2030年中国防护服市场现状与前景趋势分析报告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cb9eebdcc4aa4" w:history="1">
              <w:r>
                <w:rPr>
                  <w:rStyle w:val="Hyperlink"/>
                </w:rPr>
                <w:t>2024-2030年中国防护服市场现状与前景趋势分析报告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cb9eebdcc4aa4" w:history="1">
                <w:r>
                  <w:rPr>
                    <w:rStyle w:val="Hyperlink"/>
                  </w:rPr>
                  <w:t>https://www.20087.com/5/20/FangHuFuDeQianJingQuShi.html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作为保护作业人员免受职业危害的关键装备，在医疗、化工、消防等多个领域发挥着不可替代的作用。尤其在新冠疫情背景下，医用防护服的需求激增，促进了防护服行业的快速发展与技术革新。目前，防护服的设计趋势是提高防护性能的同时兼顾穿着舒适度，采用轻质、透气、防水透气材料，以及增强对病毒、化学品等的隔离效果。</w:t>
      </w:r>
      <w:r>
        <w:rPr>
          <w:rFonts w:hint="eastAsia"/>
        </w:rPr>
        <w:br/>
      </w:r>
      <w:r>
        <w:rPr>
          <w:rFonts w:hint="eastAsia"/>
        </w:rPr>
        <w:t>　　未来，随着新材料科技的进步，如纳米材料、智能纺织品的应用，防护服将实现更加高效、多功能的防护性能，如温度调节、自清洁能力等。同时，随着全球对公共卫生安全重视程度的提升，以及各行业对安全生产标准的加强，防护服的应用范围将进一步扩大，特别是在新兴领域如生物安全、环境应急响应等方面，为防护服市场带来新的增长点。此外，可持续性和环保设计也将成为行业重要趋势，推动使用可回收材料和绿色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cb9eebdcc4aa4" w:history="1">
        <w:r>
          <w:rPr>
            <w:rStyle w:val="Hyperlink"/>
          </w:rPr>
          <w:t>2024-2030年中国防护服市场现状与前景趋势分析报告</w:t>
        </w:r>
      </w:hyperlink>
      <w:r>
        <w:rPr>
          <w:rFonts w:hint="eastAsia"/>
        </w:rPr>
        <w:t>》深入剖析了防护服产业链的整体状况。防护服报告基于详实数据，全面分析了防护服市场规模与需求，探讨了价格走势，客观展现了行业现状，并对防护服市场前景及发展趋势进行了科学预测。同时，防护服报告聚焦于防护服重点企业，评估了市场竞争格局、集中度以及品牌影响力，对不同细分市场进行了深入研究。防护服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防护服行业概述</w:t>
      </w:r>
      <w:r>
        <w:rPr>
          <w:rFonts w:hint="eastAsia"/>
        </w:rPr>
        <w:br/>
      </w:r>
      <w:r>
        <w:rPr>
          <w:rFonts w:hint="eastAsia"/>
        </w:rPr>
        <w:t>　　第一节 防护服定义与分类</w:t>
      </w:r>
      <w:r>
        <w:rPr>
          <w:rFonts w:hint="eastAsia"/>
        </w:rPr>
        <w:br/>
      </w:r>
      <w:r>
        <w:rPr>
          <w:rFonts w:hint="eastAsia"/>
        </w:rPr>
        <w:t>　　第二节 防护服应用领域</w:t>
      </w:r>
      <w:r>
        <w:rPr>
          <w:rFonts w:hint="eastAsia"/>
        </w:rPr>
        <w:br/>
      </w:r>
      <w:r>
        <w:rPr>
          <w:rFonts w:hint="eastAsia"/>
        </w:rPr>
        <w:t>　　第三节 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一、防护服行业赢利性评估</w:t>
      </w:r>
      <w:r>
        <w:rPr>
          <w:rFonts w:hint="eastAsia"/>
        </w:rPr>
        <w:br/>
      </w:r>
      <w:r>
        <w:rPr>
          <w:rFonts w:hint="eastAsia"/>
        </w:rPr>
        <w:t>　　　　二、防护服行业成长速度分析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五、防护服行业风险性评估</w:t>
      </w:r>
      <w:r>
        <w:rPr>
          <w:rFonts w:hint="eastAsia"/>
        </w:rPr>
        <w:br/>
      </w:r>
      <w:r>
        <w:rPr>
          <w:rFonts w:hint="eastAsia"/>
        </w:rPr>
        <w:t>　　　　六、防护服行业周期性分析</w:t>
      </w:r>
      <w:r>
        <w:rPr>
          <w:rFonts w:hint="eastAsia"/>
        </w:rPr>
        <w:br/>
      </w:r>
      <w:r>
        <w:rPr>
          <w:rFonts w:hint="eastAsia"/>
        </w:rPr>
        <w:t>　　　　七、防护服行业竞争程度指标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一、防护服技术发展趋势</w:t>
      </w:r>
      <w:r>
        <w:rPr>
          <w:rFonts w:hint="eastAsia"/>
        </w:rPr>
        <w:br/>
      </w:r>
      <w:r>
        <w:rPr>
          <w:rFonts w:hint="eastAsia"/>
        </w:rPr>
        <w:t>　　　　二、防护服行业发展趋势</w:t>
      </w:r>
      <w:r>
        <w:rPr>
          <w:rFonts w:hint="eastAsia"/>
        </w:rPr>
        <w:br/>
      </w:r>
      <w:r>
        <w:rPr>
          <w:rFonts w:hint="eastAsia"/>
        </w:rPr>
        <w:t>　　　　三、防护服行业发展潜力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三、2024-2030年防护服产量预测</w:t>
      </w:r>
      <w:r>
        <w:rPr>
          <w:rFonts w:hint="eastAsia"/>
        </w:rPr>
        <w:br/>
      </w:r>
      <w:r>
        <w:rPr>
          <w:rFonts w:hint="eastAsia"/>
        </w:rPr>
        <w:t>　　第三节 2024-2030年防护服市场需求与销售分析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一、2023-2024年防护服行业需求现状</w:t>
      </w:r>
      <w:r>
        <w:rPr>
          <w:rFonts w:hint="eastAsia"/>
        </w:rPr>
        <w:br/>
      </w:r>
      <w:r>
        <w:rPr>
          <w:rFonts w:hint="eastAsia"/>
        </w:rPr>
        <w:t>　　　　二、防护服客户群体与需求特点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2023-2024年中国防护服技术发展研究</w:t>
      </w:r>
      <w:r>
        <w:rPr>
          <w:rFonts w:hint="eastAsia"/>
        </w:rPr>
        <w:br/>
      </w:r>
      <w:r>
        <w:rPr>
          <w:rFonts w:hint="eastAsia"/>
        </w:rPr>
        <w:t>　　第一节 当前防护服技术发展现状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一、2019-2024年防护服进口规模分析</w:t>
      </w:r>
      <w:r>
        <w:rPr>
          <w:rFonts w:hint="eastAsia"/>
        </w:rPr>
        <w:br/>
      </w:r>
      <w:r>
        <w:rPr>
          <w:rFonts w:hint="eastAsia"/>
        </w:rPr>
        <w:t>　　　　二、防护服主要进口来源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一、2019-2024年防护服出口规模分析</w:t>
      </w:r>
      <w:r>
        <w:rPr>
          <w:rFonts w:hint="eastAsia"/>
        </w:rPr>
        <w:br/>
      </w:r>
      <w:r>
        <w:rPr>
          <w:rFonts w:hint="eastAsia"/>
        </w:rPr>
        <w:t>　　　　二、防护服主要出口目的地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一、防护服企业数量与结构</w:t>
      </w:r>
      <w:r>
        <w:rPr>
          <w:rFonts w:hint="eastAsia"/>
        </w:rPr>
        <w:br/>
      </w:r>
      <w:r>
        <w:rPr>
          <w:rFonts w:hint="eastAsia"/>
        </w:rPr>
        <w:t>　　　　二、防护服从业人员规模</w:t>
      </w:r>
      <w:r>
        <w:rPr>
          <w:rFonts w:hint="eastAsia"/>
        </w:rPr>
        <w:br/>
      </w:r>
      <w:r>
        <w:rPr>
          <w:rFonts w:hint="eastAsia"/>
        </w:rPr>
        <w:t>　　　　三、防护服行业资产状况</w:t>
      </w:r>
      <w:r>
        <w:rPr>
          <w:rFonts w:hint="eastAsia"/>
        </w:rPr>
        <w:br/>
      </w:r>
      <w:r>
        <w:rPr>
          <w:rFonts w:hint="eastAsia"/>
        </w:rPr>
        <w:t>　　第二节 中国防护服行业财务指标总体分析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一、防护服供应商议价能力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防护服市场策略分析</w:t>
      </w:r>
      <w:r>
        <w:rPr>
          <w:rFonts w:hint="eastAsia"/>
        </w:rPr>
        <w:br/>
      </w:r>
      <w:r>
        <w:rPr>
          <w:rFonts w:hint="eastAsia"/>
        </w:rPr>
        <w:t>　　　　一、防护服市场定位与拓展策略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防护服销售策略分析</w:t>
      </w:r>
      <w:r>
        <w:rPr>
          <w:rFonts w:hint="eastAsia"/>
        </w:rPr>
        <w:br/>
      </w:r>
      <w:r>
        <w:rPr>
          <w:rFonts w:hint="eastAsia"/>
        </w:rPr>
        <w:t>　　　　一、防护服销售渠道与网络建设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提高防护服企业竞争力建议</w:t>
      </w:r>
      <w:r>
        <w:rPr>
          <w:rFonts w:hint="eastAsia"/>
        </w:rPr>
        <w:br/>
      </w:r>
      <w:r>
        <w:rPr>
          <w:rFonts w:hint="eastAsia"/>
        </w:rPr>
        <w:t>　　　　一、防护服技术创新与管理优化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防护服品牌战略思考</w:t>
      </w:r>
      <w:r>
        <w:rPr>
          <w:rFonts w:hint="eastAsia"/>
        </w:rPr>
        <w:br/>
      </w:r>
      <w:r>
        <w:rPr>
          <w:rFonts w:hint="eastAsia"/>
        </w:rPr>
        <w:t>　　　　一、防护服品牌建设与维护</w:t>
      </w:r>
      <w:r>
        <w:rPr>
          <w:rFonts w:hint="eastAsia"/>
        </w:rPr>
        <w:br/>
      </w:r>
      <w:r>
        <w:rPr>
          <w:rFonts w:hint="eastAsia"/>
        </w:rPr>
        <w:t>　　　　二、防护服品牌影响力与市场竞争力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中国防护服行业风险与对策</w:t>
      </w:r>
      <w:r>
        <w:rPr>
          <w:rFonts w:hint="eastAsia"/>
        </w:rPr>
        <w:br/>
      </w:r>
      <w:r>
        <w:rPr>
          <w:rFonts w:hint="eastAsia"/>
        </w:rPr>
        <w:t>　　第一节 防护服行业SWOT分析</w:t>
      </w:r>
      <w:r>
        <w:rPr>
          <w:rFonts w:hint="eastAsia"/>
        </w:rPr>
        <w:br/>
      </w:r>
      <w:r>
        <w:rPr>
          <w:rFonts w:hint="eastAsia"/>
        </w:rPr>
        <w:t>　　　　一、防护服行业优势分析</w:t>
      </w:r>
      <w:r>
        <w:rPr>
          <w:rFonts w:hint="eastAsia"/>
        </w:rPr>
        <w:br/>
      </w:r>
      <w:r>
        <w:rPr>
          <w:rFonts w:hint="eastAsia"/>
        </w:rPr>
        <w:t>　　　　二、防护服行业劣势分析</w:t>
      </w:r>
      <w:r>
        <w:rPr>
          <w:rFonts w:hint="eastAsia"/>
        </w:rPr>
        <w:br/>
      </w:r>
      <w:r>
        <w:rPr>
          <w:rFonts w:hint="eastAsia"/>
        </w:rPr>
        <w:t>　　　　三、防护服市场机会探索</w:t>
      </w:r>
      <w:r>
        <w:rPr>
          <w:rFonts w:hint="eastAsia"/>
        </w:rPr>
        <w:br/>
      </w:r>
      <w:r>
        <w:rPr>
          <w:rFonts w:hint="eastAsia"/>
        </w:rPr>
        <w:t>　　　　四、防护服市场威胁评估</w:t>
      </w:r>
      <w:r>
        <w:rPr>
          <w:rFonts w:hint="eastAsia"/>
        </w:rPr>
        <w:br/>
      </w:r>
      <w:r>
        <w:rPr>
          <w:rFonts w:hint="eastAsia"/>
        </w:rPr>
        <w:t>　　第二节 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[:中:智:林]防护服行业发展建议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2024年防护服市场前景分析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2024-2030年中国防护服市场需求预测</w:t>
      </w:r>
      <w:r>
        <w:rPr>
          <w:rFonts w:hint="eastAsia"/>
        </w:rPr>
        <w:br/>
      </w:r>
      <w:r>
        <w:rPr>
          <w:rFonts w:hint="eastAsia"/>
        </w:rPr>
        <w:t>　　图表 2024年防护服发展趋势预测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cb9eebdcc4aa4" w:history="1">
        <w:r>
          <w:rPr>
            <w:rStyle w:val="Hyperlink"/>
          </w:rPr>
          <w:t>2024-2030年中国防护服市场现状与前景趋势分析报告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cb9eebdcc4aa4" w:history="1">
        <w:r>
          <w:rPr>
            <w:rStyle w:val="Hyperlink"/>
          </w:rPr>
          <w:t>https://www.20087.com/5/20/FangHuFuDeQianJingQuShi.html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8dc320cb54626" w:history="1">
      <w:r>
        <w:rPr>
          <w:rStyle w:val="Hyperlink"/>
        </w:rPr>
        <w:t>2024-2030年中国防护服市场现状与前景趋势分析报告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gHuFuDeQianJingQuShi.html" TargetMode="External" Id="Re2fcb9eebdc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gHuFuDeQianJingQuShi.html" TargetMode="External" Id="Ra308dc320cb5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2024-06-15T01:51:50Z</dcterms:created>
  <dcterms:modified xsi:type="dcterms:W3CDTF">2024-06-15T02:51:50Z</dcterms:modified>
  <dc:subject>2024-2030年中国防护服市场现状与前景趋势分析报告</dc:subject>
  <dc:title>2024-2030年中国防护服市场现状与前景趋势分析报告</dc:title>
  <cp:keywords>2024-2030年中国防护服市场现状与前景趋势分析报告</cp:keywords>
  <dc:description>2024-2030年中国防护服市场现状与前景趋势分析报告</dc:description>
</cp:coreProperties>
</file>