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04dcdba474c86" w:history="1">
              <w:r>
                <w:rPr>
                  <w:rStyle w:val="Hyperlink"/>
                </w:rPr>
                <w:t>全球与中国天然施胶剂市场调查研究及前景趋势报告（2025-2031年）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04dcdba474c86" w:history="1">
              <w:r>
                <w:rPr>
                  <w:rStyle w:val="Hyperlink"/>
                </w:rPr>
                <w:t>全球与中国天然施胶剂市场调查研究及前景趋势报告（2025-2031年）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04dcdba474c86" w:history="1">
                <w:r>
                  <w:rPr>
                    <w:rStyle w:val="Hyperlink"/>
                  </w:rPr>
                  <w:t>https://www.20087.com/6/20/TianRanShiJiaoJiQianJing.html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施胶剂是从植物或微生物中提取的一类物质，主要用于造纸业中增强纸张强度和改善表面性能。相比传统的合成施胶剂，天然施胶剂因其环保、无毒的特点而在市场上逐渐占据一席之地。近年来，随着消费者对绿色产品需求的增长以及环保法规的日趋严格，天然施胶剂的应用越来越广泛。同时，科研人员正在努力克服其在使用过程中遇到的技术难题，如施胶效果不稳定等问题。</w:t>
      </w:r>
      <w:r>
        <w:rPr>
          <w:rFonts w:hint="eastAsia"/>
        </w:rPr>
        <w:br/>
      </w:r>
      <w:r>
        <w:rPr>
          <w:rFonts w:hint="eastAsia"/>
        </w:rPr>
        <w:t>　　未来，天然施胶剂的发展将集中于提高性能和降低成本。一方面，通过改良提取工艺和配方设计，可以增强天然施胶剂的施胶效果及其与其他助剂的兼容性，使其更适合现代高速造纸机的要求。另一方面，探索新的天然来源或开发混合型施胶剂，既能充分利用自然资源，又能弥补单一成分施胶剂的不足之处。此外，随着纳米技术和智能材料的发展，赋予天然施胶剂自修复或多功能特性，有望为造纸行业带来革命性的变化。加强与造纸企业的合作，共同解决实际应用中的问题，也是推动该领域进步的关键所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f04dcdba474c86" w:history="1">
        <w:r>
          <w:rPr>
            <w:rStyle w:val="Hyperlink"/>
          </w:rPr>
          <w:t>全球与中国天然施胶剂市场调查研究及前景趋势报告（2025-2031年）</w:t>
        </w:r>
      </w:hyperlink>
      <w:r>
        <w:rPr>
          <w:rFonts w:hint="eastAsia"/>
        </w:rPr>
        <w:t>深入调研分析了全球及我国天然施胶剂行业的现状、市场规模、竞争格局以及所面临的风险与机遇。该报告结合天然施胶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天然施胶剂市场概述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按照不同产品类型，天然施胶剂主要可以分为如下几个类别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全球不同产品类型天然施胶剂销售额增长趋势2020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淀粉</w:t>
      </w:r>
      <w:r>
        <w:rPr>
          <w:rFonts w:hint="eastAsia"/>
        </w:rPr>
        <w:br/>
      </w:r>
      <w:r>
        <w:rPr>
          <w:rFonts w:hint="eastAsia"/>
        </w:rPr>
        <w:t>　　　　1.2.3 松香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从不同应用，天然施胶剂主要包括如下几个方面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全球不同应用天然施胶剂销售额增长趋势2020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纸和纸板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纺织品和纤维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天然施胶剂行业背景、发展历史、现状及趋势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天然施胶剂行业目前现状分析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天然施胶剂发展趋势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全球天然施胶剂总体规模分析</w:t>
      </w:r>
      <w:r>
        <w:rPr>
          <w:rFonts w:hint="eastAsia"/>
        </w:rPr>
        <w:br/>
      </w:r>
      <w:r>
        <w:rPr>
          <w:rFonts w:hint="eastAsia"/>
        </w:rPr>
        <w:t>　　2.1 全球天然施胶剂供需现状及预测（2020-2031）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全球天然施胶剂产能、产量、产能利用率及发展趋势（2020-2031）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全球天然施胶剂产量、需求量及发展趋势（2020-2031）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全球主要地区天然施胶剂产量及发展趋势（2020-2031）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全球主要地区天然施胶剂产量（2020-2025）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全球主要地区天然施胶剂产量（2026-2031）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全球主要地区天然施胶剂产量市场份额（2020-2031）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中国天然施胶剂供需现状及预测（2020-2031）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中国天然施胶剂产能、产量、产能利用率及发展趋势（2020-2031）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中国天然施胶剂产量、市场需求量及发展趋势（2020-2031）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全球天然施胶剂销量及销售额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全球市场天然施胶剂销售额（2020-2031）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全球市场天然施胶剂销量（2020-2031）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全球市场天然施胶剂价格趋势（2020-2031）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全球天然施胶剂主要地区分析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全球主要地区天然施胶剂市场规模分析：2020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全球主要地区天然施胶剂销售收入及市场份额（2020-2025年）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全球主要地区天然施胶剂销售收入预测（2026-2031年）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全球主要地区天然施胶剂销量分析：2020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全球主要地区天然施胶剂销量及市场份额（2020-2025年）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全球主要地区天然施胶剂销量及市场份额预测（2026-2031）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北美市场天然施胶剂销量、收入及增长率（2020-2031）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欧洲市场天然施胶剂销量、收入及增长率（2020-2031）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中国市场天然施胶剂销量、收入及增长率（2020-2031）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日本市场天然施胶剂销量、收入及增长率（2020-2031）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东南亚市场天然施胶剂销量、收入及增长率（2020-2031）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印度市场天然施胶剂销量、收入及增长率（2020-2031）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全球市场主要厂商天然施胶剂产能市场份额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全球市场主要厂商天然施胶剂销量（2020-2025）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全球市场主要厂商天然施胶剂销量（2020-2025）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全球市场主要厂商天然施胶剂销售收入（2020-2025）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全球市场主要厂商天然施胶剂销售价格（2020-2025）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2024年全球主要生产商天然施胶剂收入排名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中国市场主要厂商天然施胶剂销量（2020-2025）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中国市场主要厂商天然施胶剂销量（2020-2025）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中国市场主要厂商天然施胶剂销售收入（2020-2025）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2024年中国主要生产商天然施胶剂收入排名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中国市场主要厂商天然施胶剂销售价格（2020-2025）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全球主要厂商天然施胶剂总部及产地分布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全球主要厂商成立时间及天然施胶剂商业化日期</w:t>
      </w:r>
      <w:r>
        <w:rPr>
          <w:rFonts w:hint="eastAsia"/>
        </w:rPr>
        <w:br/>
      </w:r>
      <w:r>
        <w:rPr>
          <w:rFonts w:hint="eastAsia"/>
        </w:rPr>
        <w:t>　　4.6 全球主要厂商天然施胶剂产品类型及应用</w:t>
      </w:r>
      <w:r>
        <w:rPr>
          <w:rFonts w:hint="eastAsia"/>
        </w:rPr>
        <w:br/>
      </w:r>
      <w:r>
        <w:rPr>
          <w:rFonts w:hint="eastAsia"/>
        </w:rPr>
        <w:t>　　4.7 天然施胶剂行业集中度、竞争程度分析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天然施胶剂行业集中度分析：2024年全球Top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全球天然施胶剂第一梯队、第二梯队和第三梯队生产商（品牌）及市场份额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天然施胶剂销量、收入、价格及毛利率（2020-2025）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天然施胶剂销量、收入、价格及毛利率（2020-2025）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天然施胶剂销量、收入、价格及毛利率（2020-2025）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天然施胶剂销量、收入、价格及毛利率（2020-2025）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天然施胶剂销量、收入、价格及毛利率（2020-2025）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不同产品类型天然施胶剂分析</w:t>
      </w:r>
      <w:r>
        <w:rPr>
          <w:rFonts w:hint="eastAsia"/>
        </w:rPr>
        <w:br/>
      </w:r>
      <w:r>
        <w:rPr>
          <w:rFonts w:hint="eastAsia"/>
        </w:rPr>
        <w:t>　　6.1 全球不同产品类型天然施胶剂销量（2020-2031）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全球不同产品类型天然施胶剂销量及市场份额（2020-2025）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全球不同产品类型天然施胶剂销量预测（2026-2031）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全球不同产品类型天然施胶剂收入（2020-2031）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全球不同产品类型天然施胶剂收入及市场份额（2020-2025）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全球不同产品类型天然施胶剂收入预测（2026-2031）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全球不同产品类型天然施胶剂价格走势（2020-2031）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不同应用天然施胶剂分析</w:t>
      </w:r>
      <w:r>
        <w:rPr>
          <w:rFonts w:hint="eastAsia"/>
        </w:rPr>
        <w:br/>
      </w:r>
      <w:r>
        <w:rPr>
          <w:rFonts w:hint="eastAsia"/>
        </w:rPr>
        <w:t>　　7.1 全球不同应用天然施胶剂销量（2020-2031）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全球不同应用天然施胶剂销量及市场份额（2020-2025）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全球不同应用天然施胶剂销量预测（2026-2031）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全球不同应用天然施胶剂收入（2020-2031）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全球不同应用天然施胶剂收入及市场份额（2020-2025）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全球不同应用天然施胶剂收入预测（2026-2031）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全球不同应用天然施胶剂价格走势（2020-2031）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天然施胶剂产业链分析</w:t>
      </w:r>
      <w:r>
        <w:rPr>
          <w:rFonts w:hint="eastAsia"/>
        </w:rPr>
        <w:br/>
      </w:r>
      <w:r>
        <w:rPr>
          <w:rFonts w:hint="eastAsia"/>
        </w:rPr>
        <w:t>　　8.2 天然施胶剂工艺制造技术分析</w:t>
      </w:r>
      <w:r>
        <w:rPr>
          <w:rFonts w:hint="eastAsia"/>
        </w:rPr>
        <w:br/>
      </w:r>
      <w:r>
        <w:rPr>
          <w:rFonts w:hint="eastAsia"/>
        </w:rPr>
        <w:t>　　8.3 天然施胶剂产业上游供应分析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天然施胶剂下游客户分析</w:t>
      </w:r>
      <w:r>
        <w:rPr>
          <w:rFonts w:hint="eastAsia"/>
        </w:rPr>
        <w:br/>
      </w:r>
      <w:r>
        <w:rPr>
          <w:rFonts w:hint="eastAsia"/>
        </w:rPr>
        <w:t>　　8.5 天然施胶剂销售渠道分析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天然施胶剂行业发展机遇及主要驱动因素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天然施胶剂行业发展面临的风险</w:t>
      </w:r>
      <w:r>
        <w:rPr>
          <w:rFonts w:hint="eastAsia"/>
        </w:rPr>
        <w:br/>
      </w:r>
      <w:r>
        <w:rPr>
          <w:rFonts w:hint="eastAsia"/>
        </w:rPr>
        <w:t>　　9.3 天然施胶剂行业政策分析</w:t>
      </w:r>
      <w:r>
        <w:rPr>
          <w:rFonts w:hint="eastAsia"/>
        </w:rPr>
        <w:br/>
      </w:r>
      <w:r>
        <w:rPr>
          <w:rFonts w:hint="eastAsia"/>
        </w:rPr>
        <w:t>　　9.4 天然施胶剂中国企业SWOT分析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全球不同产品类型天然施胶剂销售额增长（CAGR）趋势2020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天然施胶剂行业目前发展现状</w:t>
      </w:r>
      <w:r>
        <w:rPr>
          <w:rFonts w:hint="eastAsia"/>
        </w:rPr>
        <w:br/>
      </w:r>
      <w:r>
        <w:rPr>
          <w:rFonts w:hint="eastAsia"/>
        </w:rPr>
        <w:t>　　表 4： 天然施胶剂发展趋势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全球主要地区天然施胶剂产量增速（CAGR）：（2020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全球主要地区天然施胶剂产量（2020-2025）&amp;（千吨）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全球主要地区天然施胶剂产量（2026-2031）&amp;（千吨）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全球主要地区天然施胶剂产量市场份额（2020-2025）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全球主要地区天然施胶剂产量（2026-2031）&amp;（千吨）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全球主要地区天然施胶剂销售收入增速：（2020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全球主要地区天然施胶剂销售收入（2020-2025）&amp;（百万美元）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全球主要地区天然施胶剂销售收入市场份额（2020-2025）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全球主要地区天然施胶剂收入（2026-2031）&amp;（百万美元）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全球主要地区天然施胶剂收入市场份额（2026-2031）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全球主要地区天然施胶剂销量（千吨）：2020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全球主要地区天然施胶剂销量（2020-2025）&amp;（千吨）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全球主要地区天然施胶剂销量市场份额（2020-2025）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全球主要地区天然施胶剂销量（2026-2031）&amp;（千吨）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全球主要地区天然施胶剂销量份额（2026-2031）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全球市场主要厂商天然施胶剂产能（2024-2025）&amp;（千吨）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全球市场主要厂商天然施胶剂销量（2020-2025）&amp;（千吨）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全球市场主要厂商天然施胶剂销量市场份额（2020-2025）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全球市场主要厂商天然施胶剂销售收入（2020-2025）&amp;（百万美元）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全球市场主要厂商天然施胶剂销售收入市场份额（2020-2025）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全球市场主要厂商天然施胶剂销售价格（2020-2025）&amp;（美元/吨）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2024年全球主要生产商天然施胶剂收入排名（百万美元）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中国市场主要厂商天然施胶剂销量（2020-2025）&amp;（千吨）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中国市场主要厂商天然施胶剂销量市场份额（2020-2025）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中国市场主要厂商天然施胶剂销售收入（2020-2025）&amp;（百万美元）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中国市场主要厂商天然施胶剂销售收入市场份额（2020-2025）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2024年中国主要生产商天然施胶剂收入排名（百万美元）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中国市场主要厂商天然施胶剂销售价格（2020-2025）&amp;（美元/吨）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全球主要厂商天然施胶剂总部及产地分布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全球主要厂商成立时间及天然施胶剂商业化日期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全球主要厂商天然施胶剂产品类型及应用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2024年全球天然施胶剂主要厂商市场地位（第一梯队、第二梯队和第三梯队）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全球天然施胶剂市场投资、并购等现状分析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天然施胶剂销量（千吨）、收入（百万美元）、价格（美元/吨）及毛利率（2020-2025）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天然施胶剂销量（千吨）、收入（百万美元）、价格（美元/吨）及毛利率（2020-2025）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天然施胶剂销量（千吨）、收入（百万美元）、价格（美元/吨）及毛利率（2020-2025）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天然施胶剂销量（千吨）、收入（百万美元）、价格（美元/吨）及毛利率（2020-2025）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天然施胶剂销量（千吨）、收入（百万美元）、价格（美元/吨）及毛利率（2020-2025）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天然施胶剂销量（千吨）、收入（百万美元）、价格（美元/吨）及毛利率（2020-2025）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天然施胶剂销量（千吨）、收入（百万美元）、价格（美元/吨）及毛利率（2020-2025）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天然施胶剂销量（千吨）、收入（百万美元）、价格（美元/吨）及毛利率（2020-2025）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天然施胶剂销量（千吨）、收入（百万美元）、价格（美元/吨）及毛利率（2020-2025）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天然施胶剂销量（千吨）、收入（百万美元）、价格（美元/吨）及毛利率（2020-2025）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天然施胶剂销量（千吨）、收入（百万美元）、价格（美元/吨）及毛利率（2020-2025）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天然施胶剂销量（千吨）、收入（百万美元）、价格（美元/吨）及毛利率（2020-2025）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天然施胶剂销量（千吨）、收入（百万美元）、价格（美元/吨）及毛利率（2020-2025）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天然施胶剂销量（千吨）、收入（百万美元）、价格（美元/吨）及毛利率（2020-2025）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天然施胶剂生产基地、销售区域、竞争对手及市场地位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天然施胶剂产品规格、参数及市场应用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天然施胶剂销量（千吨）、收入（百万美元）、价格（美元/吨）及毛利率（2020-2025）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全球不同产品类型天然施胶剂销量（2020-2025年）&amp;（千吨）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全球不同产品类型天然施胶剂销量市场份额（2020-2025）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全球不同产品类型天然施胶剂销量预测（2026-2031）&amp;（千吨）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全球市场不同产品类型天然施胶剂销量市场份额预测（2026-2031）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全球不同产品类型天然施胶剂收入（2020-2025年）&amp;（百万美元）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全球不同产品类型天然施胶剂收入市场份额（2020-2025）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全球不同产品类型天然施胶剂收入预测（2026-2031）&amp;（百万美元）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全球不同产品类型天然施胶剂收入市场份额预测（2026-2031）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全球不同应用天然施胶剂销量（2020-2025年）&amp;（千吨）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全球不同应用天然施胶剂销量市场份额（2020-2025）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全球不同应用天然施胶剂销量预测（2026-2031）&amp;（千吨）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全球市场不同应用天然施胶剂销量市场份额预测（2026-2031）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全球不同应用天然施胶剂收入（2020-2025年）&amp;（百万美元）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全球不同应用天然施胶剂收入市场份额（2020-2025）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全球不同应用天然施胶剂收入预测（2026-2031）&amp;（百万美元）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全球不同应用天然施胶剂收入市场份额预测（2026-2031）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天然施胶剂上游原料供应商及联系方式列表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天然施胶剂典型客户列表</w:t>
      </w:r>
      <w:r>
        <w:rPr>
          <w:rFonts w:hint="eastAsia"/>
        </w:rPr>
        <w:br/>
      </w:r>
      <w:r>
        <w:rPr>
          <w:rFonts w:hint="eastAsia"/>
        </w:rPr>
        <w:t>　　表 131： 天然施胶剂主要销售模式及销售渠道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天然施胶剂行业发展机遇及主要驱动因素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天然施胶剂行业发展面临的风险</w:t>
      </w:r>
      <w:r>
        <w:rPr>
          <w:rFonts w:hint="eastAsia"/>
        </w:rPr>
        <w:br/>
      </w:r>
      <w:r>
        <w:rPr>
          <w:rFonts w:hint="eastAsia"/>
        </w:rPr>
        <w:t>　　表 134： 天然施胶剂行业政策分析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天然施胶剂产品图片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全球不同产品类型天然施胶剂销售额2020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全球不同产品类型天然施胶剂市场份额2024 &amp; 2031</w:t>
      </w:r>
      <w:r>
        <w:rPr>
          <w:rFonts w:hint="eastAsia"/>
        </w:rPr>
        <w:br/>
      </w:r>
      <w:r>
        <w:rPr>
          <w:rFonts w:hint="eastAsia"/>
        </w:rPr>
        <w:t>　　图 4： 淀粉产品图片</w:t>
      </w:r>
      <w:r>
        <w:rPr>
          <w:rFonts w:hint="eastAsia"/>
        </w:rPr>
        <w:br/>
      </w:r>
      <w:r>
        <w:rPr>
          <w:rFonts w:hint="eastAsia"/>
        </w:rPr>
        <w:t>　　图 5： 松香产品图片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全球不同应用天然施胶剂市场份额2024 &amp; 2031</w:t>
      </w:r>
      <w:r>
        <w:rPr>
          <w:rFonts w:hint="eastAsia"/>
        </w:rPr>
        <w:br/>
      </w:r>
      <w:r>
        <w:rPr>
          <w:rFonts w:hint="eastAsia"/>
        </w:rPr>
        <w:t>　　图 9： 纸和纸板</w:t>
      </w:r>
      <w:r>
        <w:rPr>
          <w:rFonts w:hint="eastAsia"/>
        </w:rPr>
        <w:br/>
      </w:r>
      <w:r>
        <w:rPr>
          <w:rFonts w:hint="eastAsia"/>
        </w:rPr>
        <w:t>　　图 10： 油漆和涂料</w:t>
      </w:r>
      <w:r>
        <w:rPr>
          <w:rFonts w:hint="eastAsia"/>
        </w:rPr>
        <w:br/>
      </w:r>
      <w:r>
        <w:rPr>
          <w:rFonts w:hint="eastAsia"/>
        </w:rPr>
        <w:t>　　图 11： 纺织品和纤维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全球天然施胶剂产能、产量、产能利用率及发展趋势（2020-2031）&amp;（千吨）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全球天然施胶剂产量、需求量及发展趋势（2020-2031）&amp;（千吨）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全球主要地区天然施胶剂产量（2020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全球主要地区天然施胶剂产量市场份额（2020-2031）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中国天然施胶剂产能、产量、产能利用率及发展趋势（2020-2031）&amp;（千吨）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中国天然施胶剂产量、市场需求量及发展趋势（2020-2031）&amp;（千吨）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全球天然施胶剂市场销售额及增长率：（2020-2031）&amp;（百万美元）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全球市场天然施胶剂市场规模：2020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全球市场天然施胶剂销量及增长率（2020-2031）&amp;（千吨）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全球市场天然施胶剂价格趋势（2020-2031）&amp;（美元/吨）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全球主要地区天然施胶剂销售收入（2020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全球主要地区天然施胶剂销售收入市场份额（2020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北美市场天然施胶剂销量及增长率（2020-2031）&amp;（千吨）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北美市场天然施胶剂收入及增长率（2020-2031）&amp;（百万美元）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欧洲市场天然施胶剂销量及增长率（2020-2031）&amp;（千吨）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欧洲市场天然施胶剂收入及增长率（2020-2031）&amp;（百万美元）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中国市场天然施胶剂销量及增长率（2020-2031）&amp;（千吨）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中国市场天然施胶剂收入及增长率（2020-2031）&amp;（百万美元）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日本市场天然施胶剂销量及增长率（2020-2031）&amp;（千吨）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日本市场天然施胶剂收入及增长率（2020-2031）&amp;（百万美元）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东南亚市场天然施胶剂销量及增长率（2020-2031）&amp;（千吨）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东南亚市场天然施胶剂收入及增长率（2020-2031）&amp;（百万美元）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印度市场天然施胶剂销量及增长率（2020-2031）&amp;（千吨）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印度市场天然施胶剂收入及增长率（2020-2031）&amp;（百万美元）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2024年全球市场主要厂商天然施胶剂销量市场份额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2024年全球市场主要厂商天然施胶剂收入市场份额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2024年中国市场主要厂商天然施胶剂销量市场份额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2024年中国市场主要厂商天然施胶剂收入市场份额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2024年全球前五大生产商天然施胶剂市场份额</w:t>
      </w:r>
      <w:r>
        <w:rPr>
          <w:rFonts w:hint="eastAsia"/>
        </w:rPr>
        <w:br/>
      </w:r>
      <w:r>
        <w:rPr>
          <w:rFonts w:hint="eastAsia"/>
        </w:rPr>
        <w:t>　　图 42： 2024年全球天然施胶剂第一梯队、第二梯队和第三梯队厂商及市场份额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全球不同产品类型天然施胶剂价格走势（2020-2031）&amp;（美元/吨）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全球不同应用天然施胶剂价格走势（2020-2031）&amp;（美元/吨）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天然施胶剂产业链</w:t>
      </w:r>
      <w:r>
        <w:rPr>
          <w:rFonts w:hint="eastAsia"/>
        </w:rPr>
        <w:br/>
      </w:r>
      <w:r>
        <w:rPr>
          <w:rFonts w:hint="eastAsia"/>
        </w:rPr>
        <w:t>　　图 46： 天然施胶剂中国企业SWOT分析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04dcdba474c86" w:history="1">
        <w:r>
          <w:rPr>
            <w:rStyle w:val="Hyperlink"/>
          </w:rPr>
          <w:t>全球与中国天然施胶剂市场调查研究及前景趋势报告（2025-2031年）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04dcdba474c86" w:history="1">
        <w:r>
          <w:rPr>
            <w:rStyle w:val="Hyperlink"/>
          </w:rPr>
          <w:t>https://www.20087.com/6/20/TianRanShiJiaoJiQianJing.html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c9f441c4d45ee" w:history="1">
      <w:r>
        <w:rPr>
          <w:rStyle w:val="Hyperlink"/>
        </w:rPr>
        <w:t>全球与中国天然施胶剂市场调查研究及前景趋势报告（2025-2031年）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ianRanShiJiaoJiQianJing.html" TargetMode="External" Id="Rdef04dcdba47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ianRanShiJiaoJiQianJing.html" TargetMode="External" Id="R6c5c9f441c4d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2025-02-17T04:16:34Z</dcterms:created>
  <dcterms:modified xsi:type="dcterms:W3CDTF">2025-02-17T05:16:34Z</dcterms:modified>
  <dc:subject>全球与中国天然施胶剂市场调查研究及前景趋势报告（2025-2031年）</dc:subject>
  <dc:title>全球与中国天然施胶剂市场调查研究及前景趋势报告（2025-2031年）</dc:title>
  <cp:keywords>全球与中国天然施胶剂市场调查研究及前景趋势报告（2025-2031年）</cp:keywords>
  <dc:description>全球与中国天然施胶剂市场调查研究及前景趋势报告（2025-2031年）</dc:description>
</cp:coreProperties>
</file>