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d1cb3c02d4ab0" w:history="1">
              <w:r>
                <w:rPr>
                  <w:rStyle w:val="Hyperlink"/>
                </w:rPr>
                <w:t>中国棉质内衣行业发展研究分析及趋势预测报告（2024年）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d1cb3c02d4ab0" w:history="1">
              <w:r>
                <w:rPr>
                  <w:rStyle w:val="Hyperlink"/>
                </w:rPr>
                <w:t>中国棉质内衣行业发展研究分析及趋势预测报告（2024年）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d1cb3c02d4ab0" w:history="1">
                <w:r>
                  <w:rPr>
                    <w:rStyle w:val="Hyperlink"/>
                  </w:rPr>
                  <w:t>https://www.20087.com/6/70/MianZhiNeiYiHangYeFenXiBaoGao.html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质内衣是日常穿着的基础单品，市场需求稳定且庞大。近年来，消费者对健康、舒适和环保的重视程度提高，推动了棉质内衣市场的增长。有机棉、生态棉等环保材料的使用越来越普遍，同时，功能性棉质内衣，如抗菌、吸湿排汗和塑形产品，也受到了消费者的青睐。品牌商通过设计创新和营销策略，不断提升产品吸引力和市场竞争力。</w:t>
      </w:r>
      <w:r>
        <w:rPr>
          <w:rFonts w:hint="eastAsia"/>
        </w:rPr>
        <w:br/>
      </w:r>
      <w:r>
        <w:rPr>
          <w:rFonts w:hint="eastAsia"/>
        </w:rPr>
        <w:t>　　未来，棉质内衣市场将更加注重个性化和可持续性。随着消费者对个性化和定制化产品的需求增加，内衣品牌将提供更多样化的设计和尺寸选择，以满足不同体型和审美需求。同时，可持续时尚的理念将促使品牌采用更多环保材料和生产工艺，减少对环境的影响。此外，数字化和电子商务的发展将改变购买习惯，线上销售和虚拟试衣等技术将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d1cb3c02d4ab0" w:history="1">
        <w:r>
          <w:rPr>
            <w:rStyle w:val="Hyperlink"/>
          </w:rPr>
          <w:t>中国棉质内衣行业发展研究分析及趋势预测报告（2024年）</w:t>
        </w:r>
      </w:hyperlink>
      <w:r>
        <w:rPr>
          <w:rFonts w:hint="eastAsia"/>
        </w:rPr>
        <w:t>》基于多年监测调研数据，结合棉质内衣行业现状与发展前景，全面分析了棉质内衣市场需求、市场规模、产业链构成、价格机制以及棉质内衣细分市场特性。棉质内衣报告客观评估了市场前景，预测了发展趋势，深入分析了品牌竞争、市场集中度及棉质内衣重点企业运营状况。同时，棉质内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中国棉质内衣行业发展环境</w:t>
      </w:r>
      <w:r>
        <w:rPr>
          <w:rFonts w:hint="eastAsia"/>
        </w:rPr>
        <w:br/>
      </w:r>
      <w:r>
        <w:rPr>
          <w:rFonts w:hint="eastAsia"/>
        </w:rPr>
        <w:t>　　第一节 棉质内衣行业及属性分析</w:t>
      </w:r>
      <w:r>
        <w:rPr>
          <w:rFonts w:hint="eastAsia"/>
        </w:rPr>
        <w:br/>
      </w:r>
      <w:r>
        <w:rPr>
          <w:rFonts w:hint="eastAsia"/>
        </w:rPr>
        <w:t>　　　　一、棉质内衣行业定义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四、棉质内衣行业周期属性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棉质内衣行业政策发展环境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二、棉质内衣产业发展规划</w:t>
      </w:r>
      <w:r>
        <w:rPr>
          <w:rFonts w:hint="eastAsia"/>
        </w:rPr>
        <w:br/>
      </w:r>
      <w:r>
        <w:rPr>
          <w:rFonts w:hint="eastAsia"/>
        </w:rPr>
        <w:t>　　　　三、棉质内衣行业标准政策</w:t>
      </w:r>
      <w:r>
        <w:rPr>
          <w:rFonts w:hint="eastAsia"/>
        </w:rPr>
        <w:br/>
      </w:r>
      <w:r>
        <w:rPr>
          <w:rFonts w:hint="eastAsia"/>
        </w:rPr>
        <w:t>　　　　四、棉质内衣市场应用政策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中国棉质内衣行业发展分析</w:t>
      </w:r>
      <w:r>
        <w:rPr>
          <w:rFonts w:hint="eastAsia"/>
        </w:rPr>
        <w:br/>
      </w:r>
      <w:r>
        <w:rPr>
          <w:rFonts w:hint="eastAsia"/>
        </w:rPr>
        <w:t>　　第一节 中国棉质内衣行业的发展概况</w:t>
      </w:r>
      <w:r>
        <w:rPr>
          <w:rFonts w:hint="eastAsia"/>
        </w:rPr>
        <w:br/>
      </w:r>
      <w:r>
        <w:rPr>
          <w:rFonts w:hint="eastAsia"/>
        </w:rPr>
        <w:t>　　　　一、棉质内衣行业对国民经济和社会发展的贡献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二、2024年中国棉质内衣行业政策环境综述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2019-2024年中国棉质内衣行业的发展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一、2019-2024年中国棉质内衣行业的运行分析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二、2024年棉质内衣行业经济运行分析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中国棉质内衣行业发展存在的问题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一、中国棉质内衣行业供需值得关注的问题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二、棉质内衣行业发展亟需解决的问题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三、棉质内衣工业的应急机制需要加强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四、棉质内衣企业经营困境分析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中国棉质内衣行业的发展对策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中国棉质内衣行业经济运行分析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2019-2024年中国棉质内衣行业经济规模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二、2019-2024年棉质内衣行业资产规模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四、2019-2024年棉质内衣行业产值规模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五、2019-2024年棉质内衣行业利润规模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2019-2024年中国棉质内衣行业区域结构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2019-2024年中国棉质内衣行业规模结构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2019-2024年中国棉质内衣行业控股结构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中国棉质内衣行业重点区域市场发展分析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二、2019-2024年棉质内衣市场供需现状分析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四、2024-2030年棉质内衣行业发展前景预测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五、2024-2030年棉质内衣行业投资风险预测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二、2019-2024年棉质内衣市场供需现状分析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四、2024-2030年棉质内衣行业发展前景预测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五、2024-2030年棉质内衣行业投资风险预测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二、2019-2024年棉质内衣市场供需现状分析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四、2024-2030年棉质内衣行业发展前景预测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五、2024-2030年棉质内衣行业投资风险预测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二、2019-2024年棉质内衣市场供需现状分析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四、2024-2030年棉质内衣行业发展前景预测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五、2024-2030年棉质内衣行业投资风险预测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中国棉质内衣行业盈利现状</w:t>
      </w:r>
      <w:r>
        <w:rPr>
          <w:rFonts w:hint="eastAsia"/>
        </w:rPr>
        <w:br/>
      </w:r>
      <w:r>
        <w:rPr>
          <w:rFonts w:hint="eastAsia"/>
        </w:rPr>
        <w:t>　　第一节 中国棉质内衣行业整体运行指标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二、2019-2024年棉质内衣行业发展能力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四、2019-2024年棉质内衣行业盈利能力</w:t>
      </w:r>
      <w:r>
        <w:rPr>
          <w:rFonts w:hint="eastAsia"/>
        </w:rPr>
        <w:br/>
      </w:r>
      <w:r>
        <w:rPr>
          <w:rFonts w:hint="eastAsia"/>
        </w:rPr>
        <w:t>　　第二节 中国棉质内衣行业成本分析</w:t>
      </w:r>
      <w:r>
        <w:rPr>
          <w:rFonts w:hint="eastAsia"/>
        </w:rPr>
        <w:br/>
      </w:r>
      <w:r>
        <w:rPr>
          <w:rFonts w:hint="eastAsia"/>
        </w:rPr>
        <w:t>　　第三节 中国棉质内衣行业产销运存分析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中国棉质内衣行业整体盈利指标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中国棉质内衣行业盈利结构分析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棉质内衣行业产品市场价格分析与预测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2019-2024年棉质内衣行业产品市场价格回顾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2024年棉质内衣行业产品市场价格现状分析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影响棉质内衣行业产品市场价格因素分析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2024-2030年棉质内衣行业产品市场价格走势预测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中国棉质内衣行业进出口情况分析预测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2019-2024年中国棉质内衣行业进出口情况分析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一、2019-2024年中国棉质内衣行业进口分析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二、2019-2024年中国棉质内衣行业出口分析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2024-2030年中国棉质内衣行业进出口情况预测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一、2024-2030年中国棉质内衣行业进口预测分析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二、2024-2030年中国棉质内衣行业出口预测分析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影响棉质内衣行业进出口变化的主要原因分析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中国棉质内衣行业重点企业竞争力分析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棉质内衣企业（一）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三、棉质内衣企业经营状况</w:t>
      </w:r>
      <w:r>
        <w:rPr>
          <w:rFonts w:hint="eastAsia"/>
        </w:rPr>
        <w:br/>
      </w:r>
      <w:r>
        <w:rPr>
          <w:rFonts w:hint="eastAsia"/>
        </w:rPr>
        <w:t>　　　　四、棉质内衣企业发展策略</w:t>
      </w:r>
      <w:r>
        <w:rPr>
          <w:rFonts w:hint="eastAsia"/>
        </w:rPr>
        <w:br/>
      </w:r>
      <w:r>
        <w:rPr>
          <w:rFonts w:hint="eastAsia"/>
        </w:rPr>
        <w:t>　　第二节 棉质内衣企业（二）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三、棉质内衣企业经营状况</w:t>
      </w:r>
      <w:r>
        <w:rPr>
          <w:rFonts w:hint="eastAsia"/>
        </w:rPr>
        <w:br/>
      </w:r>
      <w:r>
        <w:rPr>
          <w:rFonts w:hint="eastAsia"/>
        </w:rPr>
        <w:t>　　　　四、棉质内衣企业发展策略</w:t>
      </w:r>
      <w:r>
        <w:rPr>
          <w:rFonts w:hint="eastAsia"/>
        </w:rPr>
        <w:br/>
      </w:r>
      <w:r>
        <w:rPr>
          <w:rFonts w:hint="eastAsia"/>
        </w:rPr>
        <w:t>　　第三节 棉质内衣企业（三）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三、棉质内衣企业经营状况</w:t>
      </w:r>
      <w:r>
        <w:rPr>
          <w:rFonts w:hint="eastAsia"/>
        </w:rPr>
        <w:br/>
      </w:r>
      <w:r>
        <w:rPr>
          <w:rFonts w:hint="eastAsia"/>
        </w:rPr>
        <w:t>　　　　四、棉质内衣企业发展策略</w:t>
      </w:r>
      <w:r>
        <w:rPr>
          <w:rFonts w:hint="eastAsia"/>
        </w:rPr>
        <w:br/>
      </w:r>
      <w:r>
        <w:rPr>
          <w:rFonts w:hint="eastAsia"/>
        </w:rPr>
        <w:t>　　第四节 棉质内衣企业（四）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三、棉质内衣企业经营状况</w:t>
      </w:r>
      <w:r>
        <w:rPr>
          <w:rFonts w:hint="eastAsia"/>
        </w:rPr>
        <w:br/>
      </w:r>
      <w:r>
        <w:rPr>
          <w:rFonts w:hint="eastAsia"/>
        </w:rPr>
        <w:t>　　　　四、棉质内衣企业发展策略</w:t>
      </w:r>
      <w:r>
        <w:rPr>
          <w:rFonts w:hint="eastAsia"/>
        </w:rPr>
        <w:br/>
      </w:r>
      <w:r>
        <w:rPr>
          <w:rFonts w:hint="eastAsia"/>
        </w:rPr>
        <w:t>　　第五节 棉质内衣企业（五）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三、棉质内衣企业经营状况</w:t>
      </w:r>
      <w:r>
        <w:rPr>
          <w:rFonts w:hint="eastAsia"/>
        </w:rPr>
        <w:br/>
      </w:r>
      <w:r>
        <w:rPr>
          <w:rFonts w:hint="eastAsia"/>
        </w:rPr>
        <w:t>　　　　四、棉质内衣企业发展策略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中国棉质内衣行业投资状况分析</w:t>
      </w:r>
      <w:r>
        <w:rPr>
          <w:rFonts w:hint="eastAsia"/>
        </w:rPr>
        <w:br/>
      </w:r>
      <w:r>
        <w:rPr>
          <w:rFonts w:hint="eastAsia"/>
        </w:rPr>
        <w:t>　　第一节 棉质内衣行业投资优劣势分析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棉质内衣行业投资概述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一、2019-2024年棉质内衣行业投资规模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二、2019-2024年棉质内衣行业投资结构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三、2019-2024年棉质内衣行业投资增速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四、2019-2024年棉质内衣行业投资地区</w:t>
      </w:r>
      <w:r>
        <w:rPr>
          <w:rFonts w:hint="eastAsia"/>
        </w:rPr>
        <w:br/>
      </w:r>
      <w:r>
        <w:rPr>
          <w:rFonts w:hint="eastAsia"/>
        </w:rPr>
        <w:t>　　第三节 棉质内衣行业投资机会分析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一、棉质内衣行业投资项目分析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二、棉质内衣行业细分行业投资机会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五、棉质内衣行业投资新方向</w:t>
      </w:r>
      <w:r>
        <w:rPr>
          <w:rFonts w:hint="eastAsia"/>
        </w:rPr>
        <w:br/>
      </w:r>
      <w:r>
        <w:rPr>
          <w:rFonts w:hint="eastAsia"/>
        </w:rPr>
        <w:t>　　第四节 棉质内衣行业投资前景分析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一、棉质内衣行业市场发展前景分析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二、棉质内衣行业市场蕴藏的商机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三、棉质内衣行业金融危机下的发展前景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四、2024-2030年棉质内衣行业市场面临的发展商机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中国棉质内衣行业发展趋势与规划建议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中国棉质内衣市场趋势预测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一、2019-2024年中国棉质内衣市场趋势总结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二、2024-2030年中国棉质内衣行业发展趋势分析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中国棉质内衣市场供给趋势预测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一、2024-2030年棉质内衣行业产品技术趋势分析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二、2024-2030年棉质内衣行业产量预测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三、2024-2030年棉质内衣行业市场供给量预测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中国棉质内衣市场需求趋势预测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一、2024-2030年棉质内衣市场需求热点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二、2024-2030年棉质内衣行业国内消费预测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三、2024-2030年棉质内衣行业国内价格预测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中国棉质内衣行业发展规划建议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中国棉质内衣行业企业发展策略建议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棉质内衣市场策略分析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棉质内衣销售策略分析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提高棉质内衣行业企业竞争力的建议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一、提高中国棉质内衣企业核心竞争力的对策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二、棉质内衣企业提升竞争力的主要方向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三、棉质内衣企业核心竞争力的因素及提升途径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四、提高棉质内衣的策略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中⋅智⋅林⋅－对中国棉质内衣品牌的战略思考</w:t>
      </w:r>
      <w:r>
        <w:rPr>
          <w:rFonts w:hint="eastAsia"/>
        </w:rPr>
        <w:br/>
      </w:r>
      <w:r>
        <w:rPr>
          <w:rFonts w:hint="eastAsia"/>
        </w:rPr>
        <w:t>　　　　一、棉质内衣行业实施品牌战略的意义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二、棉质内衣行业企业品牌的现状分析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三、棉质内衣行业企业的品牌战略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四、棉质内衣行业品牌战略管理的策略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棉质内衣行业研究结论及建议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棉质内衣行业历程</w:t>
      </w:r>
      <w:r>
        <w:rPr>
          <w:rFonts w:hint="eastAsia"/>
        </w:rPr>
        <w:br/>
      </w:r>
      <w:r>
        <w:rPr>
          <w:rFonts w:hint="eastAsia"/>
        </w:rPr>
        <w:t>　　图表 棉质内衣行业生命周期</w:t>
      </w:r>
      <w:r>
        <w:rPr>
          <w:rFonts w:hint="eastAsia"/>
        </w:rPr>
        <w:br/>
      </w:r>
      <w:r>
        <w:rPr>
          <w:rFonts w:hint="eastAsia"/>
        </w:rPr>
        <w:t>　　图表 棉质内衣行业产业链分析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2019-2024年棉质内衣行业市场容量分析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2019-2024年中国棉质内衣行业产量及增长趋势</w:t>
      </w:r>
      <w:r>
        <w:rPr>
          <w:rFonts w:hint="eastAsia"/>
        </w:rPr>
        <w:br/>
      </w:r>
      <w:r>
        <w:rPr>
          <w:rFonts w:hint="eastAsia"/>
        </w:rPr>
        <w:t>　　图表 棉质内衣行业动态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2019-2024年中国棉质内衣市场需求量及增速统计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2024年中国棉质内衣行业需求领域分布格局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2019-2024年中国棉质内衣进口金额分析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2019-2024年中国棉质内衣出口数量分析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2019-2024年中国棉质内衣出口金额分析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2024年中国棉质内衣进口国家及地区分析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2019-2024年中国棉质内衣行业企业平均规模情况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**地区棉质内衣行业市场需求情况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棉质内衣重点企业（一）基本信息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棉质内衣重点企业（一）经营情况分析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棉质内衣重点企业（一）主要经济指标情况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棉质内衣重点企业（二）经营情况分析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棉质内衣重点企业（二）主要经济指标情况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棉质内衣重点企业（二）盈利能力情况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棉质内衣重点企业（三）经营情况分析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棉质内衣重点企业（三）主要经济指标情况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棉质内衣重点企业（三）成长能力情况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2024-2030年中国棉质内衣行业产能预测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2024-2030年中国棉质内衣市场需求量预测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2024-2030年中国棉质内衣行业供需平衡预测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2024-2030年中国棉质内衣行业风险分析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2024-2030年中国棉质内衣行业市场容量预测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2024-2030年中国棉质内衣行业市场规模预测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2024-2030年中国棉质内衣市场前景分析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2024-2030年中国棉质内衣行业发展趋势预测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d1cb3c02d4ab0" w:history="1">
        <w:r>
          <w:rPr>
            <w:rStyle w:val="Hyperlink"/>
          </w:rPr>
          <w:t>中国棉质内衣行业发展研究分析及趋势预测报告（2024年）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d1cb3c02d4ab0" w:history="1">
        <w:r>
          <w:rPr>
            <w:rStyle w:val="Hyperlink"/>
          </w:rPr>
          <w:t>https://www.20087.com/6/70/MianZhiNeiYiHangYeFenXiBaoGao.html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5c505b0aa45aa" w:history="1">
      <w:r>
        <w:rPr>
          <w:rStyle w:val="Hyperlink"/>
        </w:rPr>
        <w:t>中国棉质内衣行业发展研究分析及趋势预测报告（2024年）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ianZhiNeiYiHangYeFenXiBaoGao.html" TargetMode="External" Id="Rb73d1cb3c02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ianZhiNeiYiHangYeFenXiBaoGao.html" TargetMode="External" Id="Ra565c505b0aa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2024-03-25T02:27:00Z</dcterms:created>
  <dcterms:modified xsi:type="dcterms:W3CDTF">2024-03-25T03:27:00Z</dcterms:modified>
  <dc:subject>中国棉质内衣行业发展研究分析及趋势预测报告（2024年）</dc:subject>
  <dc:title>中国棉质内衣行业发展研究分析及趋势预测报告（2024年）</dc:title>
  <cp:keywords>中国棉质内衣行业发展研究分析及趋势预测报告（2024年）</cp:keywords>
  <dc:description>中国棉质内衣行业发展研究分析及趋势预测报告（2024年）</dc:description>
</cp:coreProperties>
</file>