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a47280544f8f" w:history="1">
              <w:r>
                <w:rPr>
                  <w:rStyle w:val="Hyperlink"/>
                </w:rPr>
                <w:t>全球与中国休闲皮鞋市场研究及前景趋势预测报告（2025-2031年）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a47280544f8f" w:history="1">
              <w:r>
                <w:rPr>
                  <w:rStyle w:val="Hyperlink"/>
                </w:rPr>
                <w:t>全球与中国休闲皮鞋市场研究及前景趋势预测报告（2025-2031年）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a47280544f8f" w:history="1">
                <w:r>
                  <w:rPr>
                    <w:rStyle w:val="Hyperlink"/>
                  </w:rPr>
                  <w:t>https://www.20087.com/7/20/XiuXianPiXieFaZhanQianJing.html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鞋是一种专为日常穿着设计的舒适和时尚鞋类，广泛应用于个人消费和零售市场。其主要功能是通过提供舒适的穿着体验和时尚外观，满足消费者的生活和审美需求。由于其在日常生活中的广泛应用，休闲皮鞋在全球鞋类市场中占据了重要地位。近年来，随着新材料技术和设计创新的进步，休闲皮鞋的设计和功能性不断提升，特别是在高舒适性和多样化款式方面取得了长足进步。此外休闲皮鞋企业也在不断提升产品的质量和耐用性。</w:t>
      </w:r>
      <w:r>
        <w:rPr>
          <w:rFonts w:hint="eastAsia"/>
        </w:rPr>
        <w:br/>
      </w:r>
      <w:r>
        <w:rPr>
          <w:rFonts w:hint="eastAsia"/>
        </w:rPr>
        <w:t>　　未来，休闲皮鞋的发展将集中在个性化和智能化上。一方面，通过引入大数据分析和人工智能技术，实现对消费者偏好的精准分析，提供更加个性化的鞋类产品和服务；另一方面，推动智能穿戴技术的应用，如集成温度调节、抗菌功能和智能感应系统，提升产品的附加值和技术含量。此外，随着智能制造技术的进步，推动自动化生产线和数字化管理系统，提高生产效率和产品质量，将成为行业发展的重要方向。未来，结合区块链技术，确保数据的安全性和不可篡改性，也将成为休闲皮鞋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a47280544f8f" w:history="1">
        <w:r>
          <w:rPr>
            <w:rStyle w:val="Hyperlink"/>
          </w:rPr>
          <w:t>全球与中国休闲皮鞋市场研究及前景趋势预测报告（2025-2031年）</w:t>
        </w:r>
      </w:hyperlink>
      <w:r>
        <w:rPr>
          <w:rFonts w:hint="eastAsia"/>
        </w:rPr>
        <w:t>》依托权威机构及行业协会数据，结合休闲皮鞋行业的宏观环境与微观实践，从休闲皮鞋市场规模、市场需求、技术现状及产业链结构等多维度进行了系统调研与分析。报告通过严谨的研究方法与翔实的数据支持，辅以直观图表，全面剖析了休闲皮鞋行业发展趋势、重点企业表现及市场竞争格局，并通过SWOT分析揭示了行业机遇与潜在风险，为休闲皮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中国休闲皮鞋概述</w:t>
      </w:r>
      <w:r>
        <w:rPr>
          <w:rFonts w:hint="eastAsia"/>
        </w:rPr>
        <w:br/>
      </w:r>
      <w:r>
        <w:rPr>
          <w:rFonts w:hint="eastAsia"/>
        </w:rPr>
        <w:t>　　第一节 休闲皮鞋行业定义</w:t>
      </w:r>
      <w:r>
        <w:rPr>
          <w:rFonts w:hint="eastAsia"/>
        </w:rPr>
        <w:br/>
      </w:r>
      <w:r>
        <w:rPr>
          <w:rFonts w:hint="eastAsia"/>
        </w:rPr>
        <w:t>　　第二节 休闲皮鞋行业发展特性</w:t>
      </w:r>
      <w:r>
        <w:rPr>
          <w:rFonts w:hint="eastAsia"/>
        </w:rPr>
        <w:br/>
      </w:r>
      <w:r>
        <w:rPr>
          <w:rFonts w:hint="eastAsia"/>
        </w:rPr>
        <w:t>　　第三节 休闲皮鞋产业链分析</w:t>
      </w:r>
      <w:r>
        <w:rPr>
          <w:rFonts w:hint="eastAsia"/>
        </w:rPr>
        <w:br/>
      </w:r>
      <w:r>
        <w:rPr>
          <w:rFonts w:hint="eastAsia"/>
        </w:rPr>
        <w:t>　　第四节 休闲皮鞋行业生命周期分析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2024-2025年国外休闲皮鞋市场发展概况</w:t>
      </w:r>
      <w:r>
        <w:rPr>
          <w:rFonts w:hint="eastAsia"/>
        </w:rPr>
        <w:br/>
      </w:r>
      <w:r>
        <w:rPr>
          <w:rFonts w:hint="eastAsia"/>
        </w:rPr>
        <w:t>　　第一节 全球休闲皮鞋市场发展分析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第五节 全球休闲皮鞋市场发展预测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2024-2025年中国休闲皮鞋发展环境分析</w:t>
      </w:r>
      <w:r>
        <w:rPr>
          <w:rFonts w:hint="eastAsia"/>
        </w:rPr>
        <w:br/>
      </w:r>
      <w:r>
        <w:rPr>
          <w:rFonts w:hint="eastAsia"/>
        </w:rPr>
        <w:t>　　第一节 休闲皮鞋行业经济环境分析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2024-2025年休闲皮鞋市场特性分析</w:t>
      </w:r>
      <w:r>
        <w:rPr>
          <w:rFonts w:hint="eastAsia"/>
        </w:rPr>
        <w:br/>
      </w:r>
      <w:r>
        <w:rPr>
          <w:rFonts w:hint="eastAsia"/>
        </w:rPr>
        <w:t>　　第一节 休闲皮鞋行业集中度分析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2024-2025年休闲皮鞋行业SWOT分析</w:t>
      </w:r>
      <w:r>
        <w:rPr>
          <w:rFonts w:hint="eastAsia"/>
        </w:rPr>
        <w:br/>
      </w:r>
      <w:r>
        <w:rPr>
          <w:rFonts w:hint="eastAsia"/>
        </w:rPr>
        <w:t>　　　　一、休闲皮鞋行业优势</w:t>
      </w:r>
      <w:r>
        <w:rPr>
          <w:rFonts w:hint="eastAsia"/>
        </w:rPr>
        <w:br/>
      </w:r>
      <w:r>
        <w:rPr>
          <w:rFonts w:hint="eastAsia"/>
        </w:rPr>
        <w:t>　　　　二、休闲皮鞋行业劣势</w:t>
      </w:r>
      <w:r>
        <w:rPr>
          <w:rFonts w:hint="eastAsia"/>
        </w:rPr>
        <w:br/>
      </w:r>
      <w:r>
        <w:rPr>
          <w:rFonts w:hint="eastAsia"/>
        </w:rPr>
        <w:t>　　　　三、休闲皮鞋行业机会</w:t>
      </w:r>
      <w:r>
        <w:rPr>
          <w:rFonts w:hint="eastAsia"/>
        </w:rPr>
        <w:br/>
      </w:r>
      <w:r>
        <w:rPr>
          <w:rFonts w:hint="eastAsia"/>
        </w:rPr>
        <w:t>　　　　四、休闲皮鞋行业风险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中国休闲皮鞋发展现状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2024-2025年中国休闲皮鞋市场现状分析</w:t>
      </w:r>
      <w:r>
        <w:rPr>
          <w:rFonts w:hint="eastAsia"/>
        </w:rPr>
        <w:br/>
      </w:r>
      <w:r>
        <w:rPr>
          <w:rFonts w:hint="eastAsia"/>
        </w:rPr>
        <w:t>　　第二节 中国休闲皮鞋行业产量情况分析及预测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一、休闲皮鞋总体产能规模</w:t>
      </w:r>
      <w:r>
        <w:rPr>
          <w:rFonts w:hint="eastAsia"/>
        </w:rPr>
        <w:br/>
      </w:r>
      <w:r>
        <w:rPr>
          <w:rFonts w:hint="eastAsia"/>
        </w:rPr>
        <w:t>　　　　二、休闲皮鞋生产区域分布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三、2019-2024年中国休闲皮鞋产量统计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三、2025-2031年中国休闲皮鞋产量预测</w:t>
      </w:r>
      <w:r>
        <w:rPr>
          <w:rFonts w:hint="eastAsia"/>
        </w:rPr>
        <w:br/>
      </w:r>
      <w:r>
        <w:rPr>
          <w:rFonts w:hint="eastAsia"/>
        </w:rPr>
        <w:t>　　第三节 中国休闲皮鞋市场需求分析及预测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一、中国休闲皮鞋市场需求特点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中国休闲皮鞋价格趋势分析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一、2019-2024年中国休闲皮鞋市场价格趋势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2019-2024年休闲皮鞋行业经济运行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2019-2024年中国休闲皮鞋行业盈利能力分析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2019-2024年中国休闲皮鞋行业发展能力分析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2019-2024年休闲皮鞋行业偿债能力分析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2019-2024年中国休闲皮鞋进出口分析</w:t>
      </w:r>
      <w:r>
        <w:rPr>
          <w:rFonts w:hint="eastAsia"/>
        </w:rPr>
        <w:br/>
      </w:r>
      <w:r>
        <w:rPr>
          <w:rFonts w:hint="eastAsia"/>
        </w:rPr>
        <w:t>　　第一节 休闲皮鞋进口情况分析</w:t>
      </w:r>
      <w:r>
        <w:rPr>
          <w:rFonts w:hint="eastAsia"/>
        </w:rPr>
        <w:br/>
      </w:r>
      <w:r>
        <w:rPr>
          <w:rFonts w:hint="eastAsia"/>
        </w:rPr>
        <w:t>　　第二节 休闲皮鞋出口情况分析</w:t>
      </w:r>
      <w:r>
        <w:rPr>
          <w:rFonts w:hint="eastAsia"/>
        </w:rPr>
        <w:br/>
      </w:r>
      <w:r>
        <w:rPr>
          <w:rFonts w:hint="eastAsia"/>
        </w:rPr>
        <w:t>　　第三节 影响休闲皮鞋进出口因素分析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主要休闲皮鞋生产企业及竞争格局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休闲皮鞋行业投资战略研究</w:t>
      </w:r>
      <w:r>
        <w:rPr>
          <w:rFonts w:hint="eastAsia"/>
        </w:rPr>
        <w:br/>
      </w:r>
      <w:r>
        <w:rPr>
          <w:rFonts w:hint="eastAsia"/>
        </w:rPr>
        <w:t>　　第一节 休闲皮鞋行业发展战略研究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对我国休闲皮鞋品牌的战略思考</w:t>
      </w:r>
      <w:r>
        <w:rPr>
          <w:rFonts w:hint="eastAsia"/>
        </w:rPr>
        <w:br/>
      </w:r>
      <w:r>
        <w:rPr>
          <w:rFonts w:hint="eastAsia"/>
        </w:rPr>
        <w:t>　　　　一、休闲皮鞋品牌的重要性</w:t>
      </w:r>
      <w:r>
        <w:rPr>
          <w:rFonts w:hint="eastAsia"/>
        </w:rPr>
        <w:br/>
      </w:r>
      <w:r>
        <w:rPr>
          <w:rFonts w:hint="eastAsia"/>
        </w:rPr>
        <w:t>　　　　二、休闲皮鞋实施品牌战略的意义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四、我国休闲皮鞋企业的品牌战略</w:t>
      </w:r>
      <w:r>
        <w:rPr>
          <w:rFonts w:hint="eastAsia"/>
        </w:rPr>
        <w:br/>
      </w:r>
      <w:r>
        <w:rPr>
          <w:rFonts w:hint="eastAsia"/>
        </w:rPr>
        <w:t>　　　　五、休闲皮鞋品牌战略管理的策略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休闲皮鞋经营策略分析</w:t>
      </w:r>
      <w:r>
        <w:rPr>
          <w:rFonts w:hint="eastAsia"/>
        </w:rPr>
        <w:br/>
      </w:r>
      <w:r>
        <w:rPr>
          <w:rFonts w:hint="eastAsia"/>
        </w:rPr>
        <w:t>　　　　一、休闲皮鞋市场细分策略</w:t>
      </w:r>
      <w:r>
        <w:rPr>
          <w:rFonts w:hint="eastAsia"/>
        </w:rPr>
        <w:br/>
      </w:r>
      <w:r>
        <w:rPr>
          <w:rFonts w:hint="eastAsia"/>
        </w:rPr>
        <w:t>　　　　二、休闲皮鞋市场创新策略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2025-2025年休闲皮鞋市场前景分析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2025-2031年休闲皮鞋行业发展趋势预测</w:t>
      </w:r>
      <w:r>
        <w:rPr>
          <w:rFonts w:hint="eastAsia"/>
        </w:rPr>
        <w:br/>
      </w:r>
      <w:r>
        <w:rPr>
          <w:rFonts w:hint="eastAsia"/>
        </w:rPr>
        <w:t>　　第三节 休闲皮鞋行业投资风险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休闲皮鞋投资建议</w:t>
      </w:r>
      <w:r>
        <w:rPr>
          <w:rFonts w:hint="eastAsia"/>
        </w:rPr>
        <w:br/>
      </w:r>
      <w:r>
        <w:rPr>
          <w:rFonts w:hint="eastAsia"/>
        </w:rPr>
        <w:t>　　第一节 休闲皮鞋行业投资环境分析</w:t>
      </w:r>
      <w:r>
        <w:rPr>
          <w:rFonts w:hint="eastAsia"/>
        </w:rPr>
        <w:br/>
      </w:r>
      <w:r>
        <w:rPr>
          <w:rFonts w:hint="eastAsia"/>
        </w:rPr>
        <w:t>　　第二节 休闲皮鞋行业投资进入壁垒分析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2025-2031年中国休闲皮鞋行业产能预测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2025年休闲皮鞋行业壁垒</w:t>
      </w:r>
      <w:r>
        <w:rPr>
          <w:rFonts w:hint="eastAsia"/>
        </w:rPr>
        <w:br/>
      </w:r>
      <w:r>
        <w:rPr>
          <w:rFonts w:hint="eastAsia"/>
        </w:rPr>
        <w:t>　　图表 2025年休闲皮鞋市场前景分析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2025-2031年中国休闲皮鞋市场需求预测</w:t>
      </w:r>
      <w:r>
        <w:rPr>
          <w:rFonts w:hint="eastAsia"/>
        </w:rPr>
        <w:br/>
      </w:r>
      <w:r>
        <w:rPr>
          <w:rFonts w:hint="eastAsia"/>
        </w:rPr>
        <w:t>　　图表 2025年休闲皮鞋发展趋势预测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a47280544f8f" w:history="1">
        <w:r>
          <w:rPr>
            <w:rStyle w:val="Hyperlink"/>
          </w:rPr>
          <w:t>全球与中国休闲皮鞋市场研究及前景趋势预测报告（2025-2031年）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a47280544f8f" w:history="1">
        <w:r>
          <w:rPr>
            <w:rStyle w:val="Hyperlink"/>
          </w:rPr>
          <w:t>https://www.20087.com/7/20/XiuXianPiXieFaZhanQianJing.html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热点：男士休闲皮鞋图片及价格、休闲皮鞋品牌排行榜、康奈皮鞋是真皮吗、休闲皮鞋哪个牌子好、正装皮鞋、休闲皮鞋品牌、休闲运动皮鞋、休闲皮鞋搭配、男士休闲皮鞋哪个品牌好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ac298204b4481" w:history="1">
      <w:r>
        <w:rPr>
          <w:rStyle w:val="Hyperlink"/>
        </w:rPr>
        <w:t>全球与中国休闲皮鞋市场研究及前景趋势预测报告（2025-2031年）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uXianPiXieFaZhanQianJing.html" TargetMode="External" Id="R983fa472805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uXianPiXieFaZhanQianJing.html" TargetMode="External" Id="R9f0ac298204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2025-02-15T04:38:00Z</dcterms:created>
  <dcterms:modified xsi:type="dcterms:W3CDTF">2025-02-15T05:38:00Z</dcterms:modified>
  <dc:subject>全球与中国休闲皮鞋市场研究及前景趋势预测报告（2025-2031年）</dc:subject>
  <dc:title>全球与中国休闲皮鞋市场研究及前景趋势预测报告（2025-2031年）</dc:title>
  <cp:keywords>全球与中国休闲皮鞋市场研究及前景趋势预测报告（2025-2031年）</cp:keywords>
  <dc:description>全球与中国休闲皮鞋市场研究及前景趋势预测报告（2025-2031年）</dc:description>
</cp:coreProperties>
</file>