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a94eb81ae47cc" w:history="1">
              <w:r>
                <w:rPr>
                  <w:rStyle w:val="Hyperlink"/>
                </w:rPr>
                <w:t>2025-2031年中国城管服装产业投资商机与盈利预测报告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a94eb81ae47cc" w:history="1">
              <w:r>
                <w:rPr>
                  <w:rStyle w:val="Hyperlink"/>
                </w:rPr>
                <w:t>2025-2031年中国城管服装产业投资商机与盈利预测报告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a94eb81ae47cc" w:history="1">
                <w:r>
                  <w:rPr>
                    <w:rStyle w:val="Hyperlink"/>
                  </w:rPr>
                  <w:t>https://www.20087.com/7/A0/ChengGuanFuZhuangShiChangQianJing.html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管服装作为城市管理人员的制服，不仅是身份和职责的象征，也体现了城市管理的专业性和规范化。目前，随着城市管理职能的拓展和公众服务意识的提升，城管服装正朝着更实用、更人性化方向改进。新材料的应用，如快干面料、反光条纹等，不仅提高了服装的舒适度和安全性，还增强了识别度和警示效果，便于现场执法和紧急救援。同时，通过优化款式和标识设计，城管服装能够更好地体现城市文化和部门特色，提升社会形象和公众认可度。</w:t>
      </w:r>
      <w:r>
        <w:rPr>
          <w:rFonts w:hint="eastAsia"/>
        </w:rPr>
        <w:br/>
      </w:r>
      <w:r>
        <w:rPr>
          <w:rFonts w:hint="eastAsia"/>
        </w:rPr>
        <w:t>　　未来，城管服装的发展趋势将更加注重智能化和环保性。一方面，通过嵌入智能芯片和传感器，城管服装将能够实现身份认证、位置追踪等功能，提高执法效率和人员安全管理。另一方面，通过采用可回收材料和生态染色技术，城管服装将减少对环境的影响，符合绿色消费和可持续发展的要求。此外，随着虚拟现实和增强现实技术的应用，未来的城管服装将探索与数字化身份和场景模拟的结合，为城市管理培训和应急演练提供沉浸式的体验，推动城市管理向智慧化和人性化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31a94eb81ae47cc" w:history="1">
        <w:r>
          <w:rPr>
            <w:rStyle w:val="Hyperlink"/>
          </w:rPr>
          <w:t>2025-2031年中国城管服装产业投资商机与盈利预测报告</w:t>
        </w:r>
      </w:hyperlink>
      <w:r>
        <w:rPr>
          <w:rFonts w:hint="eastAsia"/>
        </w:rPr>
        <w:t>基于对城管服装行业的长期跟踪研究，结合城管服装行业供需变化规律，系统分析当前城管服装市场发展现状。报告从城管服装产业链结构、价格走势、技术发展方向等维度，客观呈现城管服装市场规模与竞争格局，评估城管服装重点企业经营状况与市场表现。通过对政策环境与行业趋势的分析，科学预测城管服装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城管服装概述</w:t>
      </w:r>
      <w:r>
        <w:rPr>
          <w:rFonts w:hint="eastAsia"/>
        </w:rPr>
        <w:br/>
      </w:r>
      <w:r>
        <w:rPr>
          <w:rFonts w:hint="eastAsia"/>
        </w:rPr>
        <w:t>　　第一节 城管服装定义</w:t>
      </w:r>
      <w:r>
        <w:rPr>
          <w:rFonts w:hint="eastAsia"/>
        </w:rPr>
        <w:br/>
      </w:r>
      <w:r>
        <w:rPr>
          <w:rFonts w:hint="eastAsia"/>
        </w:rPr>
        <w:t>　　第二节 城管服装行业发展历程</w:t>
      </w:r>
      <w:r>
        <w:rPr>
          <w:rFonts w:hint="eastAsia"/>
        </w:rPr>
        <w:br/>
      </w:r>
      <w:r>
        <w:rPr>
          <w:rFonts w:hint="eastAsia"/>
        </w:rPr>
        <w:t>　　第三节 城管服装分类情况</w:t>
      </w:r>
      <w:r>
        <w:rPr>
          <w:rFonts w:hint="eastAsia"/>
        </w:rPr>
        <w:br/>
      </w:r>
      <w:r>
        <w:rPr>
          <w:rFonts w:hint="eastAsia"/>
        </w:rPr>
        <w:t>　　第四节 城管服装产业链分析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二、城管服装产业链模型分析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2020-2025年中国城管服装行业发展环境分析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2020-2025年中国城管服装行业发展政策环境分析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2020-2025年中国城管服装行业发展社会环境分析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中国城管服装生产现状分析</w:t>
      </w:r>
      <w:r>
        <w:rPr>
          <w:rFonts w:hint="eastAsia"/>
        </w:rPr>
        <w:br/>
      </w:r>
      <w:r>
        <w:rPr>
          <w:rFonts w:hint="eastAsia"/>
        </w:rPr>
        <w:t>　　第一节 城管服装行业总体规模</w:t>
      </w:r>
      <w:r>
        <w:rPr>
          <w:rFonts w:hint="eastAsia"/>
        </w:rPr>
        <w:br/>
      </w:r>
      <w:r>
        <w:rPr>
          <w:rFonts w:hint="eastAsia"/>
        </w:rPr>
        <w:t>　　第一节 城管服装产能概况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城管服装市场容量概况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一、2020-2025年城管服装市场容量分析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三、2025-2031年城管服装市场容量预测</w:t>
      </w:r>
      <w:r>
        <w:rPr>
          <w:rFonts w:hint="eastAsia"/>
        </w:rPr>
        <w:br/>
      </w:r>
      <w:r>
        <w:rPr>
          <w:rFonts w:hint="eastAsia"/>
        </w:rPr>
        <w:t>　　第四节 城管服装产业的生命周期分析</w:t>
      </w:r>
      <w:r>
        <w:rPr>
          <w:rFonts w:hint="eastAsia"/>
        </w:rPr>
        <w:br/>
      </w:r>
      <w:r>
        <w:rPr>
          <w:rFonts w:hint="eastAsia"/>
        </w:rPr>
        <w:t>　　第五节 城管服装产业供需情况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国内城管服装产品价格走势及影响因素分析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国内城管服装2020-2025年价格回顾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国内城管服装价格影响因素分析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2025-2031年国内城管服装未来价格走势预测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2020-2025年中国城管服装行业总体发展状况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中国城管服装行业规模情况分析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一、城管服装行业单位规模情况分析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二、城管服装行业人员规模状况分析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三、城管服装行业资产规模状况分析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四、城管服装行业市场规模状况分析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五、城管服装行业敏感性分析</w:t>
      </w:r>
      <w:r>
        <w:rPr>
          <w:rFonts w:hint="eastAsia"/>
        </w:rPr>
        <w:br/>
      </w:r>
      <w:r>
        <w:rPr>
          <w:rFonts w:hint="eastAsia"/>
        </w:rPr>
        <w:t>　　第二节 中国城管服装行业产销情况分析</w:t>
      </w:r>
      <w:r>
        <w:rPr>
          <w:rFonts w:hint="eastAsia"/>
        </w:rPr>
        <w:br/>
      </w:r>
      <w:r>
        <w:rPr>
          <w:rFonts w:hint="eastAsia"/>
        </w:rPr>
        <w:t>　　　　一、城管服装行业生产情况分析</w:t>
      </w:r>
      <w:r>
        <w:rPr>
          <w:rFonts w:hint="eastAsia"/>
        </w:rPr>
        <w:br/>
      </w:r>
      <w:r>
        <w:rPr>
          <w:rFonts w:hint="eastAsia"/>
        </w:rPr>
        <w:t>　　　　二、城管服装行业销售情况分析</w:t>
      </w:r>
      <w:r>
        <w:rPr>
          <w:rFonts w:hint="eastAsia"/>
        </w:rPr>
        <w:br/>
      </w:r>
      <w:r>
        <w:rPr>
          <w:rFonts w:hint="eastAsia"/>
        </w:rPr>
        <w:t>　　　　三、城管服装行业产销情况分析</w:t>
      </w:r>
      <w:r>
        <w:rPr>
          <w:rFonts w:hint="eastAsia"/>
        </w:rPr>
        <w:br/>
      </w:r>
      <w:r>
        <w:rPr>
          <w:rFonts w:hint="eastAsia"/>
        </w:rPr>
        <w:t>　　第三节 中国城管服装行业财务能力分析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一、城管服装行业盈利能力分析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二、城管服装行业偿债能力分析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三、城管服装行业营运能力分析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四、城管服装行业发展能力分析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2024-2025年中国城管服装行业发展概况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2024-2025年中国城管服装行业发展态势分析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2024-2025年中国城管服装行业发展特点分析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2024-2025年中国城管服装行业市场供需分析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城管服装行业市场竞争策略分析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城管服装行业竞争结构分析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城管服装市场竞争策略分析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一、城管服装市场增长潜力分析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二、城管服装产品竞争策略分析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城管服装企业竞争策略分析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一、2025-2031年我国城管服装市场竞争趋势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二、2025-2031年城管服装行业竞争格局展望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三、2025-2031年城管服装行业竞争策略分析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城管服装行业投资与发展前景分析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2020-2025年城管服装行业投资情况分析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城管服装行业投资机会分析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一、城管服装投资项目分析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二、可以投资的城管服装模式</w:t>
      </w:r>
      <w:r>
        <w:rPr>
          <w:rFonts w:hint="eastAsia"/>
        </w:rPr>
        <w:br/>
      </w:r>
      <w:r>
        <w:rPr>
          <w:rFonts w:hint="eastAsia"/>
        </w:rPr>
        <w:t>　　　　三、2025年城管服装投资机会</w:t>
      </w:r>
      <w:r>
        <w:rPr>
          <w:rFonts w:hint="eastAsia"/>
        </w:rPr>
        <w:br/>
      </w:r>
      <w:r>
        <w:rPr>
          <w:rFonts w:hint="eastAsia"/>
        </w:rPr>
        <w:t>　　　　四、2025年城管服装投资新方向</w:t>
      </w:r>
      <w:r>
        <w:rPr>
          <w:rFonts w:hint="eastAsia"/>
        </w:rPr>
        <w:br/>
      </w:r>
      <w:r>
        <w:rPr>
          <w:rFonts w:hint="eastAsia"/>
        </w:rPr>
        <w:t>　　第三节 城管服装行业发展前景分析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一、2025年城管服装市场的发展前景</w:t>
      </w:r>
      <w:r>
        <w:rPr>
          <w:rFonts w:hint="eastAsia"/>
        </w:rPr>
        <w:br/>
      </w:r>
      <w:r>
        <w:rPr>
          <w:rFonts w:hint="eastAsia"/>
        </w:rPr>
        <w:t>　　　　二、2025年城管服装市场面临的发展商机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2025-2031年中国城管服装行业发展前景预测分析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2025-2031年中国城管服装行业发展预测分析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一、未来城管服装发展分析</w:t>
      </w:r>
      <w:r>
        <w:rPr>
          <w:rFonts w:hint="eastAsia"/>
        </w:rPr>
        <w:br/>
      </w:r>
      <w:r>
        <w:rPr>
          <w:rFonts w:hint="eastAsia"/>
        </w:rPr>
        <w:t>　　　　二、未来城管服装行业技术开发方向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2025-2031年中国城管服装行业市场前景分析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城管服装上游原材料供应状况分析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城管服装产业用户度分析</w:t>
      </w:r>
      <w:r>
        <w:rPr>
          <w:rFonts w:hint="eastAsia"/>
        </w:rPr>
        <w:br/>
      </w:r>
      <w:r>
        <w:rPr>
          <w:rFonts w:hint="eastAsia"/>
        </w:rPr>
        <w:t>　　第一节 城管服装产业用户认知程度</w:t>
      </w:r>
      <w:r>
        <w:rPr>
          <w:rFonts w:hint="eastAsia"/>
        </w:rPr>
        <w:br/>
      </w:r>
      <w:r>
        <w:rPr>
          <w:rFonts w:hint="eastAsia"/>
        </w:rPr>
        <w:t>　　第二节 城管服装产业用户关注因素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中国城管服装行业地区分布情况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2025年城管服装行业地区分布</w:t>
      </w:r>
      <w:r>
        <w:rPr>
          <w:rFonts w:hint="eastAsia"/>
        </w:rPr>
        <w:br/>
      </w:r>
      <w:r>
        <w:rPr>
          <w:rFonts w:hint="eastAsia"/>
        </w:rPr>
        <w:t>　　第二节 **地区城管服装市场规模分析</w:t>
      </w:r>
      <w:r>
        <w:rPr>
          <w:rFonts w:hint="eastAsia"/>
        </w:rPr>
        <w:br/>
      </w:r>
      <w:r>
        <w:rPr>
          <w:rFonts w:hint="eastAsia"/>
        </w:rPr>
        <w:t>　　第三节 **地区城管服装市场规模分析</w:t>
      </w:r>
      <w:r>
        <w:rPr>
          <w:rFonts w:hint="eastAsia"/>
        </w:rPr>
        <w:br/>
      </w:r>
      <w:r>
        <w:rPr>
          <w:rFonts w:hint="eastAsia"/>
        </w:rPr>
        <w:t>　　第四节 **地区城管服装市场规模分析</w:t>
      </w:r>
      <w:r>
        <w:rPr>
          <w:rFonts w:hint="eastAsia"/>
        </w:rPr>
        <w:br/>
      </w:r>
      <w:r>
        <w:rPr>
          <w:rFonts w:hint="eastAsia"/>
        </w:rPr>
        <w:t>　　第五节 **地区城管服装市场规模分析</w:t>
      </w:r>
      <w:r>
        <w:rPr>
          <w:rFonts w:hint="eastAsia"/>
        </w:rPr>
        <w:br/>
      </w:r>
      <w:r>
        <w:rPr>
          <w:rFonts w:hint="eastAsia"/>
        </w:rPr>
        <w:t>　　第六节 **地区城管服装市场规模分析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城管服装企业发展调研分析</w:t>
      </w:r>
      <w:r>
        <w:rPr>
          <w:rFonts w:hint="eastAsia"/>
        </w:rPr>
        <w:br/>
      </w:r>
      <w:r>
        <w:rPr>
          <w:rFonts w:hint="eastAsia"/>
        </w:rPr>
        <w:t>　　第一节 城管服装企业（一）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城管服装企业（二）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城管服装企业（三）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城管服装企业（四）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城管服装企业（五）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城管服装企业（六）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2025-2031年城管服装行业发展趋势及投资风险分析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当前城管服装行业存在的问题</w:t>
      </w:r>
      <w:r>
        <w:rPr>
          <w:rFonts w:hint="eastAsia"/>
        </w:rPr>
        <w:br/>
      </w:r>
      <w:r>
        <w:rPr>
          <w:rFonts w:hint="eastAsia"/>
        </w:rPr>
        <w:t>　　第二节 城管服装行业未来发展预测分析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一、中国城管服装行业发展方向分析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二、2025-2031年中国城管服装行业发展规模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三、2025-2031年中国城管服装行业发展趋势预测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中^智^林：2025-2031年中国城管服装行业投资风险分析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城管服装产品竞争力优势分析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城管服装行业类别</w:t>
      </w:r>
      <w:r>
        <w:rPr>
          <w:rFonts w:hint="eastAsia"/>
        </w:rPr>
        <w:br/>
      </w:r>
      <w:r>
        <w:rPr>
          <w:rFonts w:hint="eastAsia"/>
        </w:rPr>
        <w:t>　　图表 城管服装行业产业链调研</w:t>
      </w:r>
      <w:r>
        <w:rPr>
          <w:rFonts w:hint="eastAsia"/>
        </w:rPr>
        <w:br/>
      </w:r>
      <w:r>
        <w:rPr>
          <w:rFonts w:hint="eastAsia"/>
        </w:rPr>
        <w:t>　　图表 城管服装行业现状</w:t>
      </w:r>
      <w:r>
        <w:rPr>
          <w:rFonts w:hint="eastAsia"/>
        </w:rPr>
        <w:br/>
      </w:r>
      <w:r>
        <w:rPr>
          <w:rFonts w:hint="eastAsia"/>
        </w:rPr>
        <w:t>　　图表 城管服装行业标准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2020-2025年中国城管服装行业市场规模</w:t>
      </w:r>
      <w:r>
        <w:rPr>
          <w:rFonts w:hint="eastAsia"/>
        </w:rPr>
        <w:br/>
      </w:r>
      <w:r>
        <w:rPr>
          <w:rFonts w:hint="eastAsia"/>
        </w:rPr>
        <w:t>　　图表 2025年中国城管服装行业产能</w:t>
      </w:r>
      <w:r>
        <w:rPr>
          <w:rFonts w:hint="eastAsia"/>
        </w:rPr>
        <w:br/>
      </w:r>
      <w:r>
        <w:rPr>
          <w:rFonts w:hint="eastAsia"/>
        </w:rPr>
        <w:t>　　图表 2020-2025年中国城管服装行业产量统计</w:t>
      </w:r>
      <w:r>
        <w:rPr>
          <w:rFonts w:hint="eastAsia"/>
        </w:rPr>
        <w:br/>
      </w:r>
      <w:r>
        <w:rPr>
          <w:rFonts w:hint="eastAsia"/>
        </w:rPr>
        <w:t>　　图表 城管服装行业动态</w:t>
      </w:r>
      <w:r>
        <w:rPr>
          <w:rFonts w:hint="eastAsia"/>
        </w:rPr>
        <w:br/>
      </w:r>
      <w:r>
        <w:rPr>
          <w:rFonts w:hint="eastAsia"/>
        </w:rPr>
        <w:t>　　图表 2020-2025年中国城管服装市场需求量</w:t>
      </w:r>
      <w:r>
        <w:rPr>
          <w:rFonts w:hint="eastAsia"/>
        </w:rPr>
        <w:br/>
      </w:r>
      <w:r>
        <w:rPr>
          <w:rFonts w:hint="eastAsia"/>
        </w:rPr>
        <w:t>　　图表 2025年中国城管服装行业需求区域调研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2020-2025年中国城管服装行情</w:t>
      </w:r>
      <w:r>
        <w:rPr>
          <w:rFonts w:hint="eastAsia"/>
        </w:rPr>
        <w:br/>
      </w:r>
      <w:r>
        <w:rPr>
          <w:rFonts w:hint="eastAsia"/>
        </w:rPr>
        <w:t>　　图表 2020-2025年中国城管服装价格走势图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2020-2025年中国城管服装行业销售收入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2020-2025年中国城管服装行业盈利情况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2020-2025年中国城管服装行业利润总额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2020-2025年中国城管服装进口统计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2020-2025年中国城管服装行业企业数量统计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**地区城管服装市场规模</w:t>
      </w:r>
      <w:r>
        <w:rPr>
          <w:rFonts w:hint="eastAsia"/>
        </w:rPr>
        <w:br/>
      </w:r>
      <w:r>
        <w:rPr>
          <w:rFonts w:hint="eastAsia"/>
        </w:rPr>
        <w:t>　　图表 **地区城管服装行业市场需求</w:t>
      </w:r>
      <w:r>
        <w:rPr>
          <w:rFonts w:hint="eastAsia"/>
        </w:rPr>
        <w:br/>
      </w:r>
      <w:r>
        <w:rPr>
          <w:rFonts w:hint="eastAsia"/>
        </w:rPr>
        <w:t>　　图表 **地区城管服装市场调研</w:t>
      </w:r>
      <w:r>
        <w:rPr>
          <w:rFonts w:hint="eastAsia"/>
        </w:rPr>
        <w:br/>
      </w:r>
      <w:r>
        <w:rPr>
          <w:rFonts w:hint="eastAsia"/>
        </w:rPr>
        <w:t>　　图表 **地区城管服装行业市场需求分析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**地区城管服装市场规模</w:t>
      </w:r>
      <w:r>
        <w:rPr>
          <w:rFonts w:hint="eastAsia"/>
        </w:rPr>
        <w:br/>
      </w:r>
      <w:r>
        <w:rPr>
          <w:rFonts w:hint="eastAsia"/>
        </w:rPr>
        <w:t>　　图表 **地区城管服装行业市场需求</w:t>
      </w:r>
      <w:r>
        <w:rPr>
          <w:rFonts w:hint="eastAsia"/>
        </w:rPr>
        <w:br/>
      </w:r>
      <w:r>
        <w:rPr>
          <w:rFonts w:hint="eastAsia"/>
        </w:rPr>
        <w:t>　　图表 **地区城管服装市场调研</w:t>
      </w:r>
      <w:r>
        <w:rPr>
          <w:rFonts w:hint="eastAsia"/>
        </w:rPr>
        <w:br/>
      </w:r>
      <w:r>
        <w:rPr>
          <w:rFonts w:hint="eastAsia"/>
        </w:rPr>
        <w:t>　　图表 **地区城管服装行业市场需求分析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城管服装行业竞争对手分析</w:t>
      </w:r>
      <w:r>
        <w:rPr>
          <w:rFonts w:hint="eastAsia"/>
        </w:rPr>
        <w:br/>
      </w:r>
      <w:r>
        <w:rPr>
          <w:rFonts w:hint="eastAsia"/>
        </w:rPr>
        <w:t>　　图表 城管服装重点企业（一）基本信息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城管服装重点企业（一）经营情况分析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城管服装重点企业（一）主要经济指标情况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城管服装重点企业（一）盈利能力情况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城管服装重点企业（一）偿债能力情况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城管服装重点企业（一）运营能力情况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城管服装重点企业（一）成长能力情况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城管服装重点企业（二）基本信息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城管服装重点企业（二）经营情况分析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城管服装重点企业（二）主要经济指标情况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城管服装重点企业（二）盈利能力情况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城管服装重点企业（二）偿债能力情况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城管服装重点企业（二）运营能力情况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城管服装重点企业（二）成长能力情况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城管服装重点企业（三）基本信息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城管服装重点企业（三）经营情况分析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城管服装重点企业（三）主要经济指标情况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城管服装重点企业（三）盈利能力情况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城管服装重点企业（三）偿债能力情况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城管服装重点企业（三）运营能力情况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城管服装重点企业（三）成长能力情况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2025-2031年中国城管服装行业产能预测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2025-2031年中国城管服装市场需求预测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2025-2031年中国城管服装行业市场规模预测</w:t>
      </w:r>
      <w:r>
        <w:rPr>
          <w:rFonts w:hint="eastAsia"/>
        </w:rPr>
        <w:br/>
      </w:r>
      <w:r>
        <w:rPr>
          <w:rFonts w:hint="eastAsia"/>
        </w:rPr>
        <w:t>　　图表 城管服装行业准入条件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2025-2031年中国城管服装行业信息化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2025-2031年中国城管服装行业风险分析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2025-2031年中国城管服装行业发展趋势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2025-2031年中国城管服装市场前景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a94eb81ae47cc" w:history="1">
        <w:r>
          <w:rPr>
            <w:rStyle w:val="Hyperlink"/>
          </w:rPr>
          <w:t>2025-2031年中国城管服装产业投资商机与盈利预测报告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a94eb81ae47cc" w:history="1">
        <w:r>
          <w:rPr>
            <w:rStyle w:val="Hyperlink"/>
          </w:rPr>
          <w:t>https://www.20087.com/7/A0/ChengGuanFuZhuangShiChangQianJing.html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热点：城市管理综合行政执法局制服、城管服装标志佩戴、新式城管执法制服图片、城管服装男装、2025年城管新制服图片、城管服装标准、城市管理局制服、城管服装夏装、城管春秋执勤服图片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0be5a759a4956" w:history="1">
      <w:r>
        <w:rPr>
          <w:rStyle w:val="Hyperlink"/>
        </w:rPr>
        <w:t>2025-2031年中国城管服装产业投资商机与盈利预测报告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ChengGuanFuZhuangShiChangQianJing.html" TargetMode="External" Id="R331a94eb81ae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ChengGuanFuZhuangShiChangQianJing.html" TargetMode="External" Id="R8490be5a759a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2024-08-18T08:26:00Z</dcterms:created>
  <dcterms:modified xsi:type="dcterms:W3CDTF">2024-08-18T09:26:00Z</dcterms:modified>
  <dc:subject>2025-2031年中国城管服装产业投资商机与盈利预测报告</dc:subject>
  <dc:title>2025-2031年中国城管服装产业投资商机与盈利预测报告</dc:title>
  <cp:keywords>2025-2031年中国城管服装产业投资商机与盈利预测报告</cp:keywords>
  <dc:description>2025-2031年中国城管服装产业投资商机与盈利预测报告</dc:description>
</cp:coreProperties>
</file>