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7c3751314b6c" w:history="1">
              <w:r>
                <w:rPr>
                  <w:rStyle w:val="Hyperlink"/>
                </w:rPr>
                <w:t>2025-2031年中国运动服装市场现状深度调研与发展趋势分析报告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7c3751314b6c" w:history="1">
              <w:r>
                <w:rPr>
                  <w:rStyle w:val="Hyperlink"/>
                </w:rPr>
                <w:t>2025-2031年中国运动服装市场现状深度调研与发展趋势分析报告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47c3751314b6c" w:history="1">
                <w:r>
                  <w:rPr>
                    <w:rStyle w:val="Hyperlink"/>
                  </w:rPr>
                  <w:t>https://www.20087.com/7/60/YunDongFuZhuangHangYeQuShiFenXi.html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受益于健康生活方式的普及和体育文化的兴起，近年来呈现快速增长态势。消费者对功能性、舒适性和时尚性的追求，推动了运动服装材质和设计的不断创新。科技面料的运用，如快干、透气和抗菌材料，提升了穿着体验。同时，品牌与运动员、设计师的跨界合作，增加了产品的文化内涵和市场吸引力。</w:t>
      </w:r>
      <w:r>
        <w:rPr>
          <w:rFonts w:hint="eastAsia"/>
        </w:rPr>
        <w:br/>
      </w:r>
      <w:r>
        <w:rPr>
          <w:rFonts w:hint="eastAsia"/>
        </w:rPr>
        <w:t>　　未来，运动服装将更加注重个性化和可持续性。个性化不仅体现在尺寸和颜色的选择上，还将通过3D打印、定制化设计等方式，满足消费者的独特需求。可持续性方面，行业将加大环保材料的使用，如回收聚酯纤维和生物基材料，减少对环境的影响。此外，数字化技术的应用，如虚拟试衣和智能推荐系统，将提升购物体验，促进线上线下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47c3751314b6c" w:history="1">
        <w:r>
          <w:rPr>
            <w:rStyle w:val="Hyperlink"/>
          </w:rPr>
          <w:t>2025-2031年中国运动服装市场现状深度调研与发展趋势分析报告</w:t>
        </w:r>
      </w:hyperlink>
      <w:r>
        <w:rPr>
          <w:rFonts w:hint="eastAsia"/>
        </w:rPr>
        <w:t>》系统分析了运动服装行业的市场规模、市场需求及价格波动，深入探讨了运动服装产业链关键环节及各细分市场特点。报告基于权威数据，科学预测了运动服装市场前景与发展趋势，同时评估了运动服装重点企业的经营状况，包括品牌影响力、市场集中度及竞争格局。通过SWOT分析，报告揭示了运动服装行业面临的风险与机遇，为运动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2025-2031年中国运动服装发展的外部环境分析</w:t>
      </w:r>
      <w:r>
        <w:rPr>
          <w:rFonts w:hint="eastAsia"/>
        </w:rPr>
        <w:br/>
      </w:r>
      <w:r>
        <w:rPr>
          <w:rFonts w:hint="eastAsia"/>
        </w:rPr>
        <w:t>　　第一节 2025-2031年中国服装产业分析</w:t>
      </w:r>
      <w:r>
        <w:rPr>
          <w:rFonts w:hint="eastAsia"/>
        </w:rPr>
        <w:br/>
      </w:r>
      <w:r>
        <w:rPr>
          <w:rFonts w:hint="eastAsia"/>
        </w:rPr>
        <w:t>　　　　一、中国针织服装产业经济的运行</w:t>
      </w:r>
      <w:r>
        <w:rPr>
          <w:rFonts w:hint="eastAsia"/>
        </w:rPr>
        <w:br/>
      </w:r>
      <w:r>
        <w:rPr>
          <w:rFonts w:hint="eastAsia"/>
        </w:rPr>
        <w:t>　　　　二、中国服装产业产销运行分析</w:t>
      </w:r>
      <w:r>
        <w:rPr>
          <w:rFonts w:hint="eastAsia"/>
        </w:rPr>
        <w:br/>
      </w:r>
      <w:r>
        <w:rPr>
          <w:rFonts w:hint="eastAsia"/>
        </w:rPr>
        <w:t>　　　　三、中国服装产业的发展特点</w:t>
      </w:r>
      <w:r>
        <w:rPr>
          <w:rFonts w:hint="eastAsia"/>
        </w:rPr>
        <w:br/>
      </w:r>
      <w:r>
        <w:rPr>
          <w:rFonts w:hint="eastAsia"/>
        </w:rPr>
        <w:t>　　　　四、中国纺织服装出口竞争力的swot分析</w:t>
      </w:r>
      <w:r>
        <w:rPr>
          <w:rFonts w:hint="eastAsia"/>
        </w:rPr>
        <w:br/>
      </w:r>
      <w:r>
        <w:rPr>
          <w:rFonts w:hint="eastAsia"/>
        </w:rPr>
        <w:t>　　　　五、中国服装行业发展存在的问题及对策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2025-2031年中国体育用品业分析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一、中国体育用品行业的发展概况</w:t>
      </w:r>
      <w:r>
        <w:rPr>
          <w:rFonts w:hint="eastAsia"/>
        </w:rPr>
        <w:br/>
      </w:r>
      <w:r>
        <w:rPr>
          <w:rFonts w:hint="eastAsia"/>
        </w:rPr>
        <w:t>　　　　2020-2025年我国主要运动服装品牌市场份额走势图（按销售收入）</w:t>
      </w:r>
      <w:r>
        <w:rPr>
          <w:rFonts w:hint="eastAsia"/>
        </w:rPr>
        <w:br/>
      </w:r>
      <w:r>
        <w:rPr>
          <w:rFonts w:hint="eastAsia"/>
        </w:rPr>
        <w:t>　　　　二、中国体育用品发展面临的问题及对策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三、中国体育用品打造中国名牌的战略思考</w:t>
      </w:r>
      <w:r>
        <w:rPr>
          <w:rFonts w:hint="eastAsia"/>
        </w:rPr>
        <w:br/>
      </w:r>
      <w:r>
        <w:rPr>
          <w:rFonts w:hint="eastAsia"/>
        </w:rPr>
        <w:t>　　　　四、2025年奥运会给体育用品发展带来无限商机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2025-2031年世界运动服装所属市场状况分析</w:t>
      </w:r>
      <w:r>
        <w:rPr>
          <w:rFonts w:hint="eastAsia"/>
        </w:rPr>
        <w:br/>
      </w:r>
      <w:r>
        <w:rPr>
          <w:rFonts w:hint="eastAsia"/>
        </w:rPr>
        <w:t>　　第一节 2025-2031年国际运动服装市场分析</w:t>
      </w:r>
      <w:r>
        <w:rPr>
          <w:rFonts w:hint="eastAsia"/>
        </w:rPr>
        <w:br/>
      </w:r>
      <w:r>
        <w:rPr>
          <w:rFonts w:hint="eastAsia"/>
        </w:rPr>
        <w:t>　　　　一、世界运动服装产业特点分析</w:t>
      </w:r>
      <w:r>
        <w:rPr>
          <w:rFonts w:hint="eastAsia"/>
        </w:rPr>
        <w:br/>
      </w:r>
      <w:r>
        <w:rPr>
          <w:rFonts w:hint="eastAsia"/>
        </w:rPr>
        <w:t>　　　　二、世界运动服装产业市场走势分析</w:t>
      </w:r>
      <w:r>
        <w:rPr>
          <w:rFonts w:hint="eastAsia"/>
        </w:rPr>
        <w:br/>
      </w:r>
      <w:r>
        <w:rPr>
          <w:rFonts w:hint="eastAsia"/>
        </w:rPr>
        <w:t>　　　　三、世界运动服装竞争分析</w:t>
      </w:r>
      <w:r>
        <w:rPr>
          <w:rFonts w:hint="eastAsia"/>
        </w:rPr>
        <w:br/>
      </w:r>
      <w:r>
        <w:rPr>
          <w:rFonts w:hint="eastAsia"/>
        </w:rPr>
        <w:t>　　第二节 2025-2031年世界运动服装主要国家分析</w:t>
      </w:r>
      <w:r>
        <w:rPr>
          <w:rFonts w:hint="eastAsia"/>
        </w:rPr>
        <w:br/>
      </w:r>
      <w:r>
        <w:rPr>
          <w:rFonts w:hint="eastAsia"/>
        </w:rPr>
        <w:t>　　　　一、美国家居工作服及运动服装的市场需求</w:t>
      </w:r>
      <w:r>
        <w:rPr>
          <w:rFonts w:hint="eastAsia"/>
        </w:rPr>
        <w:br/>
      </w:r>
      <w:r>
        <w:rPr>
          <w:rFonts w:hint="eastAsia"/>
        </w:rPr>
        <w:t>　　　　二、法国运动服市场的概述</w:t>
      </w:r>
      <w:r>
        <w:rPr>
          <w:rFonts w:hint="eastAsia"/>
        </w:rPr>
        <w:br/>
      </w:r>
      <w:r>
        <w:rPr>
          <w:rFonts w:hint="eastAsia"/>
        </w:rPr>
        <w:t>　　　　三、英国的女运动服市场脱颖而出</w:t>
      </w:r>
      <w:r>
        <w:rPr>
          <w:rFonts w:hint="eastAsia"/>
        </w:rPr>
        <w:br/>
      </w:r>
      <w:r>
        <w:rPr>
          <w:rFonts w:hint="eastAsia"/>
        </w:rPr>
        <w:t>　　　　四、俄罗斯运动服市场概述</w:t>
      </w:r>
      <w:r>
        <w:rPr>
          <w:rFonts w:hint="eastAsia"/>
        </w:rPr>
        <w:br/>
      </w:r>
      <w:r>
        <w:rPr>
          <w:rFonts w:hint="eastAsia"/>
        </w:rPr>
        <w:t>　　　　五、韩国运动服装市场</w:t>
      </w:r>
      <w:r>
        <w:rPr>
          <w:rFonts w:hint="eastAsia"/>
        </w:rPr>
        <w:br/>
      </w:r>
      <w:r>
        <w:rPr>
          <w:rFonts w:hint="eastAsia"/>
        </w:rPr>
        <w:t>　　第三节 2025-2031年世界运动服装产业发展前景预测分析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世界主义运动服装企业分析</w:t>
      </w:r>
      <w:r>
        <w:rPr>
          <w:rFonts w:hint="eastAsia"/>
        </w:rPr>
        <w:br/>
      </w:r>
      <w:r>
        <w:rPr>
          <w:rFonts w:hint="eastAsia"/>
        </w:rPr>
        <w:t>　　第一节 耐克（nike）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阿迪达斯（adidas）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锐步（reebok）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匡威（converse）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2025-2031年中国运动服装所属产业运行环境分析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2025-2031年中国运动服装产业政策分析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三、纺织品出口临时管理办法</w:t>
      </w:r>
      <w:r>
        <w:rPr>
          <w:rFonts w:hint="eastAsia"/>
        </w:rPr>
        <w:br/>
      </w:r>
      <w:r>
        <w:rPr>
          <w:rFonts w:hint="eastAsia"/>
        </w:rPr>
        <w:t>　　　　二、纺织品与服装协议</w:t>
      </w:r>
      <w:r>
        <w:rPr>
          <w:rFonts w:hint="eastAsia"/>
        </w:rPr>
        <w:br/>
      </w:r>
      <w:r>
        <w:rPr>
          <w:rFonts w:hint="eastAsia"/>
        </w:rPr>
        <w:t>　　　　四、出口服装检验管理规定</w:t>
      </w:r>
      <w:r>
        <w:rPr>
          <w:rFonts w:hint="eastAsia"/>
        </w:rPr>
        <w:br/>
      </w:r>
      <w:r>
        <w:rPr>
          <w:rFonts w:hint="eastAsia"/>
        </w:rPr>
        <w:t>　　第二节 2025-2031年中国运动服装产业经济环境分析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第三节 2025-2031年中国运动服装产业社会环境分析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 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2025-2031年中国运动服装所属产业运行动态分析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一、中国运动服市场发展回顾</w:t>
      </w:r>
      <w:r>
        <w:rPr>
          <w:rFonts w:hint="eastAsia"/>
        </w:rPr>
        <w:br/>
      </w:r>
      <w:r>
        <w:rPr>
          <w:rFonts w:hint="eastAsia"/>
        </w:rPr>
        <w:t>　　　　二、中国运动服装消费群体扩大品牌意识增强</w:t>
      </w:r>
      <w:r>
        <w:rPr>
          <w:rFonts w:hint="eastAsia"/>
        </w:rPr>
        <w:br/>
      </w:r>
      <w:r>
        <w:rPr>
          <w:rFonts w:hint="eastAsia"/>
        </w:rPr>
        <w:t>　　　　三、中国运动服饰市场的特点</w:t>
      </w:r>
      <w:r>
        <w:rPr>
          <w:rFonts w:hint="eastAsia"/>
        </w:rPr>
        <w:br/>
      </w:r>
      <w:r>
        <w:rPr>
          <w:rFonts w:hint="eastAsia"/>
        </w:rPr>
        <w:t>　　　　四、青少年运动服的消费概况</w:t>
      </w:r>
      <w:r>
        <w:rPr>
          <w:rFonts w:hint="eastAsia"/>
        </w:rPr>
        <w:br/>
      </w:r>
      <w:r>
        <w:rPr>
          <w:rFonts w:hint="eastAsia"/>
        </w:rPr>
        <w:t>　　　　五、中国大学生运动服装的消费简介</w:t>
      </w:r>
      <w:r>
        <w:rPr>
          <w:rFonts w:hint="eastAsia"/>
        </w:rPr>
        <w:br/>
      </w:r>
      <w:r>
        <w:rPr>
          <w:rFonts w:hint="eastAsia"/>
        </w:rPr>
        <w:t>　　　　六、中国运动服装市场的发展对策</w:t>
      </w:r>
      <w:r>
        <w:rPr>
          <w:rFonts w:hint="eastAsia"/>
        </w:rPr>
        <w:br/>
      </w:r>
      <w:r>
        <w:rPr>
          <w:rFonts w:hint="eastAsia"/>
        </w:rPr>
        <w:t>　　第二节 全国大型商场运动服市场销售统计数据</w:t>
      </w:r>
      <w:r>
        <w:rPr>
          <w:rFonts w:hint="eastAsia"/>
        </w:rPr>
        <w:br/>
      </w:r>
      <w:r>
        <w:rPr>
          <w:rFonts w:hint="eastAsia"/>
        </w:rPr>
        <w:t>　　　　一、华北地区前十位品牌市场综合占有率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二、东北地区前十位品牌市场综合占有率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三、华东地区前十位品牌市场综合占有率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五、西北地区前十位品牌市场综合占有率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六、西南地区前十位品牌市场综合占有率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第三节 2025-2031年中国运动服装进出口贸易分析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2025-2031年中国运动服装所属市场运行走势分析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一、中国户外运动服装市场概述</w:t>
      </w:r>
      <w:r>
        <w:rPr>
          <w:rFonts w:hint="eastAsia"/>
        </w:rPr>
        <w:br/>
      </w:r>
      <w:r>
        <w:rPr>
          <w:rFonts w:hint="eastAsia"/>
        </w:rPr>
        <w:t>　　　　二、中国户外运动服的销售渠道</w:t>
      </w:r>
      <w:r>
        <w:rPr>
          <w:rFonts w:hint="eastAsia"/>
        </w:rPr>
        <w:br/>
      </w:r>
      <w:r>
        <w:rPr>
          <w:rFonts w:hint="eastAsia"/>
        </w:rPr>
        <w:t>　　　　三、中国滑雪运动服蓬勃发展</w:t>
      </w:r>
      <w:r>
        <w:rPr>
          <w:rFonts w:hint="eastAsia"/>
        </w:rPr>
        <w:br/>
      </w:r>
      <w:r>
        <w:rPr>
          <w:rFonts w:hint="eastAsia"/>
        </w:rPr>
        <w:t>　　第二节 2025-2031年中国运动服品牌分析</w:t>
      </w:r>
      <w:r>
        <w:rPr>
          <w:rFonts w:hint="eastAsia"/>
        </w:rPr>
        <w:br/>
      </w:r>
      <w:r>
        <w:rPr>
          <w:rFonts w:hint="eastAsia"/>
        </w:rPr>
        <w:t>　　　　一、国内外运动服装品牌的概述</w:t>
      </w:r>
      <w:r>
        <w:rPr>
          <w:rFonts w:hint="eastAsia"/>
        </w:rPr>
        <w:br/>
      </w:r>
      <w:r>
        <w:rPr>
          <w:rFonts w:hint="eastAsia"/>
        </w:rPr>
        <w:t>　　　　二、国产品牌与国际品牌的差距</w:t>
      </w:r>
      <w:r>
        <w:rPr>
          <w:rFonts w:hint="eastAsia"/>
        </w:rPr>
        <w:br/>
      </w:r>
      <w:r>
        <w:rPr>
          <w:rFonts w:hint="eastAsia"/>
        </w:rPr>
        <w:t>　　　　三、阿迪达斯、耐克及李宁运动服装品牌的市场分析</w:t>
      </w:r>
      <w:r>
        <w:rPr>
          <w:rFonts w:hint="eastAsia"/>
        </w:rPr>
        <w:br/>
      </w:r>
      <w:r>
        <w:rPr>
          <w:rFonts w:hint="eastAsia"/>
        </w:rPr>
        <w:t>　　　　四、创品牌是中国运动服的发展关键</w:t>
      </w:r>
      <w:r>
        <w:rPr>
          <w:rFonts w:hint="eastAsia"/>
        </w:rPr>
        <w:br/>
      </w:r>
      <w:r>
        <w:rPr>
          <w:rFonts w:hint="eastAsia"/>
        </w:rPr>
        <w:t>　　第三节 2025-2031年运动服的市场定位与战略选择</w:t>
      </w:r>
      <w:r>
        <w:rPr>
          <w:rFonts w:hint="eastAsia"/>
        </w:rPr>
        <w:br/>
      </w:r>
      <w:r>
        <w:rPr>
          <w:rFonts w:hint="eastAsia"/>
        </w:rPr>
        <w:t>　　　　一、各品牌目标市场细分化更加明显</w:t>
      </w:r>
      <w:r>
        <w:rPr>
          <w:rFonts w:hint="eastAsia"/>
        </w:rPr>
        <w:br/>
      </w:r>
      <w:r>
        <w:rPr>
          <w:rFonts w:hint="eastAsia"/>
        </w:rPr>
        <w:t>　　　　二、高科技与文化理念的双重竞争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2020-2025年中国纺织服装制造所属行业数据监测分析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2020-2025年中国针针织或钩编的运动服所属行业进出口数据监测分析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2020-2025年中国针针织或钩编的运动 服（6112）进口数据分析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2020-2025年中国针针织或钩编的运动服出口数据分析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2020-2025年中国针针织或钩编的运动服进出口平均单价分析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2020-2025年中国针针织或钩编的运动服进出口国家及地区分析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2020-2025年中国其它运动服（6211）所属行业进出口数据监测分析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2020-2025年中国其它运动服进口数据分析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2020-2025年中国其它运动服出口数据分析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2020-2025年中国其它运动服进出口平均单价分析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2020-2025年中国其它运动服进出口国家及地区分析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2025-2031年中国运动服装所属市场竞争格局分析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2025-2031年国内服装行业竞争状况分析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二、服装行业调整竞争格局</w:t>
      </w:r>
      <w:r>
        <w:rPr>
          <w:rFonts w:hint="eastAsia"/>
        </w:rPr>
        <w:br/>
      </w:r>
      <w:r>
        <w:rPr>
          <w:rFonts w:hint="eastAsia"/>
        </w:rPr>
        <w:t>　　　　三、服装行业低水平竞争的隐患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四、中国服装行业竞争残酷</w:t>
      </w:r>
      <w:r>
        <w:rPr>
          <w:rFonts w:hint="eastAsia"/>
        </w:rPr>
        <w:br/>
      </w:r>
      <w:r>
        <w:rPr>
          <w:rFonts w:hint="eastAsia"/>
        </w:rPr>
        <w:t>　　第二节 2025-2031年中国运动服装竞争情况分析</w:t>
      </w:r>
      <w:r>
        <w:rPr>
          <w:rFonts w:hint="eastAsia"/>
        </w:rPr>
        <w:br/>
      </w:r>
      <w:r>
        <w:rPr>
          <w:rFonts w:hint="eastAsia"/>
        </w:rPr>
        <w:t>　　　　一、运动服装市场集中度分析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二、运动服装竞争向专业化靠拢</w:t>
      </w:r>
      <w:r>
        <w:rPr>
          <w:rFonts w:hint="eastAsia"/>
        </w:rPr>
        <w:br/>
      </w:r>
      <w:r>
        <w:rPr>
          <w:rFonts w:hint="eastAsia"/>
        </w:rPr>
        <w:t>　　　　三、国内运动服装市场竞争日趋激烈</w:t>
      </w:r>
      <w:r>
        <w:rPr>
          <w:rFonts w:hint="eastAsia"/>
        </w:rPr>
        <w:br/>
      </w:r>
      <w:r>
        <w:rPr>
          <w:rFonts w:hint="eastAsia"/>
        </w:rPr>
        <w:t>　　第三节 2025-2031年中国运动服装产业提升竞争力策略分析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中国运动服装知名企业竞争力分析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福建金莱克体育用品有限公司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2025-2031年中国运动服装发展相关行业分析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一、世界纺织服装贸易竞争环境的变化</w:t>
      </w:r>
      <w:r>
        <w:rPr>
          <w:rFonts w:hint="eastAsia"/>
        </w:rPr>
        <w:br/>
      </w:r>
      <w:r>
        <w:rPr>
          <w:rFonts w:hint="eastAsia"/>
        </w:rPr>
        <w:t>　　　　二、中国纺织工业的战略调整</w:t>
      </w:r>
      <w:r>
        <w:rPr>
          <w:rFonts w:hint="eastAsia"/>
        </w:rPr>
        <w:br/>
      </w:r>
      <w:r>
        <w:rPr>
          <w:rFonts w:hint="eastAsia"/>
        </w:rPr>
        <w:t>　　　　三、中国纺织企业的运营创新</w:t>
      </w:r>
      <w:r>
        <w:rPr>
          <w:rFonts w:hint="eastAsia"/>
        </w:rPr>
        <w:br/>
      </w:r>
      <w:r>
        <w:rPr>
          <w:rFonts w:hint="eastAsia"/>
        </w:rPr>
        <w:t>　　　　四、中国纺织产业存在的三大问题</w:t>
      </w:r>
      <w:r>
        <w:rPr>
          <w:rFonts w:hint="eastAsia"/>
        </w:rPr>
        <w:br/>
      </w:r>
      <w:r>
        <w:rPr>
          <w:rFonts w:hint="eastAsia"/>
        </w:rPr>
        <w:t>　　　　五、中国纺织工业发展的战略取向解析</w:t>
      </w:r>
      <w:r>
        <w:rPr>
          <w:rFonts w:hint="eastAsia"/>
        </w:rPr>
        <w:br/>
      </w:r>
      <w:r>
        <w:rPr>
          <w:rFonts w:hint="eastAsia"/>
        </w:rPr>
        <w:t>　　　　六、品牌建设是中国纺织业的最终选择</w:t>
      </w:r>
      <w:r>
        <w:rPr>
          <w:rFonts w:hint="eastAsia"/>
        </w:rPr>
        <w:br/>
      </w:r>
      <w:r>
        <w:rPr>
          <w:rFonts w:hint="eastAsia"/>
        </w:rPr>
        <w:t>　　第二节 化纤行业</w:t>
      </w:r>
      <w:r>
        <w:rPr>
          <w:rFonts w:hint="eastAsia"/>
        </w:rPr>
        <w:br/>
      </w:r>
      <w:r>
        <w:rPr>
          <w:rFonts w:hint="eastAsia"/>
        </w:rPr>
        <w:t>　　　　一、中国化纤行业回顾</w:t>
      </w:r>
      <w:r>
        <w:rPr>
          <w:rFonts w:hint="eastAsia"/>
        </w:rPr>
        <w:br/>
      </w:r>
      <w:r>
        <w:rPr>
          <w:rFonts w:hint="eastAsia"/>
        </w:rPr>
        <w:t>　　　　二、警惕中国化纤产业快速增长背后的隐忧</w:t>
      </w:r>
      <w:r>
        <w:rPr>
          <w:rFonts w:hint="eastAsia"/>
        </w:rPr>
        <w:br/>
      </w:r>
      <w:r>
        <w:rPr>
          <w:rFonts w:hint="eastAsia"/>
        </w:rPr>
        <w:t>　　第三节 拉链产业</w:t>
      </w:r>
      <w:r>
        <w:rPr>
          <w:rFonts w:hint="eastAsia"/>
        </w:rPr>
        <w:br/>
      </w:r>
      <w:r>
        <w:rPr>
          <w:rFonts w:hint="eastAsia"/>
        </w:rPr>
        <w:t>　　　　一、中国拉链工业面向世界高端市场</w:t>
      </w:r>
      <w:r>
        <w:rPr>
          <w:rFonts w:hint="eastAsia"/>
        </w:rPr>
        <w:br/>
      </w:r>
      <w:r>
        <w:rPr>
          <w:rFonts w:hint="eastAsia"/>
        </w:rPr>
        <w:t>　　　　二、中国拉链质量与品牌的八大误区</w:t>
      </w:r>
      <w:r>
        <w:rPr>
          <w:rFonts w:hint="eastAsia"/>
        </w:rPr>
        <w:br/>
      </w:r>
      <w:r>
        <w:rPr>
          <w:rFonts w:hint="eastAsia"/>
        </w:rPr>
        <w:t>　　　　三、中国拉链业提高竞争水平的对策</w:t>
      </w:r>
      <w:r>
        <w:rPr>
          <w:rFonts w:hint="eastAsia"/>
        </w:rPr>
        <w:br/>
      </w:r>
      <w:r>
        <w:rPr>
          <w:rFonts w:hint="eastAsia"/>
        </w:rPr>
        <w:t>　　　　四、中国拉链的前景展望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2025-2031年中国运动服装产业发展前景分析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2025-2031年中国服装产业的前景分析</w:t>
      </w:r>
      <w:r>
        <w:rPr>
          <w:rFonts w:hint="eastAsia"/>
        </w:rPr>
        <w:br/>
      </w:r>
      <w:r>
        <w:rPr>
          <w:rFonts w:hint="eastAsia"/>
        </w:rPr>
        <w:t>　　　　一、中国服装产业的前景预测</w:t>
      </w:r>
      <w:r>
        <w:rPr>
          <w:rFonts w:hint="eastAsia"/>
        </w:rPr>
        <w:br/>
      </w:r>
      <w:r>
        <w:rPr>
          <w:rFonts w:hint="eastAsia"/>
        </w:rPr>
        <w:t>　　　　二、中国服装产业的发展趋势</w:t>
      </w:r>
      <w:r>
        <w:rPr>
          <w:rFonts w:hint="eastAsia"/>
        </w:rPr>
        <w:br/>
      </w:r>
      <w:r>
        <w:rPr>
          <w:rFonts w:hint="eastAsia"/>
        </w:rPr>
        <w:t>　　　　三、中国服装产业未来的发展方向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一、中国运动服装市场的前景展望</w:t>
      </w:r>
      <w:r>
        <w:rPr>
          <w:rFonts w:hint="eastAsia"/>
        </w:rPr>
        <w:br/>
      </w:r>
      <w:r>
        <w:rPr>
          <w:rFonts w:hint="eastAsia"/>
        </w:rPr>
        <w:t>　　　　二、中国中小城市运动装前景光明</w:t>
      </w:r>
      <w:r>
        <w:rPr>
          <w:rFonts w:hint="eastAsia"/>
        </w:rPr>
        <w:br/>
      </w:r>
      <w:r>
        <w:rPr>
          <w:rFonts w:hint="eastAsia"/>
        </w:rPr>
        <w:t>　　　　三、运动休闲服的前景看好</w:t>
      </w:r>
      <w:r>
        <w:rPr>
          <w:rFonts w:hint="eastAsia"/>
        </w:rPr>
        <w:br/>
      </w:r>
      <w:r>
        <w:rPr>
          <w:rFonts w:hint="eastAsia"/>
        </w:rPr>
        <w:t>　　第三节 2025-2031年中国运动服装产业盈利预测分析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2025-2031年中国运动服装产业投资环境分析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2025-2031年中国运动服装产业投资机会分析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2025-2031年中国运动服装产业投资风险分析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2020-2025年中国纺织服装制造行业出口值增长趋势图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7c3751314b6c" w:history="1">
        <w:r>
          <w:rPr>
            <w:rStyle w:val="Hyperlink"/>
          </w:rPr>
          <w:t>2025-2031年中国运动服装市场现状深度调研与发展趋势分析报告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47c3751314b6c" w:history="1">
        <w:r>
          <w:rPr>
            <w:rStyle w:val="Hyperlink"/>
          </w:rPr>
          <w:t>https://www.20087.com/7/60/YunDongFuZhuangHangYeQuShiFenXi.html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86ce919b14c55" w:history="1">
      <w:r>
        <w:rPr>
          <w:rStyle w:val="Hyperlink"/>
        </w:rPr>
        <w:t>2025-2031年中国运动服装市场现状深度调研与发展趋势分析报告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unDongFuZhuangHangYeQuShiFenXi.html" TargetMode="External" Id="Rbf747c375131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unDongFuZhuangHangYeQuShiFenXi.html" TargetMode="External" Id="R8c586ce919b1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2025-02-27T07:23:00Z</dcterms:created>
  <dcterms:modified xsi:type="dcterms:W3CDTF">2025-02-27T08:23:00Z</dcterms:modified>
  <dc:subject>2025-2031年中国运动服装市场现状深度调研与发展趋势分析报告</dc:subject>
  <dc:title>2025-2031年中国运动服装市场现状深度调研与发展趋势分析报告</dc:title>
  <cp:keywords>2025-2031年中国运动服装市场现状深度调研与发展趋势分析报告</cp:keywords>
  <dc:description>2025-2031年中国运动服装市场现状深度调研与发展趋势分析报告</dc:description>
</cp:coreProperties>
</file>