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a4deac1aa4ce1" w:history="1">
              <w:r>
                <w:rPr>
                  <w:rStyle w:val="Hyperlink"/>
                </w:rPr>
                <w:t>2024-2030年中国击剑服市场调查研究及发展趋势分析报告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a4deac1aa4ce1" w:history="1">
              <w:r>
                <w:rPr>
                  <w:rStyle w:val="Hyperlink"/>
                </w:rPr>
                <w:t>2024-2030年中国击剑服市场调查研究及发展趋势分析报告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a4deac1aa4ce1" w:history="1">
                <w:r>
                  <w:rPr>
                    <w:rStyle w:val="Hyperlink"/>
                  </w:rPr>
                  <w:t>https://www.20087.com/7/20/JiJianFuFaZhanXianZhuangFenXiQia.html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击剑服包括击剑外套、裤子、护胸、面罩和手套，是击剑运动员在比赛和训练中必须穿戴的装备。近年来，随着材料科学的进步，击剑服的舒适性、防护性和耐用性得到显著提升。新型纤维和复合材料的应用，使得击剑服既轻便又能够有效抵挡对手的攻击，同时保持良好的透气性和排汗性能。</w:t>
      </w:r>
      <w:r>
        <w:rPr>
          <w:rFonts w:hint="eastAsia"/>
        </w:rPr>
        <w:br/>
      </w:r>
      <w:r>
        <w:rPr>
          <w:rFonts w:hint="eastAsia"/>
        </w:rPr>
        <w:t>　　未来，击剑服将更加注重科技融合和个性化。智能纤维的集成，如集成传感器监测运动员的心率、体温和运动数据，将为教练提供更详尽的训练反馈，帮助运动员优化表现。同时，3D打印技术和定制化设计将允许根据每个运动员的身体特征制作最合适的击剑服，提高运动表现和舒适度。</w:t>
      </w:r>
      <w:r>
        <w:rPr>
          <w:rFonts w:hint="eastAsia"/>
        </w:rPr>
        <w:br/>
      </w:r>
      <w:r>
        <w:rPr>
          <w:rFonts w:hint="eastAsia"/>
        </w:rPr>
        <w:t>　　《</w:t>
      </w:r>
      <w:hyperlink r:id="R3a5a4deac1aa4ce1" w:history="1">
        <w:r>
          <w:rPr>
            <w:rStyle w:val="Hyperlink"/>
          </w:rPr>
          <w:t>2024-2030年中国击剑服市场调查研究及发展趋势分析报告</w:t>
        </w:r>
      </w:hyperlink>
      <w:r>
        <w:rPr>
          <w:rFonts w:hint="eastAsia"/>
        </w:rPr>
        <w:t>》基于权威机构及击剑服相关协会等渠道的资料数据，全方位分析了击剑服行业的现状、市场需求及市场规模。击剑服报告详细探讨了产业链结构、价格趋势，并对击剑服各细分市场进行了研究。同时，预测了击剑服市场前景与发展趋势，剖析了品牌竞争状态、市场集中度，以及击剑服重点企业的表现。此外，击剑服报告还揭示了行业发展的潜在风险与机遇，为击剑服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击剑服行业发展综述</w:t>
      </w:r>
      <w:r>
        <w:rPr>
          <w:rFonts w:hint="eastAsia"/>
        </w:rPr>
        <w:br/>
      </w:r>
      <w:r>
        <w:rPr>
          <w:rFonts w:hint="eastAsia"/>
        </w:rPr>
        <w:t>　　第一节 击剑服行业定义及特征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击剑服行业统计标准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第三节 击剑服行业经济指标分析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国际击剑服行业发展分析及经验借鉴</w:t>
      </w:r>
      <w:r>
        <w:rPr>
          <w:rFonts w:hint="eastAsia"/>
        </w:rPr>
        <w:br/>
      </w:r>
      <w:r>
        <w:rPr>
          <w:rFonts w:hint="eastAsia"/>
        </w:rPr>
        <w:t>　　第一节 全球击剑服市场总体情况分析</w:t>
      </w:r>
      <w:r>
        <w:rPr>
          <w:rFonts w:hint="eastAsia"/>
        </w:rPr>
        <w:br/>
      </w:r>
      <w:r>
        <w:rPr>
          <w:rFonts w:hint="eastAsia"/>
        </w:rPr>
        <w:t>　　　　一、全球击剑服市场结构</w:t>
      </w:r>
      <w:r>
        <w:rPr>
          <w:rFonts w:hint="eastAsia"/>
        </w:rPr>
        <w:br/>
      </w:r>
      <w:r>
        <w:rPr>
          <w:rFonts w:hint="eastAsia"/>
        </w:rPr>
        <w:t>　　　　二、全球击剑服行业发展分析</w:t>
      </w:r>
      <w:r>
        <w:rPr>
          <w:rFonts w:hint="eastAsia"/>
        </w:rPr>
        <w:br/>
      </w:r>
      <w:r>
        <w:rPr>
          <w:rFonts w:hint="eastAsia"/>
        </w:rPr>
        <w:t>　　　　三、全球击剑服行业竞争格局</w:t>
      </w:r>
      <w:r>
        <w:rPr>
          <w:rFonts w:hint="eastAsia"/>
        </w:rPr>
        <w:br/>
      </w:r>
      <w:r>
        <w:rPr>
          <w:rFonts w:hint="eastAsia"/>
        </w:rPr>
        <w:t>　　　　四、全球击剑服行业市场规模分析</w:t>
      </w:r>
      <w:r>
        <w:rPr>
          <w:rFonts w:hint="eastAsia"/>
        </w:rPr>
        <w:br/>
      </w:r>
      <w:r>
        <w:rPr>
          <w:rFonts w:hint="eastAsia"/>
        </w:rPr>
        <w:t>　　第二节 德国击剑服行业发展经验借鉴</w:t>
      </w:r>
      <w:r>
        <w:rPr>
          <w:rFonts w:hint="eastAsia"/>
        </w:rPr>
        <w:br/>
      </w:r>
      <w:r>
        <w:rPr>
          <w:rFonts w:hint="eastAsia"/>
        </w:rPr>
        <w:t>　　　　一、德国击剑服行业发展历程分析</w:t>
      </w:r>
      <w:r>
        <w:rPr>
          <w:rFonts w:hint="eastAsia"/>
        </w:rPr>
        <w:br/>
      </w:r>
      <w:r>
        <w:rPr>
          <w:rFonts w:hint="eastAsia"/>
        </w:rPr>
        <w:t>　　　　二、德国击剑服行业市场现状分析</w:t>
      </w:r>
      <w:r>
        <w:rPr>
          <w:rFonts w:hint="eastAsia"/>
        </w:rPr>
        <w:br/>
      </w:r>
      <w:r>
        <w:rPr>
          <w:rFonts w:hint="eastAsia"/>
        </w:rPr>
        <w:t>　　　　三、德国击剑服行业发展趋势预测</w:t>
      </w:r>
      <w:r>
        <w:rPr>
          <w:rFonts w:hint="eastAsia"/>
        </w:rPr>
        <w:br/>
      </w:r>
      <w:r>
        <w:rPr>
          <w:rFonts w:hint="eastAsia"/>
        </w:rPr>
        <w:t>　　　　四、德国击剑服行业对中国的启示</w:t>
      </w:r>
      <w:r>
        <w:rPr>
          <w:rFonts w:hint="eastAsia"/>
        </w:rPr>
        <w:br/>
      </w:r>
      <w:r>
        <w:rPr>
          <w:rFonts w:hint="eastAsia"/>
        </w:rPr>
        <w:t>　　第三节 日本击剑服行业发展经验借鉴</w:t>
      </w:r>
      <w:r>
        <w:rPr>
          <w:rFonts w:hint="eastAsia"/>
        </w:rPr>
        <w:br/>
      </w:r>
      <w:r>
        <w:rPr>
          <w:rFonts w:hint="eastAsia"/>
        </w:rPr>
        <w:t>　　　　一、日本击剑服行业发展历程分析</w:t>
      </w:r>
      <w:r>
        <w:rPr>
          <w:rFonts w:hint="eastAsia"/>
        </w:rPr>
        <w:br/>
      </w:r>
      <w:r>
        <w:rPr>
          <w:rFonts w:hint="eastAsia"/>
        </w:rPr>
        <w:t>　　　　二、日本击剑服行业市场现状分析</w:t>
      </w:r>
      <w:r>
        <w:rPr>
          <w:rFonts w:hint="eastAsia"/>
        </w:rPr>
        <w:br/>
      </w:r>
      <w:r>
        <w:rPr>
          <w:rFonts w:hint="eastAsia"/>
        </w:rPr>
        <w:t>　　　　三、日本击剑服行业发展趋势预测</w:t>
      </w:r>
      <w:r>
        <w:rPr>
          <w:rFonts w:hint="eastAsia"/>
        </w:rPr>
        <w:br/>
      </w:r>
      <w:r>
        <w:rPr>
          <w:rFonts w:hint="eastAsia"/>
        </w:rPr>
        <w:t>　　　　四、日本击剑服行业对中国的启示</w:t>
      </w:r>
      <w:r>
        <w:rPr>
          <w:rFonts w:hint="eastAsia"/>
        </w:rPr>
        <w:br/>
      </w:r>
      <w:r>
        <w:rPr>
          <w:rFonts w:hint="eastAsia"/>
        </w:rPr>
        <w:t>　　第四节 韩国击剑服行业发展经验借鉴</w:t>
      </w:r>
      <w:r>
        <w:rPr>
          <w:rFonts w:hint="eastAsia"/>
        </w:rPr>
        <w:br/>
      </w:r>
      <w:r>
        <w:rPr>
          <w:rFonts w:hint="eastAsia"/>
        </w:rPr>
        <w:t>　　　　一、韩国击剑服行业发展历程分析</w:t>
      </w:r>
      <w:r>
        <w:rPr>
          <w:rFonts w:hint="eastAsia"/>
        </w:rPr>
        <w:br/>
      </w:r>
      <w:r>
        <w:rPr>
          <w:rFonts w:hint="eastAsia"/>
        </w:rPr>
        <w:t>　　　　二、韩国击剑服行业市场现状分析</w:t>
      </w:r>
      <w:r>
        <w:rPr>
          <w:rFonts w:hint="eastAsia"/>
        </w:rPr>
        <w:br/>
      </w:r>
      <w:r>
        <w:rPr>
          <w:rFonts w:hint="eastAsia"/>
        </w:rPr>
        <w:t>　　　　三、韩国击剑服行业发展趋势预测</w:t>
      </w:r>
      <w:r>
        <w:rPr>
          <w:rFonts w:hint="eastAsia"/>
        </w:rPr>
        <w:br/>
      </w:r>
      <w:r>
        <w:rPr>
          <w:rFonts w:hint="eastAsia"/>
        </w:rPr>
        <w:t>　　　　四、韩国击剑服行业对中国的启示</w:t>
      </w:r>
      <w:r>
        <w:rPr>
          <w:rFonts w:hint="eastAsia"/>
        </w:rPr>
        <w:br/>
      </w:r>
      <w:r>
        <w:rPr>
          <w:rFonts w:hint="eastAsia"/>
        </w:rPr>
        <w:t>　　第五节 意大利击剑服行业发展经验借鉴</w:t>
      </w:r>
      <w:r>
        <w:rPr>
          <w:rFonts w:hint="eastAsia"/>
        </w:rPr>
        <w:br/>
      </w:r>
      <w:r>
        <w:rPr>
          <w:rFonts w:hint="eastAsia"/>
        </w:rPr>
        <w:t>　　　　一、意大利击剑服行业发展历程分析</w:t>
      </w:r>
      <w:r>
        <w:rPr>
          <w:rFonts w:hint="eastAsia"/>
        </w:rPr>
        <w:br/>
      </w:r>
      <w:r>
        <w:rPr>
          <w:rFonts w:hint="eastAsia"/>
        </w:rPr>
        <w:t>　　　　二、意大利击剑服行业市场现状分析</w:t>
      </w:r>
      <w:r>
        <w:rPr>
          <w:rFonts w:hint="eastAsia"/>
        </w:rPr>
        <w:br/>
      </w:r>
      <w:r>
        <w:rPr>
          <w:rFonts w:hint="eastAsia"/>
        </w:rPr>
        <w:t>　　　　三、意大利击剑服行业发展趋势预测</w:t>
      </w:r>
      <w:r>
        <w:rPr>
          <w:rFonts w:hint="eastAsia"/>
        </w:rPr>
        <w:br/>
      </w:r>
      <w:r>
        <w:rPr>
          <w:rFonts w:hint="eastAsia"/>
        </w:rPr>
        <w:t>　　　　四、意大利击剑服行业对中国的启示</w:t>
      </w:r>
      <w:r>
        <w:rPr>
          <w:rFonts w:hint="eastAsia"/>
        </w:rPr>
        <w:br/>
      </w:r>
      <w:r>
        <w:rPr>
          <w:rFonts w:hint="eastAsia"/>
        </w:rPr>
        <w:br/>
      </w:r>
      <w:r>
        <w:rPr>
          <w:rFonts w:hint="eastAsia"/>
        </w:rPr>
        <w:t>第三章 击剑服市场环境及影响分析</w:t>
      </w:r>
      <w:r>
        <w:rPr>
          <w:rFonts w:hint="eastAsia"/>
        </w:rPr>
        <w:br/>
      </w:r>
      <w:r>
        <w:rPr>
          <w:rFonts w:hint="eastAsia"/>
        </w:rPr>
        <w:t>　　第一节 击剑服政治法律环境</w:t>
      </w:r>
      <w:r>
        <w:rPr>
          <w:rFonts w:hint="eastAsia"/>
        </w:rPr>
        <w:br/>
      </w:r>
      <w:r>
        <w:rPr>
          <w:rFonts w:hint="eastAsia"/>
        </w:rPr>
        <w:t>　　　　一、击剑服相关政策法规</w:t>
      </w:r>
      <w:r>
        <w:rPr>
          <w:rFonts w:hint="eastAsia"/>
        </w:rPr>
        <w:br/>
      </w:r>
      <w:r>
        <w:rPr>
          <w:rFonts w:hint="eastAsia"/>
        </w:rPr>
        <w:t>　　　　二、政策环境对击剑服的影响</w:t>
      </w:r>
      <w:r>
        <w:rPr>
          <w:rFonts w:hint="eastAsia"/>
        </w:rPr>
        <w:br/>
      </w:r>
      <w:r>
        <w:rPr>
          <w:rFonts w:hint="eastAsia"/>
        </w:rPr>
        <w:t>　　第二节 击剑服经济环境分析</w:t>
      </w:r>
      <w:r>
        <w:rPr>
          <w:rFonts w:hint="eastAsia"/>
        </w:rPr>
        <w:br/>
      </w:r>
      <w:r>
        <w:rPr>
          <w:rFonts w:hint="eastAsia"/>
        </w:rPr>
        <w:t>　　　　一、国际宏观经济形势分析</w:t>
      </w:r>
      <w:r>
        <w:rPr>
          <w:rFonts w:hint="eastAsia"/>
        </w:rPr>
        <w:br/>
      </w:r>
      <w:r>
        <w:rPr>
          <w:rFonts w:hint="eastAsia"/>
        </w:rPr>
        <w:t>　　　　　　1、2024年全球经济形势分析</w:t>
      </w:r>
      <w:r>
        <w:rPr>
          <w:rFonts w:hint="eastAsia"/>
        </w:rPr>
        <w:br/>
      </w:r>
      <w:r>
        <w:rPr>
          <w:rFonts w:hint="eastAsia"/>
        </w:rPr>
        <w:t>　　　　　　2、2024年全球经济发展趋势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击剑服社会环境分析</w:t>
      </w:r>
      <w:r>
        <w:rPr>
          <w:rFonts w:hint="eastAsia"/>
        </w:rPr>
        <w:br/>
      </w:r>
      <w:r>
        <w:rPr>
          <w:rFonts w:hint="eastAsia"/>
        </w:rPr>
        <w:t>　　　　一、击剑服产业社会环境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二、社会环境对击剑服的影响</w:t>
      </w:r>
      <w:r>
        <w:rPr>
          <w:rFonts w:hint="eastAsia"/>
        </w:rPr>
        <w:br/>
      </w:r>
      <w:r>
        <w:rPr>
          <w:rFonts w:hint="eastAsia"/>
        </w:rPr>
        <w:t>　　第四节 击剑服技术环境分析</w:t>
      </w:r>
      <w:r>
        <w:rPr>
          <w:rFonts w:hint="eastAsia"/>
        </w:rPr>
        <w:br/>
      </w:r>
      <w:r>
        <w:rPr>
          <w:rFonts w:hint="eastAsia"/>
        </w:rPr>
        <w:t>　　　　一、击剑服行业技术发展分析</w:t>
      </w:r>
      <w:r>
        <w:rPr>
          <w:rFonts w:hint="eastAsia"/>
        </w:rPr>
        <w:br/>
      </w:r>
      <w:r>
        <w:rPr>
          <w:rFonts w:hint="eastAsia"/>
        </w:rPr>
        <w:t>　　　　二、击剑服行业申请专利分析</w:t>
      </w:r>
      <w:r>
        <w:rPr>
          <w:rFonts w:hint="eastAsia"/>
        </w:rPr>
        <w:br/>
      </w:r>
      <w:r>
        <w:rPr>
          <w:rFonts w:hint="eastAsia"/>
        </w:rPr>
        <w:t>　　　　三、技术环境对击剑服行业的影响</w:t>
      </w:r>
      <w:r>
        <w:rPr>
          <w:rFonts w:hint="eastAsia"/>
        </w:rPr>
        <w:br/>
      </w:r>
      <w:r>
        <w:rPr>
          <w:rFonts w:hint="eastAsia"/>
        </w:rPr>
        <w:br/>
      </w:r>
      <w:r>
        <w:rPr>
          <w:rFonts w:hint="eastAsia"/>
        </w:rPr>
        <w:t>第二部分 行业深度分析</w:t>
      </w:r>
      <w:r>
        <w:rPr>
          <w:rFonts w:hint="eastAsia"/>
        </w:rPr>
        <w:br/>
      </w:r>
      <w:r>
        <w:rPr>
          <w:rFonts w:hint="eastAsia"/>
        </w:rPr>
        <w:t>第四章 击剑服行业产业结构分析</w:t>
      </w:r>
      <w:r>
        <w:rPr>
          <w:rFonts w:hint="eastAsia"/>
        </w:rPr>
        <w:br/>
      </w:r>
      <w:r>
        <w:rPr>
          <w:rFonts w:hint="eastAsia"/>
        </w:rPr>
        <w:t>　　第一节 击剑服产业链结构分析</w:t>
      </w:r>
      <w:r>
        <w:rPr>
          <w:rFonts w:hint="eastAsia"/>
        </w:rPr>
        <w:br/>
      </w:r>
      <w:r>
        <w:rPr>
          <w:rFonts w:hint="eastAsia"/>
        </w:rPr>
        <w:t>　　　　一、击剑服行业产业链构成</w:t>
      </w:r>
      <w:r>
        <w:rPr>
          <w:rFonts w:hint="eastAsia"/>
        </w:rPr>
        <w:br/>
      </w:r>
      <w:r>
        <w:rPr>
          <w:rFonts w:hint="eastAsia"/>
        </w:rPr>
        <w:t>　　　　二、击剑服行业产业链结构模型分析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击剑服上游产业发展分析</w:t>
      </w:r>
      <w:r>
        <w:rPr>
          <w:rFonts w:hint="eastAsia"/>
        </w:rPr>
        <w:br/>
      </w:r>
      <w:r>
        <w:rPr>
          <w:rFonts w:hint="eastAsia"/>
        </w:rPr>
        <w:t>　　　　一、上游产业发展概况</w:t>
      </w:r>
      <w:r>
        <w:rPr>
          <w:rFonts w:hint="eastAsia"/>
        </w:rPr>
        <w:br/>
      </w:r>
      <w:r>
        <w:rPr>
          <w:rFonts w:hint="eastAsia"/>
        </w:rPr>
        <w:t>　　　　二、上游产业市场规模分析</w:t>
      </w:r>
      <w:r>
        <w:rPr>
          <w:rFonts w:hint="eastAsia"/>
        </w:rPr>
        <w:br/>
      </w:r>
      <w:r>
        <w:rPr>
          <w:rFonts w:hint="eastAsia"/>
        </w:rPr>
        <w:t>　　　　三、上游产业发展趋势分析</w:t>
      </w:r>
      <w:r>
        <w:rPr>
          <w:rFonts w:hint="eastAsia"/>
        </w:rPr>
        <w:br/>
      </w:r>
      <w:r>
        <w:rPr>
          <w:rFonts w:hint="eastAsia"/>
        </w:rPr>
        <w:t>　　　　四、上游产业对击剑服行业的影响分析</w:t>
      </w:r>
      <w:r>
        <w:rPr>
          <w:rFonts w:hint="eastAsia"/>
        </w:rPr>
        <w:br/>
      </w:r>
      <w:r>
        <w:rPr>
          <w:rFonts w:hint="eastAsia"/>
        </w:rPr>
        <w:t>　　第三节 击剑服下游产业发展分析</w:t>
      </w:r>
      <w:r>
        <w:rPr>
          <w:rFonts w:hint="eastAsia"/>
        </w:rPr>
        <w:br/>
      </w:r>
      <w:r>
        <w:rPr>
          <w:rFonts w:hint="eastAsia"/>
        </w:rPr>
        <w:t>　　　　一、下游产业发展概况</w:t>
      </w:r>
      <w:r>
        <w:rPr>
          <w:rFonts w:hint="eastAsia"/>
        </w:rPr>
        <w:br/>
      </w:r>
      <w:r>
        <w:rPr>
          <w:rFonts w:hint="eastAsia"/>
        </w:rPr>
        <w:t>　　　　二、下游产业市场规模分析</w:t>
      </w:r>
      <w:r>
        <w:rPr>
          <w:rFonts w:hint="eastAsia"/>
        </w:rPr>
        <w:br/>
      </w:r>
      <w:r>
        <w:rPr>
          <w:rFonts w:hint="eastAsia"/>
        </w:rPr>
        <w:t>　　　　三、下游产业发展趋势分析</w:t>
      </w:r>
      <w:r>
        <w:rPr>
          <w:rFonts w:hint="eastAsia"/>
        </w:rPr>
        <w:br/>
      </w:r>
      <w:r>
        <w:rPr>
          <w:rFonts w:hint="eastAsia"/>
        </w:rPr>
        <w:t>　　　　四、下游产业对击剑服行业的影响分析</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三、中国击剑服行业国际竞争战略</w:t>
      </w:r>
      <w:r>
        <w:rPr>
          <w:rFonts w:hint="eastAsia"/>
        </w:rPr>
        <w:br/>
      </w:r>
      <w:r>
        <w:rPr>
          <w:rFonts w:hint="eastAsia"/>
        </w:rPr>
        <w:t>　　　　四、产业结构调整方向分析</w:t>
      </w:r>
      <w:r>
        <w:rPr>
          <w:rFonts w:hint="eastAsia"/>
        </w:rPr>
        <w:br/>
      </w:r>
      <w:r>
        <w:rPr>
          <w:rFonts w:hint="eastAsia"/>
        </w:rPr>
        <w:br/>
      </w:r>
      <w:r>
        <w:rPr>
          <w:rFonts w:hint="eastAsia"/>
        </w:rPr>
        <w:t>第五章 2019-2024年中国健身器材行业运行形势分析</w:t>
      </w:r>
      <w:r>
        <w:rPr>
          <w:rFonts w:hint="eastAsia"/>
        </w:rPr>
        <w:br/>
      </w:r>
      <w:r>
        <w:rPr>
          <w:rFonts w:hint="eastAsia"/>
        </w:rPr>
        <w:t>　　第一节 2019-2024年中国击剑服市场分析</w:t>
      </w:r>
      <w:r>
        <w:rPr>
          <w:rFonts w:hint="eastAsia"/>
        </w:rPr>
        <w:br/>
      </w:r>
      <w:r>
        <w:rPr>
          <w:rFonts w:hint="eastAsia"/>
        </w:rPr>
        <w:t>　　　　一、中国击剑服市场概况</w:t>
      </w:r>
      <w:r>
        <w:rPr>
          <w:rFonts w:hint="eastAsia"/>
        </w:rPr>
        <w:br/>
      </w:r>
      <w:r>
        <w:rPr>
          <w:rFonts w:hint="eastAsia"/>
        </w:rPr>
        <w:t>　　　　二、中国击剑服市场特点及结构</w:t>
      </w:r>
      <w:r>
        <w:rPr>
          <w:rFonts w:hint="eastAsia"/>
        </w:rPr>
        <w:br/>
      </w:r>
      <w:r>
        <w:rPr>
          <w:rFonts w:hint="eastAsia"/>
        </w:rPr>
        <w:t>　　　　三、中国击剑服市场销售概况</w:t>
      </w:r>
      <w:r>
        <w:rPr>
          <w:rFonts w:hint="eastAsia"/>
        </w:rPr>
        <w:br/>
      </w:r>
      <w:r>
        <w:rPr>
          <w:rFonts w:hint="eastAsia"/>
        </w:rPr>
        <w:t>　　　　四、击剑服成为新的消费热点</w:t>
      </w:r>
      <w:r>
        <w:rPr>
          <w:rFonts w:hint="eastAsia"/>
        </w:rPr>
        <w:br/>
      </w:r>
      <w:r>
        <w:rPr>
          <w:rFonts w:hint="eastAsia"/>
        </w:rPr>
        <w:t>　　第二节 2019-2024年中国击剑服市场营销分析</w:t>
      </w:r>
      <w:r>
        <w:rPr>
          <w:rFonts w:hint="eastAsia"/>
        </w:rPr>
        <w:br/>
      </w:r>
      <w:r>
        <w:rPr>
          <w:rFonts w:hint="eastAsia"/>
        </w:rPr>
        <w:t>　　　　一、击剑服的市场营销渠道</w:t>
      </w:r>
      <w:r>
        <w:rPr>
          <w:rFonts w:hint="eastAsia"/>
        </w:rPr>
        <w:br/>
      </w:r>
      <w:r>
        <w:rPr>
          <w:rFonts w:hint="eastAsia"/>
        </w:rPr>
        <w:t>　　　　二、击剑服营销渠道存在的问题</w:t>
      </w:r>
      <w:r>
        <w:rPr>
          <w:rFonts w:hint="eastAsia"/>
        </w:rPr>
        <w:br/>
      </w:r>
      <w:r>
        <w:rPr>
          <w:rFonts w:hint="eastAsia"/>
        </w:rPr>
        <w:t>　　　　三、击剑服产品的营销策略</w:t>
      </w:r>
      <w:r>
        <w:rPr>
          <w:rFonts w:hint="eastAsia"/>
        </w:rPr>
        <w:br/>
      </w:r>
      <w:r>
        <w:rPr>
          <w:rFonts w:hint="eastAsia"/>
        </w:rPr>
        <w:t>　　第三节 2019-2024年中国击剑服行业存在的问题分析</w:t>
      </w:r>
      <w:r>
        <w:rPr>
          <w:rFonts w:hint="eastAsia"/>
        </w:rPr>
        <w:br/>
      </w:r>
      <w:r>
        <w:rPr>
          <w:rFonts w:hint="eastAsia"/>
        </w:rPr>
        <w:t>　　第四节 2019-2024年中国击剑服行业的发展策略分析</w:t>
      </w:r>
      <w:r>
        <w:rPr>
          <w:rFonts w:hint="eastAsia"/>
        </w:rPr>
        <w:br/>
      </w:r>
      <w:r>
        <w:rPr>
          <w:rFonts w:hint="eastAsia"/>
        </w:rPr>
        <w:t>　　　　一、击剑服产业要防止暴利泡沫</w:t>
      </w:r>
      <w:r>
        <w:rPr>
          <w:rFonts w:hint="eastAsia"/>
        </w:rPr>
        <w:br/>
      </w:r>
      <w:r>
        <w:rPr>
          <w:rFonts w:hint="eastAsia"/>
        </w:rPr>
        <w:t>　　　　二、中国击剑服行业的发展建议</w:t>
      </w:r>
      <w:r>
        <w:rPr>
          <w:rFonts w:hint="eastAsia"/>
        </w:rPr>
        <w:br/>
      </w:r>
      <w:r>
        <w:rPr>
          <w:rFonts w:hint="eastAsia"/>
        </w:rPr>
        <w:t>　　　　三、击剑服行业发展的对策</w:t>
      </w:r>
      <w:r>
        <w:rPr>
          <w:rFonts w:hint="eastAsia"/>
        </w:rPr>
        <w:br/>
      </w:r>
      <w:r>
        <w:rPr>
          <w:rFonts w:hint="eastAsia"/>
        </w:rPr>
        <w:t>　　　　四、中国击剑服行业的品牌策略</w:t>
      </w:r>
      <w:r>
        <w:rPr>
          <w:rFonts w:hint="eastAsia"/>
        </w:rPr>
        <w:br/>
      </w:r>
      <w:r>
        <w:rPr>
          <w:rFonts w:hint="eastAsia"/>
        </w:rPr>
        <w:br/>
      </w:r>
      <w:r>
        <w:rPr>
          <w:rFonts w:hint="eastAsia"/>
        </w:rPr>
        <w:t>第六章 2019-2024年我国击剑服行业的发展规模分析</w:t>
      </w:r>
      <w:r>
        <w:rPr>
          <w:rFonts w:hint="eastAsia"/>
        </w:rPr>
        <w:br/>
      </w:r>
      <w:r>
        <w:rPr>
          <w:rFonts w:hint="eastAsia"/>
        </w:rPr>
        <w:t>　　第一节 2019-2024年我国击剑服行业的市场规模分析</w:t>
      </w:r>
      <w:r>
        <w:rPr>
          <w:rFonts w:hint="eastAsia"/>
        </w:rPr>
        <w:br/>
      </w:r>
      <w:r>
        <w:rPr>
          <w:rFonts w:hint="eastAsia"/>
        </w:rPr>
        <w:t>　　第二节 2019-2024年我国击剑服行业的市场容量分析</w:t>
      </w:r>
      <w:r>
        <w:rPr>
          <w:rFonts w:hint="eastAsia"/>
        </w:rPr>
        <w:br/>
      </w:r>
      <w:r>
        <w:rPr>
          <w:rFonts w:hint="eastAsia"/>
        </w:rPr>
        <w:t>　　第三节 2019-2024年我国击剑服行业的销售规模分析</w:t>
      </w:r>
      <w:r>
        <w:rPr>
          <w:rFonts w:hint="eastAsia"/>
        </w:rPr>
        <w:br/>
      </w:r>
      <w:r>
        <w:rPr>
          <w:rFonts w:hint="eastAsia"/>
        </w:rPr>
        <w:t>　　　　一、2019-2024年我国击剑服行业的销量分析</w:t>
      </w:r>
      <w:r>
        <w:rPr>
          <w:rFonts w:hint="eastAsia"/>
        </w:rPr>
        <w:br/>
      </w:r>
      <w:r>
        <w:rPr>
          <w:rFonts w:hint="eastAsia"/>
        </w:rPr>
        <w:t>　　　　二、2019-2024年我国击剑服行业的销售收入分析</w:t>
      </w:r>
      <w:r>
        <w:rPr>
          <w:rFonts w:hint="eastAsia"/>
        </w:rPr>
        <w:br/>
      </w:r>
      <w:r>
        <w:rPr>
          <w:rFonts w:hint="eastAsia"/>
        </w:rPr>
        <w:t>　　第四节 2019-2024年我国击剑服行业的产量规模分析</w:t>
      </w:r>
      <w:r>
        <w:rPr>
          <w:rFonts w:hint="eastAsia"/>
        </w:rPr>
        <w:br/>
      </w:r>
      <w:r>
        <w:rPr>
          <w:rFonts w:hint="eastAsia"/>
        </w:rPr>
        <w:t>　　　　一、2019-2024年我国击剑服行业的产量分析</w:t>
      </w:r>
      <w:r>
        <w:rPr>
          <w:rFonts w:hint="eastAsia"/>
        </w:rPr>
        <w:br/>
      </w:r>
      <w:r>
        <w:rPr>
          <w:rFonts w:hint="eastAsia"/>
        </w:rPr>
        <w:t>　　　　二、2019-2024年我国击剑服行业的产值分析</w:t>
      </w:r>
      <w:r>
        <w:rPr>
          <w:rFonts w:hint="eastAsia"/>
        </w:rPr>
        <w:br/>
      </w:r>
      <w:r>
        <w:rPr>
          <w:rFonts w:hint="eastAsia"/>
        </w:rPr>
        <w:t>　　第五节 2019-2024年我国击剑服行业的盈利规模分析</w:t>
      </w:r>
      <w:r>
        <w:rPr>
          <w:rFonts w:hint="eastAsia"/>
        </w:rPr>
        <w:br/>
      </w:r>
      <w:r>
        <w:rPr>
          <w:rFonts w:hint="eastAsia"/>
        </w:rPr>
        <w:t>　　第六节 2019-2024年我国击剑服行业的投资规模分析</w:t>
      </w:r>
      <w:r>
        <w:rPr>
          <w:rFonts w:hint="eastAsia"/>
        </w:rPr>
        <w:br/>
      </w:r>
      <w:r>
        <w:rPr>
          <w:rFonts w:hint="eastAsia"/>
        </w:rPr>
        <w:br/>
      </w:r>
      <w:r>
        <w:rPr>
          <w:rFonts w:hint="eastAsia"/>
        </w:rPr>
        <w:t>第七章 2019-2024年中国击剑服进出口数据监测分析</w:t>
      </w:r>
      <w:r>
        <w:rPr>
          <w:rFonts w:hint="eastAsia"/>
        </w:rPr>
        <w:br/>
      </w:r>
      <w:r>
        <w:rPr>
          <w:rFonts w:hint="eastAsia"/>
        </w:rPr>
        <w:t>　　第一节 2019-2024年中国击剑服进口数据分析</w:t>
      </w:r>
      <w:r>
        <w:rPr>
          <w:rFonts w:hint="eastAsia"/>
        </w:rPr>
        <w:br/>
      </w:r>
      <w:r>
        <w:rPr>
          <w:rFonts w:hint="eastAsia"/>
        </w:rPr>
        <w:t>　　　　一、进口现状分析</w:t>
      </w:r>
      <w:r>
        <w:rPr>
          <w:rFonts w:hint="eastAsia"/>
        </w:rPr>
        <w:br/>
      </w:r>
      <w:r>
        <w:rPr>
          <w:rFonts w:hint="eastAsia"/>
        </w:rPr>
        <w:t>　　　　二、进口数量分析</w:t>
      </w:r>
      <w:r>
        <w:rPr>
          <w:rFonts w:hint="eastAsia"/>
        </w:rPr>
        <w:br/>
      </w:r>
      <w:r>
        <w:rPr>
          <w:rFonts w:hint="eastAsia"/>
        </w:rPr>
        <w:t>　　　　三、进口金额分析</w:t>
      </w:r>
      <w:r>
        <w:rPr>
          <w:rFonts w:hint="eastAsia"/>
        </w:rPr>
        <w:br/>
      </w:r>
      <w:r>
        <w:rPr>
          <w:rFonts w:hint="eastAsia"/>
        </w:rPr>
        <w:t>　　第二节 2019-2024年中国击剑服出口数据分析</w:t>
      </w:r>
      <w:r>
        <w:rPr>
          <w:rFonts w:hint="eastAsia"/>
        </w:rPr>
        <w:br/>
      </w:r>
      <w:r>
        <w:rPr>
          <w:rFonts w:hint="eastAsia"/>
        </w:rPr>
        <w:t>　　　　一、出口现状分析</w:t>
      </w:r>
      <w:r>
        <w:rPr>
          <w:rFonts w:hint="eastAsia"/>
        </w:rPr>
        <w:br/>
      </w:r>
      <w:r>
        <w:rPr>
          <w:rFonts w:hint="eastAsia"/>
        </w:rPr>
        <w:t>　　　　二、出口数量分析</w:t>
      </w:r>
      <w:r>
        <w:rPr>
          <w:rFonts w:hint="eastAsia"/>
        </w:rPr>
        <w:br/>
      </w:r>
      <w:r>
        <w:rPr>
          <w:rFonts w:hint="eastAsia"/>
        </w:rPr>
        <w:t>　　　　三、出口金额分析</w:t>
      </w:r>
      <w:r>
        <w:rPr>
          <w:rFonts w:hint="eastAsia"/>
        </w:rPr>
        <w:br/>
      </w:r>
      <w:r>
        <w:rPr>
          <w:rFonts w:hint="eastAsia"/>
        </w:rPr>
        <w:t>　　第三节 2019-2024年中国击剑服进出口平均单价分析</w:t>
      </w:r>
      <w:r>
        <w:rPr>
          <w:rFonts w:hint="eastAsia"/>
        </w:rPr>
        <w:br/>
      </w:r>
      <w:r>
        <w:rPr>
          <w:rFonts w:hint="eastAsia"/>
        </w:rPr>
        <w:t>　　第四节 2019-2024年中国击剑服进出口国家及地区分析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击剑服区域市场分析</w:t>
      </w:r>
      <w:r>
        <w:rPr>
          <w:rFonts w:hint="eastAsia"/>
        </w:rPr>
        <w:br/>
      </w:r>
      <w:r>
        <w:rPr>
          <w:rFonts w:hint="eastAsia"/>
        </w:rPr>
        <w:t>　　第一节 击剑服总体区域结构特征及变化</w:t>
      </w:r>
      <w:r>
        <w:rPr>
          <w:rFonts w:hint="eastAsia"/>
        </w:rPr>
        <w:br/>
      </w:r>
      <w:r>
        <w:rPr>
          <w:rFonts w:hint="eastAsia"/>
        </w:rPr>
        <w:t>　　　　一、击剑服区域结构总体特征</w:t>
      </w:r>
      <w:r>
        <w:rPr>
          <w:rFonts w:hint="eastAsia"/>
        </w:rPr>
        <w:br/>
      </w:r>
      <w:r>
        <w:rPr>
          <w:rFonts w:hint="eastAsia"/>
        </w:rPr>
        <w:t>　　　　二、击剑服区域集中度分析</w:t>
      </w:r>
      <w:r>
        <w:rPr>
          <w:rFonts w:hint="eastAsia"/>
        </w:rPr>
        <w:br/>
      </w:r>
      <w:r>
        <w:rPr>
          <w:rFonts w:hint="eastAsia"/>
        </w:rPr>
        <w:t>　　　　三、击剑服规模指标区域分布分析</w:t>
      </w:r>
      <w:r>
        <w:rPr>
          <w:rFonts w:hint="eastAsia"/>
        </w:rPr>
        <w:br/>
      </w:r>
      <w:r>
        <w:rPr>
          <w:rFonts w:hint="eastAsia"/>
        </w:rPr>
        <w:t>　　　　四、击剑服企业数的区域分布分析</w:t>
      </w:r>
      <w:r>
        <w:rPr>
          <w:rFonts w:hint="eastAsia"/>
        </w:rPr>
        <w:br/>
      </w:r>
      <w:r>
        <w:rPr>
          <w:rFonts w:hint="eastAsia"/>
        </w:rPr>
        <w:t>　　第二节 击剑服区域市场分析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第三部分 行业竞争格局</w:t>
      </w:r>
      <w:r>
        <w:rPr>
          <w:rFonts w:hint="eastAsia"/>
        </w:rPr>
        <w:br/>
      </w:r>
      <w:r>
        <w:rPr>
          <w:rFonts w:hint="eastAsia"/>
        </w:rPr>
        <w:t>第九章 2019-2024年击剑服竞争形势</w:t>
      </w:r>
      <w:r>
        <w:rPr>
          <w:rFonts w:hint="eastAsia"/>
        </w:rPr>
        <w:br/>
      </w:r>
      <w:r>
        <w:rPr>
          <w:rFonts w:hint="eastAsia"/>
        </w:rPr>
        <w:t>　　第一节 击剑服总体市场竞争状况分析</w:t>
      </w:r>
      <w:r>
        <w:rPr>
          <w:rFonts w:hint="eastAsia"/>
        </w:rPr>
        <w:br/>
      </w:r>
      <w:r>
        <w:rPr>
          <w:rFonts w:hint="eastAsia"/>
        </w:rPr>
        <w:t>　　　　一、击剑服竞争结构分析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二、击剑服SWOT分析</w:t>
      </w:r>
      <w:r>
        <w:rPr>
          <w:rFonts w:hint="eastAsia"/>
        </w:rPr>
        <w:br/>
      </w:r>
      <w:r>
        <w:rPr>
          <w:rFonts w:hint="eastAsia"/>
        </w:rPr>
        <w:t>　　　　　　1、击剑服优势分析</w:t>
      </w:r>
      <w:r>
        <w:rPr>
          <w:rFonts w:hint="eastAsia"/>
        </w:rPr>
        <w:br/>
      </w:r>
      <w:r>
        <w:rPr>
          <w:rFonts w:hint="eastAsia"/>
        </w:rPr>
        <w:t>　　　　　　2、击剑服劣势分析</w:t>
      </w:r>
      <w:r>
        <w:rPr>
          <w:rFonts w:hint="eastAsia"/>
        </w:rPr>
        <w:br/>
      </w:r>
      <w:r>
        <w:rPr>
          <w:rFonts w:hint="eastAsia"/>
        </w:rPr>
        <w:t>　　　　　　3、击剑服机会分析</w:t>
      </w:r>
      <w:r>
        <w:rPr>
          <w:rFonts w:hint="eastAsia"/>
        </w:rPr>
        <w:br/>
      </w:r>
      <w:r>
        <w:rPr>
          <w:rFonts w:hint="eastAsia"/>
        </w:rPr>
        <w:t>　　　　　　4、击剑服威胁分析</w:t>
      </w:r>
      <w:r>
        <w:rPr>
          <w:rFonts w:hint="eastAsia"/>
        </w:rPr>
        <w:br/>
      </w:r>
      <w:r>
        <w:rPr>
          <w:rFonts w:hint="eastAsia"/>
        </w:rPr>
        <w:t>　　第二节 中国击剑服竞争格局综述</w:t>
      </w:r>
      <w:r>
        <w:rPr>
          <w:rFonts w:hint="eastAsia"/>
        </w:rPr>
        <w:br/>
      </w:r>
      <w:r>
        <w:rPr>
          <w:rFonts w:hint="eastAsia"/>
        </w:rPr>
        <w:t>　　　　一、击剑服竞争概况</w:t>
      </w:r>
      <w:r>
        <w:rPr>
          <w:rFonts w:hint="eastAsia"/>
        </w:rPr>
        <w:br/>
      </w:r>
      <w:r>
        <w:rPr>
          <w:rFonts w:hint="eastAsia"/>
        </w:rPr>
        <w:t>　　　　　　1、中国击剑服品牌竞争格局</w:t>
      </w:r>
      <w:r>
        <w:rPr>
          <w:rFonts w:hint="eastAsia"/>
        </w:rPr>
        <w:br/>
      </w:r>
      <w:r>
        <w:rPr>
          <w:rFonts w:hint="eastAsia"/>
        </w:rPr>
        <w:t>　　　　　　2、击剑服业未来竞争格局和特点</w:t>
      </w:r>
      <w:r>
        <w:rPr>
          <w:rFonts w:hint="eastAsia"/>
        </w:rPr>
        <w:br/>
      </w:r>
      <w:r>
        <w:rPr>
          <w:rFonts w:hint="eastAsia"/>
        </w:rPr>
        <w:t>　　　　二、中国击剑服竞争力分析</w:t>
      </w:r>
      <w:r>
        <w:rPr>
          <w:rFonts w:hint="eastAsia"/>
        </w:rPr>
        <w:br/>
      </w:r>
      <w:r>
        <w:rPr>
          <w:rFonts w:hint="eastAsia"/>
        </w:rPr>
        <w:t>　　　　　　1、我国击剑服竞争力剖析</w:t>
      </w:r>
      <w:r>
        <w:rPr>
          <w:rFonts w:hint="eastAsia"/>
        </w:rPr>
        <w:br/>
      </w:r>
      <w:r>
        <w:rPr>
          <w:rFonts w:hint="eastAsia"/>
        </w:rPr>
        <w:t>　　　　　　2、我国击剑服企业市场竞争的优势</w:t>
      </w:r>
      <w:r>
        <w:rPr>
          <w:rFonts w:hint="eastAsia"/>
        </w:rPr>
        <w:br/>
      </w:r>
      <w:r>
        <w:rPr>
          <w:rFonts w:hint="eastAsia"/>
        </w:rPr>
        <w:t>　　　　三、国内击剑服企业竞争能力提升途径</w:t>
      </w:r>
      <w:r>
        <w:rPr>
          <w:rFonts w:hint="eastAsia"/>
        </w:rPr>
        <w:br/>
      </w:r>
      <w:r>
        <w:rPr>
          <w:rFonts w:hint="eastAsia"/>
        </w:rPr>
        <w:t>　　第三节 击剑服竞争动态分析</w:t>
      </w:r>
      <w:r>
        <w:rPr>
          <w:rFonts w:hint="eastAsia"/>
        </w:rPr>
        <w:br/>
      </w:r>
      <w:r>
        <w:rPr>
          <w:rFonts w:hint="eastAsia"/>
        </w:rPr>
        <w:t>　　　　一、击剑服竞争格局现状</w:t>
      </w:r>
      <w:r>
        <w:rPr>
          <w:rFonts w:hint="eastAsia"/>
        </w:rPr>
        <w:br/>
      </w:r>
      <w:r>
        <w:rPr>
          <w:rFonts w:hint="eastAsia"/>
        </w:rPr>
        <w:t>　　　　二、国内主要击剑服企业动向</w:t>
      </w:r>
      <w:r>
        <w:rPr>
          <w:rFonts w:hint="eastAsia"/>
        </w:rPr>
        <w:br/>
      </w:r>
      <w:r>
        <w:rPr>
          <w:rFonts w:hint="eastAsia"/>
        </w:rPr>
        <w:br/>
      </w:r>
      <w:r>
        <w:rPr>
          <w:rFonts w:hint="eastAsia"/>
        </w:rPr>
        <w:t>第十章 击剑服行业重点企业分析</w:t>
      </w:r>
      <w:r>
        <w:rPr>
          <w:rFonts w:hint="eastAsia"/>
        </w:rPr>
        <w:br/>
      </w:r>
      <w:r>
        <w:rPr>
          <w:rFonts w:hint="eastAsia"/>
        </w:rPr>
        <w:t>　　第一节 宿迁夕缺体育用品有限公司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第二节 南京尖峰体育器材有限公司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第三节 无锡市冠达体育用品有限公司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br/>
      </w:r>
      <w:r>
        <w:rPr>
          <w:rFonts w:hint="eastAsia"/>
        </w:rPr>
        <w:t>第四部分 发展前景预测</w:t>
      </w:r>
      <w:r>
        <w:rPr>
          <w:rFonts w:hint="eastAsia"/>
        </w:rPr>
        <w:br/>
      </w:r>
      <w:r>
        <w:rPr>
          <w:rFonts w:hint="eastAsia"/>
        </w:rPr>
        <w:t>第十一章 2024-2030年击剑服行业前景及趋势预测</w:t>
      </w:r>
      <w:r>
        <w:rPr>
          <w:rFonts w:hint="eastAsia"/>
        </w:rPr>
        <w:br/>
      </w:r>
      <w:r>
        <w:rPr>
          <w:rFonts w:hint="eastAsia"/>
        </w:rPr>
        <w:t>　　第一节 2024-2030年击剑服市场发展前景</w:t>
      </w:r>
      <w:r>
        <w:rPr>
          <w:rFonts w:hint="eastAsia"/>
        </w:rPr>
        <w:br/>
      </w:r>
      <w:r>
        <w:rPr>
          <w:rFonts w:hint="eastAsia"/>
        </w:rPr>
        <w:t>　　　　一、击剑服市场发展潜力</w:t>
      </w:r>
      <w:r>
        <w:rPr>
          <w:rFonts w:hint="eastAsia"/>
        </w:rPr>
        <w:br/>
      </w:r>
      <w:r>
        <w:rPr>
          <w:rFonts w:hint="eastAsia"/>
        </w:rPr>
        <w:t>　　　　二、击剑服市场发展前景展望</w:t>
      </w:r>
      <w:r>
        <w:rPr>
          <w:rFonts w:hint="eastAsia"/>
        </w:rPr>
        <w:br/>
      </w:r>
      <w:r>
        <w:rPr>
          <w:rFonts w:hint="eastAsia"/>
        </w:rPr>
        <w:t>　　　　三、击剑服细分行业发展前景分析</w:t>
      </w:r>
      <w:r>
        <w:rPr>
          <w:rFonts w:hint="eastAsia"/>
        </w:rPr>
        <w:br/>
      </w:r>
      <w:r>
        <w:rPr>
          <w:rFonts w:hint="eastAsia"/>
        </w:rPr>
        <w:t>　　第二节 2024-2030年击剑服市场发展趋势预测</w:t>
      </w:r>
      <w:r>
        <w:rPr>
          <w:rFonts w:hint="eastAsia"/>
        </w:rPr>
        <w:br/>
      </w:r>
      <w:r>
        <w:rPr>
          <w:rFonts w:hint="eastAsia"/>
        </w:rPr>
        <w:t>　　　　一、2024-2030年击剑服行业发展趋势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二、2024-2030年击剑服市场规模预测</w:t>
      </w:r>
      <w:r>
        <w:rPr>
          <w:rFonts w:hint="eastAsia"/>
        </w:rPr>
        <w:br/>
      </w:r>
      <w:r>
        <w:rPr>
          <w:rFonts w:hint="eastAsia"/>
        </w:rPr>
        <w:t>　　　　　　1、击剑服行业市场容量预测</w:t>
      </w:r>
      <w:r>
        <w:rPr>
          <w:rFonts w:hint="eastAsia"/>
        </w:rPr>
        <w:br/>
      </w:r>
      <w:r>
        <w:rPr>
          <w:rFonts w:hint="eastAsia"/>
        </w:rPr>
        <w:t>　　　　　　2、击剑服行业销售收入预测</w:t>
      </w:r>
      <w:r>
        <w:rPr>
          <w:rFonts w:hint="eastAsia"/>
        </w:rPr>
        <w:br/>
      </w:r>
      <w:r>
        <w:rPr>
          <w:rFonts w:hint="eastAsia"/>
        </w:rPr>
        <w:t>　　　　三、2024-2030年击剑服行业应用趋势预测</w:t>
      </w:r>
      <w:r>
        <w:rPr>
          <w:rFonts w:hint="eastAsia"/>
        </w:rPr>
        <w:br/>
      </w:r>
      <w:r>
        <w:rPr>
          <w:rFonts w:hint="eastAsia"/>
        </w:rPr>
        <w:t>　　　　四、2024-2030年细分市场发展趋势预测</w:t>
      </w:r>
      <w:r>
        <w:rPr>
          <w:rFonts w:hint="eastAsia"/>
        </w:rPr>
        <w:br/>
      </w:r>
      <w:r>
        <w:rPr>
          <w:rFonts w:hint="eastAsia"/>
        </w:rPr>
        <w:t>　　第三节 2024-2030年中国击剑服行业供需预测</w:t>
      </w:r>
      <w:r>
        <w:rPr>
          <w:rFonts w:hint="eastAsia"/>
        </w:rPr>
        <w:br/>
      </w:r>
      <w:r>
        <w:rPr>
          <w:rFonts w:hint="eastAsia"/>
        </w:rPr>
        <w:t>　　　　一、2024-2030年中国击剑服行业供给预测</w:t>
      </w:r>
      <w:r>
        <w:rPr>
          <w:rFonts w:hint="eastAsia"/>
        </w:rPr>
        <w:br/>
      </w:r>
      <w:r>
        <w:rPr>
          <w:rFonts w:hint="eastAsia"/>
        </w:rPr>
        <w:t>　　　　二、2024-2030年中国击剑服行业产量预测</w:t>
      </w:r>
      <w:r>
        <w:rPr>
          <w:rFonts w:hint="eastAsia"/>
        </w:rPr>
        <w:br/>
      </w:r>
      <w:r>
        <w:rPr>
          <w:rFonts w:hint="eastAsia"/>
        </w:rPr>
        <w:t>　　　　三、2024-2030年中国击剑服市场销量预测</w:t>
      </w:r>
      <w:r>
        <w:rPr>
          <w:rFonts w:hint="eastAsia"/>
        </w:rPr>
        <w:br/>
      </w:r>
      <w:r>
        <w:rPr>
          <w:rFonts w:hint="eastAsia"/>
        </w:rPr>
        <w:t>　　　　四、2024-2030年中国击剑服行业需求预测</w:t>
      </w:r>
      <w:r>
        <w:rPr>
          <w:rFonts w:hint="eastAsia"/>
        </w:rPr>
        <w:br/>
      </w:r>
      <w:r>
        <w:rPr>
          <w:rFonts w:hint="eastAsia"/>
        </w:rPr>
        <w:t>　　　　五、2024-2030年中国击剑服行业供需平衡预测</w:t>
      </w:r>
      <w:r>
        <w:rPr>
          <w:rFonts w:hint="eastAsia"/>
        </w:rPr>
        <w:br/>
      </w:r>
      <w:r>
        <w:rPr>
          <w:rFonts w:hint="eastAsia"/>
        </w:rPr>
        <w:br/>
      </w:r>
      <w:r>
        <w:rPr>
          <w:rFonts w:hint="eastAsia"/>
        </w:rPr>
        <w:t>第十二章 击剑服行业投资机会与风险防范</w:t>
      </w:r>
      <w:r>
        <w:rPr>
          <w:rFonts w:hint="eastAsia"/>
        </w:rPr>
        <w:br/>
      </w:r>
      <w:r>
        <w:rPr>
          <w:rFonts w:hint="eastAsia"/>
        </w:rPr>
        <w:t>　　第一节 击剑服投融资情况</w:t>
      </w:r>
      <w:r>
        <w:rPr>
          <w:rFonts w:hint="eastAsia"/>
        </w:rPr>
        <w:br/>
      </w:r>
      <w:r>
        <w:rPr>
          <w:rFonts w:hint="eastAsia"/>
        </w:rPr>
        <w:t>　　　　一、击剑服资金渠道分析</w:t>
      </w:r>
      <w:r>
        <w:rPr>
          <w:rFonts w:hint="eastAsia"/>
        </w:rPr>
        <w:br/>
      </w:r>
      <w:r>
        <w:rPr>
          <w:rFonts w:hint="eastAsia"/>
        </w:rPr>
        <w:t>　　　　二、击剑服投资现状分析</w:t>
      </w:r>
      <w:r>
        <w:rPr>
          <w:rFonts w:hint="eastAsia"/>
        </w:rPr>
        <w:br/>
      </w:r>
      <w:r>
        <w:rPr>
          <w:rFonts w:hint="eastAsia"/>
        </w:rPr>
        <w:t>　　　　　　1、击剑服产业投资经历的阶段</w:t>
      </w:r>
      <w:r>
        <w:rPr>
          <w:rFonts w:hint="eastAsia"/>
        </w:rPr>
        <w:br/>
      </w:r>
      <w:r>
        <w:rPr>
          <w:rFonts w:hint="eastAsia"/>
        </w:rPr>
        <w:t>　　　　　　2、2019-2024年击剑服投资状况回顾</w:t>
      </w:r>
      <w:r>
        <w:rPr>
          <w:rFonts w:hint="eastAsia"/>
        </w:rPr>
        <w:br/>
      </w:r>
      <w:r>
        <w:rPr>
          <w:rFonts w:hint="eastAsia"/>
        </w:rPr>
        <w:t>　　第二节 2024-2030年击剑服投资机会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四、击剑服投资机遇</w:t>
      </w:r>
      <w:r>
        <w:rPr>
          <w:rFonts w:hint="eastAsia"/>
        </w:rPr>
        <w:br/>
      </w:r>
      <w:r>
        <w:rPr>
          <w:rFonts w:hint="eastAsia"/>
        </w:rPr>
        <w:t>　　第三节 2024-2030年击剑服投资风险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中国击剑服投资建议</w:t>
      </w:r>
      <w:r>
        <w:rPr>
          <w:rFonts w:hint="eastAsia"/>
        </w:rPr>
        <w:br/>
      </w:r>
      <w:r>
        <w:rPr>
          <w:rFonts w:hint="eastAsia"/>
        </w:rPr>
        <w:t>　　　　一、击剑服未来发展方向</w:t>
      </w:r>
      <w:r>
        <w:rPr>
          <w:rFonts w:hint="eastAsia"/>
        </w:rPr>
        <w:br/>
      </w:r>
      <w:r>
        <w:rPr>
          <w:rFonts w:hint="eastAsia"/>
        </w:rPr>
        <w:t>　　　　二、击剑服主要投资建议</w:t>
      </w:r>
      <w:r>
        <w:rPr>
          <w:rFonts w:hint="eastAsia"/>
        </w:rPr>
        <w:br/>
      </w:r>
      <w:r>
        <w:rPr>
          <w:rFonts w:hint="eastAsia"/>
        </w:rPr>
        <w:br/>
      </w:r>
      <w:r>
        <w:rPr>
          <w:rFonts w:hint="eastAsia"/>
        </w:rPr>
        <w:t>第五部分 发展战略研究</w:t>
      </w:r>
      <w:r>
        <w:rPr>
          <w:rFonts w:hint="eastAsia"/>
        </w:rPr>
        <w:br/>
      </w:r>
      <w:r>
        <w:rPr>
          <w:rFonts w:hint="eastAsia"/>
        </w:rPr>
        <w:t>第十三章 击剑服发展战略研究</w:t>
      </w:r>
      <w:r>
        <w:rPr>
          <w:rFonts w:hint="eastAsia"/>
        </w:rPr>
        <w:br/>
      </w:r>
      <w:r>
        <w:rPr>
          <w:rFonts w:hint="eastAsia"/>
        </w:rPr>
        <w:t>　　第一节 击剑服发展战略研究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对我国击剑服品牌的战略思考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击剑服经营策略分析</w:t>
      </w:r>
      <w:r>
        <w:rPr>
          <w:rFonts w:hint="eastAsia"/>
        </w:rPr>
        <w:br/>
      </w:r>
      <w:r>
        <w:rPr>
          <w:rFonts w:hint="eastAsia"/>
        </w:rPr>
        <w:t>　　　　一、击剑服市场细分策略</w:t>
      </w:r>
      <w:r>
        <w:rPr>
          <w:rFonts w:hint="eastAsia"/>
        </w:rPr>
        <w:br/>
      </w:r>
      <w:r>
        <w:rPr>
          <w:rFonts w:hint="eastAsia"/>
        </w:rPr>
        <w:t>　　　　二、击剑服市场创新策略</w:t>
      </w:r>
      <w:r>
        <w:rPr>
          <w:rFonts w:hint="eastAsia"/>
        </w:rPr>
        <w:br/>
      </w:r>
      <w:r>
        <w:rPr>
          <w:rFonts w:hint="eastAsia"/>
        </w:rPr>
        <w:t>　　　　三、品牌定位与品类规划</w:t>
      </w:r>
      <w:r>
        <w:rPr>
          <w:rFonts w:hint="eastAsia"/>
        </w:rPr>
        <w:br/>
      </w:r>
      <w:r>
        <w:rPr>
          <w:rFonts w:hint="eastAsia"/>
        </w:rPr>
        <w:t>　　　　四、击剑服新产品差异化战略</w:t>
      </w:r>
      <w:r>
        <w:rPr>
          <w:rFonts w:hint="eastAsia"/>
        </w:rPr>
        <w:br/>
      </w:r>
      <w:r>
        <w:rPr>
          <w:rFonts w:hint="eastAsia"/>
        </w:rPr>
        <w:t>　　第四节 中.智林.－击剑服投资战略研究</w:t>
      </w:r>
      <w:r>
        <w:rPr>
          <w:rFonts w:hint="eastAsia"/>
        </w:rPr>
        <w:br/>
      </w:r>
      <w:r>
        <w:rPr>
          <w:rFonts w:hint="eastAsia"/>
        </w:rPr>
        <w:t>　　　　一、2024-2030年击剑服投资战略</w:t>
      </w:r>
      <w:r>
        <w:rPr>
          <w:rFonts w:hint="eastAsia"/>
        </w:rPr>
        <w:br/>
      </w:r>
      <w:r>
        <w:rPr>
          <w:rFonts w:hint="eastAsia"/>
        </w:rPr>
        <w:t>　　　　二、2024-2030年细分击剑服投资战略</w:t>
      </w:r>
      <w:r>
        <w:rPr>
          <w:rFonts w:hint="eastAsia"/>
        </w:rPr>
        <w:br/>
      </w:r>
      <w:r>
        <w:rPr>
          <w:rFonts w:hint="eastAsia"/>
        </w:rPr>
        <w:br/>
      </w:r>
      <w:r>
        <w:rPr>
          <w:rFonts w:hint="eastAsia"/>
        </w:rPr>
        <w:t>图表目录</w:t>
      </w:r>
      <w:r>
        <w:rPr>
          <w:rFonts w:hint="eastAsia"/>
        </w:rPr>
        <w:br/>
      </w:r>
      <w:r>
        <w:rPr>
          <w:rFonts w:hint="eastAsia"/>
        </w:rPr>
        <w:t>　　图表 击剑服的生命周期</w:t>
      </w:r>
      <w:r>
        <w:rPr>
          <w:rFonts w:hint="eastAsia"/>
        </w:rPr>
        <w:br/>
      </w:r>
      <w:r>
        <w:rPr>
          <w:rFonts w:hint="eastAsia"/>
        </w:rPr>
        <w:t>　　图表 产业链的形成机制</w:t>
      </w:r>
      <w:r>
        <w:rPr>
          <w:rFonts w:hint="eastAsia"/>
        </w:rPr>
        <w:br/>
      </w:r>
      <w:r>
        <w:rPr>
          <w:rFonts w:hint="eastAsia"/>
        </w:rPr>
        <w:t>　　图表 国内击剑服的领先厂商</w:t>
      </w:r>
      <w:r>
        <w:rPr>
          <w:rFonts w:hint="eastAsia"/>
        </w:rPr>
        <w:br/>
      </w:r>
      <w:r>
        <w:rPr>
          <w:rFonts w:hint="eastAsia"/>
        </w:rPr>
        <w:t>　　图表 2019-2024年国内生产总值增长速度</w:t>
      </w:r>
      <w:r>
        <w:rPr>
          <w:rFonts w:hint="eastAsia"/>
        </w:rPr>
        <w:br/>
      </w:r>
      <w:r>
        <w:rPr>
          <w:rFonts w:hint="eastAsia"/>
        </w:rPr>
        <w:t>　　图表 2019-2024年社会零售总额增长率</w:t>
      </w:r>
      <w:r>
        <w:rPr>
          <w:rFonts w:hint="eastAsia"/>
        </w:rPr>
        <w:br/>
      </w:r>
      <w:r>
        <w:rPr>
          <w:rFonts w:hint="eastAsia"/>
        </w:rPr>
        <w:t>　　图表 2019-2024年居民消费价格月增长速度</w:t>
      </w:r>
      <w:r>
        <w:rPr>
          <w:rFonts w:hint="eastAsia"/>
        </w:rPr>
        <w:br/>
      </w:r>
      <w:r>
        <w:rPr>
          <w:rFonts w:hint="eastAsia"/>
        </w:rPr>
        <w:t>　　图表 2019-2024年固定资产投资累计同比增速</w:t>
      </w:r>
      <w:r>
        <w:rPr>
          <w:rFonts w:hint="eastAsia"/>
        </w:rPr>
        <w:br/>
      </w:r>
      <w:r>
        <w:rPr>
          <w:rFonts w:hint="eastAsia"/>
        </w:rPr>
        <w:t>　　图表 2019-2024年房地产开发投资累计同比增速</w:t>
      </w:r>
      <w:r>
        <w:rPr>
          <w:rFonts w:hint="eastAsia"/>
        </w:rPr>
        <w:br/>
      </w:r>
      <w:r>
        <w:rPr>
          <w:rFonts w:hint="eastAsia"/>
        </w:rPr>
        <w:t>　　图表 2019-2024年全国公共财政收入情况分析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2019-2024年中国城镇化水平</w:t>
      </w:r>
      <w:r>
        <w:rPr>
          <w:rFonts w:hint="eastAsia"/>
        </w:rPr>
        <w:br/>
      </w:r>
      <w:r>
        <w:rPr>
          <w:rFonts w:hint="eastAsia"/>
        </w:rPr>
        <w:t>　　图表 2019-2024年中国击剑服产量分析</w:t>
      </w:r>
      <w:r>
        <w:rPr>
          <w:rFonts w:hint="eastAsia"/>
        </w:rPr>
        <w:br/>
      </w:r>
      <w:r>
        <w:rPr>
          <w:rFonts w:hint="eastAsia"/>
        </w:rPr>
        <w:t>　　图表 2019-2024年中国击剑服销售收入分析</w:t>
      </w:r>
      <w:r>
        <w:rPr>
          <w:rFonts w:hint="eastAsia"/>
        </w:rPr>
        <w:br/>
      </w:r>
      <w:r>
        <w:rPr>
          <w:rFonts w:hint="eastAsia"/>
        </w:rPr>
        <w:t>　　图表 2019-2024年中国击剑服市场规模分析</w:t>
      </w:r>
      <w:r>
        <w:rPr>
          <w:rFonts w:hint="eastAsia"/>
        </w:rPr>
        <w:br/>
      </w:r>
      <w:r>
        <w:rPr>
          <w:rFonts w:hint="eastAsia"/>
        </w:rPr>
        <w:t>　　图表 2024年月国内各地击剑服市场价格分析</w:t>
      </w:r>
      <w:r>
        <w:rPr>
          <w:rFonts w:hint="eastAsia"/>
        </w:rPr>
        <w:br/>
      </w:r>
      <w:r>
        <w:rPr>
          <w:rFonts w:hint="eastAsia"/>
        </w:rPr>
        <w:t>　　图表 2019-2024年击剑服出口量分析</w:t>
      </w:r>
      <w:r>
        <w:rPr>
          <w:rFonts w:hint="eastAsia"/>
        </w:rPr>
        <w:br/>
      </w:r>
      <w:r>
        <w:rPr>
          <w:rFonts w:hint="eastAsia"/>
        </w:rPr>
        <w:t>　　图表 2024年击剑服进口企业排名</w:t>
      </w:r>
      <w:r>
        <w:rPr>
          <w:rFonts w:hint="eastAsia"/>
        </w:rPr>
        <w:br/>
      </w:r>
      <w:r>
        <w:rPr>
          <w:rFonts w:hint="eastAsia"/>
        </w:rPr>
        <w:t>　　图表 2024年击剑服主要进口海关分析</w:t>
      </w:r>
      <w:r>
        <w:rPr>
          <w:rFonts w:hint="eastAsia"/>
        </w:rPr>
        <w:br/>
      </w:r>
      <w:r>
        <w:rPr>
          <w:rFonts w:hint="eastAsia"/>
        </w:rPr>
        <w:t>　　图表 2024年击剑服主要进口原产国分析</w:t>
      </w:r>
      <w:r>
        <w:rPr>
          <w:rFonts w:hint="eastAsia"/>
        </w:rPr>
        <w:br/>
      </w:r>
      <w:r>
        <w:rPr>
          <w:rFonts w:hint="eastAsia"/>
        </w:rPr>
        <w:t>　　图表 2019-2024年击剑服进口总量分析</w:t>
      </w:r>
      <w:r>
        <w:rPr>
          <w:rFonts w:hint="eastAsia"/>
        </w:rPr>
        <w:br/>
      </w:r>
      <w:r>
        <w:rPr>
          <w:rFonts w:hint="eastAsia"/>
        </w:rPr>
        <w:t>　　图表 2019-2024年击剑服区域市场集中度分析</w:t>
      </w:r>
      <w:r>
        <w:rPr>
          <w:rFonts w:hint="eastAsia"/>
        </w:rPr>
        <w:br/>
      </w:r>
      <w:r>
        <w:rPr>
          <w:rFonts w:hint="eastAsia"/>
        </w:rPr>
        <w:t>　　图表 2019-2024年击剑服区域产量分布分析</w:t>
      </w:r>
      <w:r>
        <w:rPr>
          <w:rFonts w:hint="eastAsia"/>
        </w:rPr>
        <w:br/>
      </w:r>
      <w:r>
        <w:rPr>
          <w:rFonts w:hint="eastAsia"/>
        </w:rPr>
        <w:t>　　图表 2019-2024年击剑服各集团产量分布分析</w:t>
      </w:r>
      <w:r>
        <w:rPr>
          <w:rFonts w:hint="eastAsia"/>
        </w:rPr>
        <w:br/>
      </w:r>
      <w:r>
        <w:rPr>
          <w:rFonts w:hint="eastAsia"/>
        </w:rPr>
        <w:t>　　图表 2019-2024年华北地区击剑服市场规模</w:t>
      </w:r>
      <w:r>
        <w:rPr>
          <w:rFonts w:hint="eastAsia"/>
        </w:rPr>
        <w:br/>
      </w:r>
      <w:r>
        <w:rPr>
          <w:rFonts w:hint="eastAsia"/>
        </w:rPr>
        <w:t>　　……</w:t>
      </w:r>
      <w:r>
        <w:rPr>
          <w:rFonts w:hint="eastAsia"/>
        </w:rPr>
        <w:br/>
      </w:r>
      <w:r>
        <w:rPr>
          <w:rFonts w:hint="eastAsia"/>
        </w:rPr>
        <w:t>　　图表 2019-2024年西南地区击剑服市场规模</w:t>
      </w:r>
      <w:r>
        <w:rPr>
          <w:rFonts w:hint="eastAsia"/>
        </w:rPr>
        <w:br/>
      </w:r>
      <w:r>
        <w:rPr>
          <w:rFonts w:hint="eastAsia"/>
        </w:rPr>
        <w:t>　　……</w:t>
      </w:r>
      <w:r>
        <w:rPr>
          <w:rFonts w:hint="eastAsia"/>
        </w:rPr>
        <w:br/>
      </w:r>
      <w:r>
        <w:rPr>
          <w:rFonts w:hint="eastAsia"/>
        </w:rPr>
        <w:t>　　图表 2019-2024年击剑服市场集中度分析</w:t>
      </w:r>
      <w:r>
        <w:rPr>
          <w:rFonts w:hint="eastAsia"/>
        </w:rPr>
        <w:br/>
      </w:r>
      <w:r>
        <w:rPr>
          <w:rFonts w:hint="eastAsia"/>
        </w:rPr>
        <w:t>　　图表 2024-2030年中国击剑服市场规模预测</w:t>
      </w:r>
      <w:r>
        <w:rPr>
          <w:rFonts w:hint="eastAsia"/>
        </w:rPr>
        <w:br/>
      </w:r>
      <w:r>
        <w:rPr>
          <w:rFonts w:hint="eastAsia"/>
        </w:rPr>
        <w:t>　　图表 2024-2030年中国击剑服产量预测</w:t>
      </w:r>
      <w:r>
        <w:rPr>
          <w:rFonts w:hint="eastAsia"/>
        </w:rPr>
        <w:br/>
      </w:r>
      <w:r>
        <w:rPr>
          <w:rFonts w:hint="eastAsia"/>
        </w:rPr>
        <w:t>　　图表 2024-2030年中国击剑服销售产值预测</w:t>
      </w:r>
      <w:r>
        <w:rPr>
          <w:rFonts w:hint="eastAsia"/>
        </w:rPr>
        <w:br/>
      </w:r>
      <w:r>
        <w:rPr>
          <w:rFonts w:hint="eastAsia"/>
        </w:rPr>
        <w:t>　　图表 2024-2030年中国击剑服需求趋势分析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a4deac1aa4ce1" w:history="1">
        <w:r>
          <w:rPr>
            <w:rStyle w:val="Hyperlink"/>
          </w:rPr>
          <w:t>2024-2030年中国击剑服市场调查研究及发展趋势分析报告</w:t>
        </w:r>
      </w:hyperlink>
      <w:r>
        <w:rPr>
          <w:color w:val="C00000"/>
        </w:rPr>
        <w:t>》，报告编号：</w:t>
      </w:r>
      <w:r>
        <w:rPr>
          <w:rFonts w:hint="eastAsia"/>
          <w:color w:val="C00000"/>
        </w:rPr>
        <w:t>2177207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a4deac1aa4ce1" w:history="1">
        <w:r>
          <w:rPr>
            <w:rStyle w:val="Hyperlink"/>
          </w:rPr>
          <w:t>https://www.20087.com/7/20/JiJianFuFaZhanXianZhuangFenXiQia.html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4062ea92a4fae" w:history="1">
      <w:r>
        <w:rPr>
          <w:rStyle w:val="Hyperlink"/>
        </w:rPr>
        <w:t>2024-2030年中国击剑服市场调查研究及发展趋势分析报告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JianFuFaZhanXianZhuangFenXiQia.html" TargetMode="External" Id="R3a5a4deac1aa4ce1" /></Relationships>
</file>

<file path=word/_rels/header2.xml.rels>&#65279;<?xml version="1.0" encoding="utf-8"?><Relationships xmlns="http://schemas.openxmlformats.org/package/2006/relationships"><Relationship Type="http://schemas.openxmlformats.org/officeDocument/2006/relationships/hyperlink" Target="https://www.20087.com/7/20/JiJianFuFaZhanXianZhuangFenXiQia.html" TargetMode="External" Id="Rd2f4062ea92a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2024-04-12T02:20:00Z</dcterms:created>
  <dcterms:modified xsi:type="dcterms:W3CDTF">2024-04-12T03:20:00Z</dcterms:modified>
  <dc:subject>2024-2030年中国击剑服市场调查研究及发展趋势分析报告</dc:subject>
  <dc:title>2024-2030年中国击剑服市场调查研究及发展趋势分析报告</dc:title>
  <cp:keywords>2024-2030年中国击剑服市场调查研究及发展趋势分析报告</cp:keywords>
  <dc:description>2024-2030年中国击剑服市场调查研究及发展趋势分析报告</dc:description>
</cp:coreProperties>
</file>