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395d9c80043f9" w:history="1">
              <w:r>
                <w:rPr>
                  <w:rStyle w:val="Hyperlink"/>
                </w:rPr>
                <w:t>中国羽绒填充物市场研究与发展前景分析报告（2026-2032年）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395d9c80043f9" w:history="1">
              <w:r>
                <w:rPr>
                  <w:rStyle w:val="Hyperlink"/>
                </w:rPr>
                <w:t>中国羽绒填充物市场研究与发展前景分析报告（2026-2032年）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3395d9c80043f9" w:history="1">
                <w:r>
                  <w:rPr>
                    <w:rStyle w:val="Hyperlink"/>
                  </w:rPr>
                  <w:t>https://www.20087.com/7/80/YuRongTianChongWuHangYeQianJing.html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填充物主要指鹅绒和鸭绒，广泛用于羽绒服、羽绒被、枕头等保暖制品中，因其轻盈、保暖性强而受到市场青睐。目前，羽绒填充物仍以天然羽毛为主流，但由于动物福利问题和环保意识的提升，部分地区开始关注替代材料的发展。此外，近年来禽流感等疫情对羽绒原料供应造成一定影响，导致市场价格波动较大。与此同时，消费者对羽绒制品的清洁度、蓬松度等指标要求不断提高，推动行业标准不断完善，生产企业也在加强原料溯源管理和加工工艺升级。</w:t>
      </w:r>
      <w:r>
        <w:rPr>
          <w:rFonts w:hint="eastAsia"/>
        </w:rPr>
        <w:br/>
      </w:r>
      <w:r>
        <w:rPr>
          <w:rFonts w:hint="eastAsia"/>
        </w:rPr>
        <w:t>　　未来，羽绒填充物市场将面临来自合成纤维填充物的竞争加剧，尤其是一些仿生科技纤维在保暖性、透气性等方面逐步接近天然羽绒。此外，随着生物工程技术的发展，实验室培育羽绒等创新材料或将进入商业化阶段，改变传统羽绒供应链格局。在此背景下，羽绒产业需加快转型升级，提升产品附加值，强化品质认证体系，以巩固其在高端市场中的地位。同时，可持续发展理念的深入也将促使企业在原料获取、加工过程、废弃物处理等方面采取更环保的措施，推动行业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3395d9c80043f9" w:history="1">
        <w:r>
          <w:rPr>
            <w:rStyle w:val="Hyperlink"/>
          </w:rPr>
          <w:t>中国羽绒填充物市场研究与发展前景分析报告（2026-2032年）</w:t>
        </w:r>
      </w:hyperlink>
      <w:r>
        <w:rPr>
          <w:rFonts w:hint="eastAsia"/>
        </w:rPr>
        <w:t>》依托权威数据资源和长期市场监测，对羽绒填充物市场现状进行了系统分析，并结合羽绒填充物行业特点对未来发展趋势作出科学预判。报告深入探讨了羽绒填充物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羽绒填充物市场概述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按照不同产品类型，羽绒填充物主要可以分为如下几个类别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中国不同产品类型羽绒填充物增长趋势2021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鹅绒</w:t>
      </w:r>
      <w:r>
        <w:rPr>
          <w:rFonts w:hint="eastAsia"/>
        </w:rPr>
        <w:br/>
      </w:r>
      <w:r>
        <w:rPr>
          <w:rFonts w:hint="eastAsia"/>
        </w:rPr>
        <w:t>　　　　1.2.3 鸭绒</w:t>
      </w:r>
      <w:r>
        <w:rPr>
          <w:rFonts w:hint="eastAsia"/>
        </w:rPr>
        <w:br/>
      </w:r>
      <w:r>
        <w:rPr>
          <w:rFonts w:hint="eastAsia"/>
        </w:rPr>
        <w:t>　　1.3 从不同应用，羽绒填充物主要包括如下几个方面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中国不同应用羽绒填充物增长趋势2021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中国羽绒填充物发展现状及未来趋势（2021-2032）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中国市场羽绒填充物收入及增长率（2021-2032）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中国市场羽绒填充物销量及增长率（2021-2032）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中国市场主要羽绒填充物厂商分析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中国市场主要厂商羽绒填充物销量及市场占有率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中国市场主要厂商羽绒填充物销量（2021-2026）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中国市场主要厂商羽绒填充物销量市场份额（2021-2026）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中国市场主要厂商羽绒填充物收入及市场占有率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中国市场主要厂商羽绒填充物收入（2021-2026）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中国市场主要厂商羽绒填充物收入市场份额（2021-2026）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2025年中国市场主要厂商羽绒填充物收入排名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中国市场主要厂商羽绒填充物价格（2021-2026）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中国市场主要厂商羽绒填充物总部及产地分布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中国市场主要厂商成立时间及羽绒填充物商业化日期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中国市场主要厂商羽绒填充物产品类型及应用</w:t>
      </w:r>
      <w:r>
        <w:rPr>
          <w:rFonts w:hint="eastAsia"/>
        </w:rPr>
        <w:br/>
      </w:r>
      <w:r>
        <w:rPr>
          <w:rFonts w:hint="eastAsia"/>
        </w:rPr>
        <w:t>　　2.7 羽绒填充物行业集中度、竞争程度分析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羽绒填充物行业集中度分析：2025年中国Top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中国市场羽绒填充物第一梯队、第二梯队和第三梯队厂商（品牌）及2025年市场份额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重点企业（1）基本信息、羽绒填充物生产基地、总部、竞争对手及市场地位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羽绒填充物产品规格、参数及市场应用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重点企业（1）在中国市场羽绒填充物销量、收入、价格及毛利率（2021-2026）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重点企业（2）基本信息、羽绒填充物生产基地、总部、竞争对手及市场地位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羽绒填充物产品规格、参数及市场应用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重点企业（2）在中国市场羽绒填充物销量、收入、价格及毛利率（2021-2026）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重点企业（3）基本信息、羽绒填充物生产基地、总部、竞争对手及市场地位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羽绒填充物产品规格、参数及市场应用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重点企业（3）在中国市场羽绒填充物销量、收入、价格及毛利率（2021-2026）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重点企业（4）基本信息、羽绒填充物生产基地、总部、竞争对手及市场地位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羽绒填充物产品规格、参数及市场应用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重点企业（4）在中国市场羽绒填充物销量、收入、价格及毛利率（2021-2026）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重点企业（5）基本信息、羽绒填充物生产基地、总部、竞争对手及市场地位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羽绒填充物产品规格、参数及市场应用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重点企业（5）在中国市场羽绒填充物销量、收入、价格及毛利率（2021-2026）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重点企业（6）基本信息、羽绒填充物生产基地、总部、竞争对手及市场地位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羽绒填充物产品规格、参数及市场应用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重点企业（6）在中国市场羽绒填充物销量、收入、价格及毛利率（2021-2026）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重点企业（7）基本信息、羽绒填充物生产基地、总部、竞争对手及市场地位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羽绒填充物产品规格、参数及市场应用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重点企业（7）在中国市场羽绒填充物销量、收入、价格及毛利率（2021-2026）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重点企业（8）基本信息、羽绒填充物生产基地、总部、竞争对手及市场地位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羽绒填充物产品规格、参数及市场应用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重点企业（8）在中国市场羽绒填充物销量、收入、价格及毛利率（2021-2026）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重点企业（9）基本信息、羽绒填充物生产基地、总部、竞争对手及市场地位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羽绒填充物产品规格、参数及市场应用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重点企业（9）在中国市场羽绒填充物销量、收入、价格及毛利率（2021-2026）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重点企业（10）基本信息、羽绒填充物生产基地、总部、竞争对手及市场地位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羽绒填充物产品规格、参数及市场应用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重点企业（10）在中国市场羽绒填充物销量、收入、价格及毛利率（2021-2026）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重点企业（11）基本信息、羽绒填充物生产基地、总部、竞争对手及市场地位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羽绒填充物产品规格、参数及市场应用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重点企业（11）在中国市场羽绒填充物销量、收入、价格及毛利率（2021-2026）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重点企业（12）基本信息、羽绒填充物生产基地、总部、竞争对手及市场地位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羽绒填充物产品规格、参数及市场应用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重点企业（12）在中国市场羽绒填充物销量、收入、价格及毛利率（2021-2026）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重点企业（13）基本信息、羽绒填充物生产基地、总部、竞争对手及市场地位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羽绒填充物产品规格、参数及市场应用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重点企业（13）在中国市场羽绒填充物销量、收入、价格及毛利率（2021-2026）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重点企业（14）基本信息、羽绒填充物生产基地、总部、竞争对手及市场地位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羽绒填充物产品规格、参数及市场应用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重点企业（14）在中国市场羽绒填充物销量、收入、价格及毛利率（2021-2026）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重点企业（15）基本信息、羽绒填充物生产基地、总部、竞争对手及市场地位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羽绒填充物产品规格、参数及市场应用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重点企业（15）在中国市场羽绒填充物销量、收入、价格及毛利率（2021-2026）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重点企业（16）基本信息、羽绒填充物生产基地、总部、竞争对手及市场地位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羽绒填充物产品规格、参数及市场应用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重点企业（16）在中国市场羽绒填充物销量、收入、价格及毛利率（2021-2026）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重点企业（17）基本信息、羽绒填充物生产基地、总部、竞争对手及市场地位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羽绒填充物产品规格、参数及市场应用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重点企业（17）在中国市场羽绒填充物销量、收入、价格及毛利率（2021-2026）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重点企业（18）基本信息、羽绒填充物生产基地、总部、竞争对手及市场地位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羽绒填充物产品规格、参数及市场应用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重点企业（18）在中国市场羽绒填充物销量、收入、价格及毛利率（2021-2026）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重点企业（19）基本信息、羽绒填充物生产基地、总部、竞争对手及市场地位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羽绒填充物产品规格、参数及市场应用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重点企业（19）在中国市场羽绒填充物销量、收入、价格及毛利率（2021-2026）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重点企业（20）基本信息、羽绒填充物生产基地、总部、竞争对手及市场地位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羽绒填充物产品规格、参数及市场应用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重点企业（20）在中国市场羽绒填充物销量、收入、价格及毛利率（2021-2026）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不同产品类型羽绒填充物分析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中国市场不同产品类型羽绒填充物销量（2021-2032）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中国市场不同产品类型羽绒填充物销量及市场份额（2021-2026）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中国市场不同产品类型羽绒填充物销量预测（2027-2032）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中国市场不同产品类型羽绒填充物规模（2021-2032）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中国市场不同产品类型羽绒填充物规模及市场份额（2021-2026）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中国市场不同产品类型羽绒填充物规模预测（2027-2032）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中国市场不同产品类型羽绒填充物价格走势（2021-2032）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不同应用羽绒填充物分析</w:t>
      </w:r>
      <w:r>
        <w:rPr>
          <w:rFonts w:hint="eastAsia"/>
        </w:rPr>
        <w:br/>
      </w:r>
      <w:r>
        <w:rPr>
          <w:rFonts w:hint="eastAsia"/>
        </w:rPr>
        <w:t>　　5.1 中国市场不同应用羽绒填充物销量（2021-2032）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中国市场不同应用羽绒填充物销量及市场份额（2021-2026）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中国市场不同应用羽绒填充物销量预测（2027-2032）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中国市场不同应用羽绒填充物规模（2021-2032）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中国市场不同应用羽绒填充物规模及市场份额（2021-2026）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中国市场不同应用羽绒填充物规模预测（2027-2032）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中国市场不同应用羽绒填充物价格走势（2021-2032）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羽绒填充物行业发展分析---发展趋势</w:t>
      </w:r>
      <w:r>
        <w:rPr>
          <w:rFonts w:hint="eastAsia"/>
        </w:rPr>
        <w:br/>
      </w:r>
      <w:r>
        <w:rPr>
          <w:rFonts w:hint="eastAsia"/>
        </w:rPr>
        <w:t>　　6.2 羽绒填充物行业发展分析---厂商壁垒</w:t>
      </w:r>
      <w:r>
        <w:rPr>
          <w:rFonts w:hint="eastAsia"/>
        </w:rPr>
        <w:br/>
      </w:r>
      <w:r>
        <w:rPr>
          <w:rFonts w:hint="eastAsia"/>
        </w:rPr>
        <w:t>　　6.3 羽绒填充物行业发展分析---驱动因素</w:t>
      </w:r>
      <w:r>
        <w:rPr>
          <w:rFonts w:hint="eastAsia"/>
        </w:rPr>
        <w:br/>
      </w:r>
      <w:r>
        <w:rPr>
          <w:rFonts w:hint="eastAsia"/>
        </w:rPr>
        <w:t>　　6.4 羽绒填充物行业发展分析---制约因素</w:t>
      </w:r>
      <w:r>
        <w:rPr>
          <w:rFonts w:hint="eastAsia"/>
        </w:rPr>
        <w:br/>
      </w:r>
      <w:r>
        <w:rPr>
          <w:rFonts w:hint="eastAsia"/>
        </w:rPr>
        <w:t>　　6.5 羽绒填充物中国企业SWOT分析</w:t>
      </w:r>
      <w:r>
        <w:rPr>
          <w:rFonts w:hint="eastAsia"/>
        </w:rPr>
        <w:br/>
      </w:r>
      <w:r>
        <w:rPr>
          <w:rFonts w:hint="eastAsia"/>
        </w:rPr>
        <w:t>　　6.6 羽绒填充物行业发展分析---行业政策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羽绒填充物行业产业链简介</w:t>
      </w:r>
      <w:r>
        <w:rPr>
          <w:rFonts w:hint="eastAsia"/>
        </w:rPr>
        <w:br/>
      </w:r>
      <w:r>
        <w:rPr>
          <w:rFonts w:hint="eastAsia"/>
        </w:rPr>
        <w:t>　　7.2 羽绒填充物产业链分析-上游</w:t>
      </w:r>
      <w:r>
        <w:rPr>
          <w:rFonts w:hint="eastAsia"/>
        </w:rPr>
        <w:br/>
      </w:r>
      <w:r>
        <w:rPr>
          <w:rFonts w:hint="eastAsia"/>
        </w:rPr>
        <w:t>　　7.3 羽绒填充物产业链分析-中游</w:t>
      </w:r>
      <w:r>
        <w:rPr>
          <w:rFonts w:hint="eastAsia"/>
        </w:rPr>
        <w:br/>
      </w:r>
      <w:r>
        <w:rPr>
          <w:rFonts w:hint="eastAsia"/>
        </w:rPr>
        <w:t>　　7.4 羽绒填充物产业链分析-下游</w:t>
      </w:r>
      <w:r>
        <w:rPr>
          <w:rFonts w:hint="eastAsia"/>
        </w:rPr>
        <w:br/>
      </w:r>
      <w:r>
        <w:rPr>
          <w:rFonts w:hint="eastAsia"/>
        </w:rPr>
        <w:t>　　7.5 羽绒填充物行业采购模式</w:t>
      </w:r>
      <w:r>
        <w:rPr>
          <w:rFonts w:hint="eastAsia"/>
        </w:rPr>
        <w:br/>
      </w:r>
      <w:r>
        <w:rPr>
          <w:rFonts w:hint="eastAsia"/>
        </w:rPr>
        <w:t>　　7.6 羽绒填充物行业生产模式</w:t>
      </w:r>
      <w:r>
        <w:rPr>
          <w:rFonts w:hint="eastAsia"/>
        </w:rPr>
        <w:br/>
      </w:r>
      <w:r>
        <w:rPr>
          <w:rFonts w:hint="eastAsia"/>
        </w:rPr>
        <w:t>　　7.7 羽绒填充物行业销售模式及销售渠道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中国本土羽绒填充物产能、产量分析</w:t>
      </w:r>
      <w:r>
        <w:rPr>
          <w:rFonts w:hint="eastAsia"/>
        </w:rPr>
        <w:br/>
      </w:r>
      <w:r>
        <w:rPr>
          <w:rFonts w:hint="eastAsia"/>
        </w:rPr>
        <w:t>　　8.1 中国羽绒填充物供需现状及预测（2021-2032）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中国羽绒填充物产能、产量、产能利用率及发展趋势（2021-2032）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中国羽绒填充物产量、市场需求量及发展趋势（2021-2032）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中国羽绒填充物进出口分析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中国市场羽绒填充物主要进口来源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中国市场羽绒填充物主要出口目的地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不同产品类型羽绒填充物市场规模2021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不同应用羽绒填充物市场规模2021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中国市场主要厂商羽绒填充物销量（2021-2026）&amp;（吨）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中国市场主要厂商羽绒填充物销量市场份额（2021-2026）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中国市场主要厂商羽绒填充物收入（2021-2026）&amp;（万元）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中国市场主要厂商羽绒填充物收入份额（2021-2026）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2025年中国主要生产商羽绒填充物收入排名（万元）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中国市场主要厂商羽绒填充物价格（2021-2026）&amp;（元/吨）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中国市场主要厂商羽绒填充物总部及产地分布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中国市场主要厂商成立时间及羽绒填充物商业化日期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中国市场主要厂商羽绒填充物产品类型及应用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2025年中国市场羽绒填充物主要厂商市场地位（第一梯队、第二梯队和第三梯队）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羽绒填充物市场投资、并购等现状分析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羽绒填充物生产基地、总部、竞争对手及市场地位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羽绒填充物产品规格、参数及市场应用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羽绒填充物销量（吨）、收入（万元）、价格（元/吨）及毛利率（2021-2026）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羽绒填充物生产基地、总部、竞争对手及市场地位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羽绒填充物产品规格、参数及市场应用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羽绒填充物销量（吨）、收入（万元）、价格（元/吨）及毛利率（2021-2026）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羽绒填充物生产基地、总部、竞争对手及市场地位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羽绒填充物产品规格、参数及市场应用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羽绒填充物销量（吨）、收入（万元）、价格（元/吨）及毛利率（2021-2026）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羽绒填充物生产基地、总部、竞争对手及市场地位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羽绒填充物产品规格、参数及市场应用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羽绒填充物销量（吨）、收入（万元）、价格（元/吨）及毛利率（2021-2026）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羽绒填充物生产基地、总部、竞争对手及市场地位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羽绒填充物产品规格、参数及市场应用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羽绒填充物销量（吨）、收入（万元）、价格（元/吨）及毛利率（2021-2026）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羽绒填充物生产基地、总部、竞争对手及市场地位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羽绒填充物产品规格、参数及市场应用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羽绒填充物销量（吨）、收入（万元）、价格（元/吨）及毛利率（2021-2026）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羽绒填充物生产基地、总部、竞争对手及市场地位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羽绒填充物产品规格、参数及市场应用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羽绒填充物销量（吨）、收入（万元）、价格（元/吨）及毛利率（2021-2026）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羽绒填充物生产基地、总部、竞争对手及市场地位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羽绒填充物产品规格、参数及市场应用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羽绒填充物销量（吨）、收入（万元）、价格（元/吨）及毛利率（2021-2026）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羽绒填充物生产基地、总部、竞争对手及市场地位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羽绒填充物产品规格、参数及市场应用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羽绒填充物销量（吨）、收入（万元）、价格（元/吨）及毛利率（2021-2026）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羽绒填充物生产基地、总部、竞争对手及市场地位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羽绒填充物产品规格、参数及市场应用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羽绒填充物销量（吨）、收入（万元）、价格（元/吨）及毛利率（2021-2026）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羽绒填充物生产基地、总部、竞争对手及市场地位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羽绒填充物产品规格、参数及市场应用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羽绒填充物销量（吨）、收入（万元）、价格（元/吨）及毛利率（2021-2026）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羽绒填充物生产基地、总部、竞争对手及市场地位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羽绒填充物产品规格、参数及市场应用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羽绒填充物销量（吨）、收入（万元）、价格（元/吨）及毛利率（2021-2026）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羽绒填充物生产基地、总部、竞争对手及市场地位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羽绒填充物产品规格、参数及市场应用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羽绒填充物销量（吨）、收入（万元）、价格（元/吨）及毛利率（2021-2026）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羽绒填充物生产基地、总部、竞争对手及市场地位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羽绒填充物产品规格、参数及市场应用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羽绒填充物销量（吨）、收入（万元）、价格（元/吨）及毛利率（2021-2026）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羽绒填充物生产基地、总部、竞争对手及市场地位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羽绒填充物产品规格、参数及市场应用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羽绒填充物销量（吨）、收入（万元）、价格（元/吨）及毛利率（2021-2026）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羽绒填充物生产基地、总部、竞争对手及市场地位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羽绒填充物产品规格、参数及市场应用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羽绒填充物销量（吨）、收入（万元）、价格（元/吨）及毛利率（2021-2026）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羽绒填充物生产基地、总部、竞争对手及市场地位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羽绒填充物产品规格、参数及市场应用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羽绒填充物销量（吨）、收入（万元）、价格（元/吨）及毛利率（2021-2026）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羽绒填充物生产基地、总部、竞争对手及市场地位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羽绒填充物产品规格、参数及市场应用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羽绒填充物销量（吨）、收入（万元）、价格（元/吨）及毛利率（2021-2026）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羽绒填充物生产基地、总部、竞争对手及市场地位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羽绒填充物产品规格、参数及市场应用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羽绒填充物销量（吨）、收入（万元）、价格（元/吨）及毛利率（2021-2026）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羽绒填充物生产基地、总部、竞争对手及市场地位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羽绒填充物产品规格、参数及市场应用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羽绒填充物销量（吨）、收入（万元）、价格（元/吨）及毛利率（2021-2026）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中国市场不同产品类型羽绒填充物销量（2021-2026）&amp;（吨）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中国市场不同产品类型羽绒填充物销量市场份额（2021-2026）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中国市场不同产品类型羽绒填充物销量预测（2027-2032）&amp;（吨）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中国市场不同产品类型羽绒填充物销量市场份额预测（2027-2032）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中国市场不同产品类型羽绒填充物规模（2021-2026）&amp;（万元）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中国市场不同产品类型羽绒填充物规模市场份额（2021-2026）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中国市场不同产品类型羽绒填充物规模预测（2027-2032）&amp;（万元）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中国市场不同产品类型羽绒填充物规模市场份额预测（2027-2032）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中国市场不同应用羽绒填充物销量（2021-2026）&amp;（吨）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中国市场不同应用羽绒填充物销量市场份额（2021-2026）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中国市场不同应用羽绒填充物销量预测（2027-2032）&amp;（吨）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中国市场不同应用羽绒填充物销量市场份额预测（2027-2032）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中国市场不同应用羽绒填充物规模（2021-2026）&amp;（万元）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中国市场不同应用羽绒填充物规模市场份额（2021-2026）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中国市场不同应用羽绒填充物规模预测（2027-2032）&amp;（万元）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中国市场不同应用羽绒填充物规模市场份额预测（2027-2032）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羽绒填充物行业发展分析---发展趋势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羽绒填充物行业发展分析---厂商壁垒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羽绒填充物行业发展分析---驱动因素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羽绒填充物行业发展分析---制约因素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羽绒填充物行业相关重点政策一览</w:t>
      </w:r>
      <w:r>
        <w:rPr>
          <w:rFonts w:hint="eastAsia"/>
        </w:rPr>
        <w:br/>
      </w:r>
      <w:r>
        <w:rPr>
          <w:rFonts w:hint="eastAsia"/>
        </w:rPr>
        <w:t>　　表 135： 羽绒填充物行业供应链分析</w:t>
      </w:r>
      <w:r>
        <w:rPr>
          <w:rFonts w:hint="eastAsia"/>
        </w:rPr>
        <w:br/>
      </w:r>
      <w:r>
        <w:rPr>
          <w:rFonts w:hint="eastAsia"/>
        </w:rPr>
        <w:t>　　表 136： 羽绒填充物上游原料供应商</w:t>
      </w:r>
      <w:r>
        <w:rPr>
          <w:rFonts w:hint="eastAsia"/>
        </w:rPr>
        <w:br/>
      </w:r>
      <w:r>
        <w:rPr>
          <w:rFonts w:hint="eastAsia"/>
        </w:rPr>
        <w:t>　　表 137： 羽绒填充物行业主要下游客户</w:t>
      </w:r>
      <w:r>
        <w:rPr>
          <w:rFonts w:hint="eastAsia"/>
        </w:rPr>
        <w:br/>
      </w:r>
      <w:r>
        <w:rPr>
          <w:rFonts w:hint="eastAsia"/>
        </w:rPr>
        <w:t>　　表 138： 羽绒填充物典型经销商</w:t>
      </w:r>
      <w:r>
        <w:rPr>
          <w:rFonts w:hint="eastAsia"/>
        </w:rPr>
        <w:br/>
      </w:r>
      <w:r>
        <w:rPr>
          <w:rFonts w:hint="eastAsia"/>
        </w:rPr>
        <w:t>　　表 139： 中国羽绒填充物产量、销量、进口量及出口量（2021-2026）&amp;（吨）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中国羽绒填充物产量、销量、进口量及出口量预测（2027-2032）&amp;（吨）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中国市场羽绒填充物主要进口来源</w:t>
      </w:r>
      <w:r>
        <w:rPr>
          <w:rFonts w:hint="eastAsia"/>
        </w:rPr>
        <w:br/>
      </w:r>
      <w:r>
        <w:rPr>
          <w:rFonts w:hint="eastAsia"/>
        </w:rPr>
        <w:t>　　表 142： 中国市场羽绒填充物主要出口目的地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羽绒填充物产品图片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中国不同产品类型羽绒填充物市场规模市场份额2025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鹅绒产品图片</w:t>
      </w:r>
      <w:r>
        <w:rPr>
          <w:rFonts w:hint="eastAsia"/>
        </w:rPr>
        <w:br/>
      </w:r>
      <w:r>
        <w:rPr>
          <w:rFonts w:hint="eastAsia"/>
        </w:rPr>
        <w:t>　　图 4： 鸭绒产品图片</w:t>
      </w:r>
      <w:r>
        <w:rPr>
          <w:rFonts w:hint="eastAsia"/>
        </w:rPr>
        <w:br/>
      </w:r>
      <w:r>
        <w:rPr>
          <w:rFonts w:hint="eastAsia"/>
        </w:rPr>
        <w:t>　　图 5： 中国不同应用羽绒填充物市场份额2025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中国市场羽绒填充物市场规模，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中国市场羽绒填充物收入及增长率（2021-2032）&amp;（万元）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中国市场羽绒填充物销量及增长率（2021-2032）&amp;（吨）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2025年中国市场主要厂商羽绒填充物销量市场份额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2025年中国市场主要厂商羽绒填充物收入市场份额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2025年中国市场前五大厂商羽绒填充物市场份额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2025年中国市场羽绒填充物第一梯队、第二梯队和第三梯队厂商（品牌）及市场份额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中国市场不同产品类型羽绒填充物价格走势（2021-2032）&amp;（元/吨）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中国市场不同应用羽绒填充物价格走势（2021-2032）&amp;（元/吨）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羽绒填充物中国企业SWOT分析</w:t>
      </w:r>
      <w:r>
        <w:rPr>
          <w:rFonts w:hint="eastAsia"/>
        </w:rPr>
        <w:br/>
      </w:r>
      <w:r>
        <w:rPr>
          <w:rFonts w:hint="eastAsia"/>
        </w:rPr>
        <w:t>　　图 18： 羽绒填充物产业链</w:t>
      </w:r>
      <w:r>
        <w:rPr>
          <w:rFonts w:hint="eastAsia"/>
        </w:rPr>
        <w:br/>
      </w:r>
      <w:r>
        <w:rPr>
          <w:rFonts w:hint="eastAsia"/>
        </w:rPr>
        <w:t>　　图 19： 羽绒填充物行业采购模式分析</w:t>
      </w:r>
      <w:r>
        <w:rPr>
          <w:rFonts w:hint="eastAsia"/>
        </w:rPr>
        <w:br/>
      </w:r>
      <w:r>
        <w:rPr>
          <w:rFonts w:hint="eastAsia"/>
        </w:rPr>
        <w:t>　　图 20： 羽绒填充物行业生产模式分析</w:t>
      </w:r>
      <w:r>
        <w:rPr>
          <w:rFonts w:hint="eastAsia"/>
        </w:rPr>
        <w:br/>
      </w:r>
      <w:r>
        <w:rPr>
          <w:rFonts w:hint="eastAsia"/>
        </w:rPr>
        <w:t>　　图 21： 羽绒填充物行业销售模式分析</w:t>
      </w:r>
      <w:r>
        <w:rPr>
          <w:rFonts w:hint="eastAsia"/>
        </w:rPr>
        <w:br/>
      </w:r>
      <w:r>
        <w:rPr>
          <w:rFonts w:hint="eastAsia"/>
        </w:rPr>
        <w:t>　　图 22： 中国羽绒填充物产能、产量、产能利用率及发展趋势（2021-2032）&amp;（吨）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中国羽绒填充物产量、市场需求量及发展趋势（2021-2032）&amp;（吨）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395d9c80043f9" w:history="1">
        <w:r>
          <w:rPr>
            <w:rStyle w:val="Hyperlink"/>
          </w:rPr>
          <w:t>中国羽绒填充物市场研究与发展前景分析报告（2026-2032年）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3395d9c80043f9" w:history="1">
        <w:r>
          <w:rPr>
            <w:rStyle w:val="Hyperlink"/>
          </w:rPr>
          <w:t>https://www.20087.com/7/80/YuRongTianChongWuHangYeQianJing.html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服什么填充物最保暖、羽绒填充物是什么材料、棉服填充物100聚酯纤维、羽绒填充物什么比较好、填充物白鹅绒是羽绒服吗、羽绒填充物等级、羽绒服哪种填充物最好、羽绒填充物白鸭绒90%、填充物白鸭绒没有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d2d2f8d244f0e" w:history="1">
      <w:r>
        <w:rPr>
          <w:rStyle w:val="Hyperlink"/>
        </w:rPr>
        <w:t>中国羽绒填充物市场研究与发展前景分析报告（2026-2032年）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YuRongTianChongWuHangYeQianJing.html" TargetMode="External" Id="R2a3395d9c800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YuRongTianChongWuHangYeQianJing.html" TargetMode="External" Id="Re2ad2d2f8d24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2026-01-16T01:33:29Z</dcterms:created>
  <dcterms:modified xsi:type="dcterms:W3CDTF">2026-01-16T02:33:29Z</dcterms:modified>
  <dc:subject>中国羽绒填充物市场研究与发展前景分析报告（2026-2032年）</dc:subject>
  <dc:title>中国羽绒填充物市场研究与发展前景分析报告（2026-2032年）</dc:title>
  <cp:keywords>中国羽绒填充物市场研究与发展前景分析报告（2026-2032年）</cp:keywords>
  <dc:description>中国羽绒填充物市场研究与发展前景分析报告（2026-2032年）</dc:description>
</cp:coreProperties>
</file>