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e9c41ad024f07" w:history="1">
              <w:r>
                <w:rPr>
                  <w:rStyle w:val="Hyperlink"/>
                </w:rPr>
                <w:t>2026-2032年中国再生面料发展现状与市场前景报告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e9c41ad024f07" w:history="1">
              <w:r>
                <w:rPr>
                  <w:rStyle w:val="Hyperlink"/>
                </w:rPr>
                <w:t>2026-2032年中国再生面料发展现状与市场前景报告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e9c41ad024f07" w:history="1">
                <w:r>
                  <w:rPr>
                    <w:rStyle w:val="Hyperlink"/>
                  </w:rPr>
                  <w:t>https://www.20087.com/8/90/ZaiShengMianLiaoHangYeXianZhuangJiQianJing.html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面料是以回收塑料瓶、废旧纺织品或海洋废弃物为原料制成的环保纺织材料，在可持续时尚与品牌ESG承诺驱动下广泛应用。主流技术包括物理法（熔融再造粒）与化学法（解聚再聚合），产品涵盖再生涤纶、再生尼龙及再生棉混纺，已用于运动服饰、户外装备与快时尚单品。头部品牌普遍设定再生材料使用比例目标，并通过GRS等认证确保可追溯性。然而，行业仍面临再生纤维强度与染色性能略逊于原生料、混纺废弃物难以高效分离、回收体系区域发展不均，以及“漂绿”宣传削弱消费者信任等问题，制约循环闭环真正形成。</w:t>
      </w:r>
      <w:r>
        <w:rPr>
          <w:rFonts w:hint="eastAsia"/>
        </w:rPr>
        <w:br/>
      </w:r>
      <w:r>
        <w:rPr>
          <w:rFonts w:hint="eastAsia"/>
        </w:rPr>
        <w:t>　　未来，再生面料将向高值化、闭环回收与生物基融合方向突破。市场调研网认为，酶解与溶剂法等新型化学回收技术将提升再生纤维品质，逼近原生性能。品牌将联合建立“品牌—消费者—回收商”逆向物流网络，推动单一材质设计以利分拣。再生涤纶将与生物基PTA结合，开发全循环聚酯。在标准层面，碳足迹标签与再生含量实时验证将成为标配。长期看，再生面料将不仅是环保替代品，更将成为纺织工业实现资源永续、气候中和与价值链透明的核心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ee9c41ad024f07" w:history="1">
        <w:r>
          <w:rPr>
            <w:rStyle w:val="Hyperlink"/>
          </w:rPr>
          <w:t>2026-2032年中国再生面料发展现状与市场前景报告</w:t>
        </w:r>
      </w:hyperlink>
      <w:r>
        <w:rPr>
          <w:rFonts w:hint="eastAsia"/>
        </w:rPr>
        <w:t>》，2025年再生面料行业市场规模达 亿元，预计2032年市场规模将达 亿元，期间年均复合增长率（CAGR）达 %。报告通过对再生面料行业的全面调研，系统分析了再生面料市场规模、技术现状及未来发展方向，揭示了行业竞争格局的演变趋势与潜在问题。同时，报告评估了再生面料行业投资价值与效益，识别了发展中的主要挑战与机遇，并结合SWOT分析为投资者和企业提供了科学的战略建议。此外，报告重点聚焦再生面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再生面料市场概述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按照不同产品类型，再生面料主要可以分为如下几个类别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中国不同产品类型再生面料增长趋势2021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再生涤纶面料</w:t>
      </w:r>
      <w:r>
        <w:rPr>
          <w:rFonts w:hint="eastAsia"/>
        </w:rPr>
        <w:br/>
      </w:r>
      <w:r>
        <w:rPr>
          <w:rFonts w:hint="eastAsia"/>
        </w:rPr>
        <w:t>　　　　1.2.3 混纺面料</w:t>
      </w:r>
      <w:r>
        <w:rPr>
          <w:rFonts w:hint="eastAsia"/>
        </w:rPr>
        <w:br/>
      </w:r>
      <w:r>
        <w:rPr>
          <w:rFonts w:hint="eastAsia"/>
        </w:rPr>
        <w:t>　　　　1.2.4 再生尼龙面料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按照不同制造形态，再生面料主要可以分为如下几个类别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中国不同制造形态再生面料增长趋势2021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再生梭织面料</w:t>
      </w:r>
      <w:r>
        <w:rPr>
          <w:rFonts w:hint="eastAsia"/>
        </w:rPr>
        <w:br/>
      </w:r>
      <w:r>
        <w:rPr>
          <w:rFonts w:hint="eastAsia"/>
        </w:rPr>
        <w:t>　　　　1.3.3 再生针织面料</w:t>
      </w:r>
      <w:r>
        <w:rPr>
          <w:rFonts w:hint="eastAsia"/>
        </w:rPr>
        <w:br/>
      </w:r>
      <w:r>
        <w:rPr>
          <w:rFonts w:hint="eastAsia"/>
        </w:rPr>
        <w:t>　　　　1.3.4 再生非织造面料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从不同应用，再生面料主要包括如下几个方面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中国不同应用再生面料增长趋势2021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运动与户外服装</w:t>
      </w:r>
      <w:r>
        <w:rPr>
          <w:rFonts w:hint="eastAsia"/>
        </w:rPr>
        <w:br/>
      </w:r>
      <w:r>
        <w:rPr>
          <w:rFonts w:hint="eastAsia"/>
        </w:rPr>
        <w:t>　　　　1.4.3 休闲与时尚服装</w:t>
      </w:r>
      <w:r>
        <w:rPr>
          <w:rFonts w:hint="eastAsia"/>
        </w:rPr>
        <w:br/>
      </w:r>
      <w:r>
        <w:rPr>
          <w:rFonts w:hint="eastAsia"/>
        </w:rPr>
        <w:t>　　　　1.4.4 内衣、泳装与贴身弹力服装</w:t>
      </w:r>
      <w:r>
        <w:rPr>
          <w:rFonts w:hint="eastAsia"/>
        </w:rPr>
        <w:br/>
      </w:r>
      <w:r>
        <w:rPr>
          <w:rFonts w:hint="eastAsia"/>
        </w:rPr>
        <w:t>　　　　1.4.5 箱包、鞋材与配饰</w:t>
      </w:r>
      <w:r>
        <w:rPr>
          <w:rFonts w:hint="eastAsia"/>
        </w:rPr>
        <w:br/>
      </w:r>
      <w:r>
        <w:rPr>
          <w:rFonts w:hint="eastAsia"/>
        </w:rPr>
        <w:t>　　　　1.4.6 家纺与室内装饰</w:t>
      </w:r>
      <w:r>
        <w:rPr>
          <w:rFonts w:hint="eastAsia"/>
        </w:rPr>
        <w:br/>
      </w:r>
      <w:r>
        <w:rPr>
          <w:rFonts w:hint="eastAsia"/>
        </w:rPr>
        <w:t>　　　　1.4.7 汽车与交通内饰</w:t>
      </w:r>
      <w:r>
        <w:rPr>
          <w:rFonts w:hint="eastAsia"/>
        </w:rPr>
        <w:br/>
      </w:r>
      <w:r>
        <w:rPr>
          <w:rFonts w:hint="eastAsia"/>
        </w:rPr>
        <w:t>　　　　1.4.8 产业用纺织品与工业材料</w:t>
      </w:r>
      <w:r>
        <w:rPr>
          <w:rFonts w:hint="eastAsia"/>
        </w:rPr>
        <w:br/>
      </w:r>
      <w:r>
        <w:rPr>
          <w:rFonts w:hint="eastAsia"/>
        </w:rPr>
        <w:t>　　　　1.4.9 其他应用</w:t>
      </w:r>
      <w:r>
        <w:rPr>
          <w:rFonts w:hint="eastAsia"/>
        </w:rPr>
        <w:br/>
      </w:r>
      <w:r>
        <w:rPr>
          <w:rFonts w:hint="eastAsia"/>
        </w:rPr>
        <w:t>　　1.5 中国再生面料发展现状及未来趋势（2021-2032）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中国市场再生面料收入及增长率（2021-2032）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中国市场再生面料销量及增长率（2021-2032）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中国市场主要再生面料厂商分析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中国市场主要厂商再生面料销量及市场占有率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中国市场主要厂商再生面料销量（2021-2026）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中国市场主要厂商再生面料销量市场份额（2021-2026）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中国市场主要厂商再生面料收入及市场占有率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中国市场主要厂商再生面料收入（2021-2026）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中国市场主要厂商再生面料收入市场份额（2021-2026）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2025年中国市场主要厂商再生面料收入排名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中国市场主要厂商再生面料价格（2021-2026）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中国市场主要厂商再生面料总部及产地分布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中国市场主要厂商成立时间及再生面料商业化日期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中国市场主要厂商再生面料产品类型及应用</w:t>
      </w:r>
      <w:r>
        <w:rPr>
          <w:rFonts w:hint="eastAsia"/>
        </w:rPr>
        <w:br/>
      </w:r>
      <w:r>
        <w:rPr>
          <w:rFonts w:hint="eastAsia"/>
        </w:rPr>
        <w:t>　　2.7 再生面料行业集中度、竞争程度分析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再生面料行业集中度分析：2025年中国Top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中国市场再生面料第一梯队、第二梯队和第三梯队厂商（品牌）及2025年市场份额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重点企业（1）基本信息、再生面料生产基地、总部、竞争对手及市场地位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再生面料产品规格、参数及市场应用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重点企业（1）在中国市场再生面料销量、收入、价格及毛利率（2021-2026）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重点企业（2）基本信息、再生面料生产基地、总部、竞争对手及市场地位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再生面料产品规格、参数及市场应用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重点企业（2）在中国市场再生面料销量、收入、价格及毛利率（2021-2026）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重点企业（3）基本信息、再生面料生产基地、总部、竞争对手及市场地位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再生面料产品规格、参数及市场应用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重点企业（3）在中国市场再生面料销量、收入、价格及毛利率（2021-2026）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重点企业（4）基本信息、再生面料生产基地、总部、竞争对手及市场地位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再生面料产品规格、参数及市场应用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重点企业（4）在中国市场再生面料销量、收入、价格及毛利率（2021-2026）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重点企业（5）基本信息、再生面料生产基地、总部、竞争对手及市场地位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再生面料产品规格、参数及市场应用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重点企业（5）在中国市场再生面料销量、收入、价格及毛利率（2021-2026）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重点企业（6）基本信息、再生面料生产基地、总部、竞争对手及市场地位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再生面料产品规格、参数及市场应用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重点企业（6）在中国市场再生面料销量、收入、价格及毛利率（2021-2026）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重点企业（7）基本信息、再生面料生产基地、总部、竞争对手及市场地位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再生面料产品规格、参数及市场应用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重点企业（7）在中国市场再生面料销量、收入、价格及毛利率（2021-2026）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重点企业（8）基本信息、再生面料生产基地、总部、竞争对手及市场地位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再生面料产品规格、参数及市场应用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重点企业（8）在中国市场再生面料销量、收入、价格及毛利率（2021-2026）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重点企业（9）基本信息、再生面料生产基地、总部、竞争对手及市场地位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再生面料产品规格、参数及市场应用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重点企业（9）在中国市场再生面料销量、收入、价格及毛利率（2021-2026）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重点企业（10）基本信息、再生面料生产基地、总部、竞争对手及市场地位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再生面料产品规格、参数及市场应用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重点企业（10）在中国市场再生面料销量、收入、价格及毛利率（2021-2026）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重点企业（11）基本信息、再生面料生产基地、总部、竞争对手及市场地位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再生面料产品规格、参数及市场应用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重点企业（11）在中国市场再生面料销量、收入、价格及毛利率（2021-2026）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重点企业（12）基本信息、再生面料生产基地、总部、竞争对手及市场地位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再生面料产品规格、参数及市场应用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重点企业（12）在中国市场再生面料销量、收入、价格及毛利率（2021-2026）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重点企业（13）基本信息、再生面料生产基地、总部、竞争对手及市场地位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再生面料产品规格、参数及市场应用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重点企业（13）在中国市场再生面料销量、收入、价格及毛利率（2021-2026）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重点企业（14）基本信息、再生面料生产基地、总部、竞争对手及市场地位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再生面料产品规格、参数及市场应用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重点企业（14）在中国市场再生面料销量、收入、价格及毛利率（2021-2026）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重点企业（15）基本信息、再生面料生产基地、总部、竞争对手及市场地位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再生面料产品规格、参数及市场应用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重点企业（15）在中国市场再生面料销量、收入、价格及毛利率（2021-2026）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重点企业（16）基本信息、再生面料生产基地、总部、竞争对手及市场地位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再生面料产品规格、参数及市场应用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重点企业（16）在中国市场再生面料销量、收入、价格及毛利率（2021-2026）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重点企业（17）基本信息、再生面料生产基地、总部、竞争对手及市场地位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再生面料产品规格、参数及市场应用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重点企业（17）在中国市场再生面料销量、收入、价格及毛利率（2021-2026）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重点企业（18）基本信息、再生面料生产基地、总部、竞争对手及市场地位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再生面料产品规格、参数及市场应用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重点企业（18）在中国市场再生面料销量、收入、价格及毛利率（2021-2026）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重点企业（19）基本信息、再生面料生产基地、总部、竞争对手及市场地位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再生面料产品规格、参数及市场应用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重点企业（19）在中国市场再生面料销量、收入、价格及毛利率（2021-2026）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重点企业（20）基本信息、再生面料生产基地、总部、竞争对手及市场地位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再生面料产品规格、参数及市场应用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重点企业（20）在中国市场再生面料销量、收入、价格及毛利率（2021-2026）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重点企业（21）基本信息、再生面料生产基地、总部、竞争对手及市场地位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再生面料产品规格、参数及市场应用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重点企业（21）在中国市场再生面料销量、收入、价格及毛利率（2021-2026）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重点企业（22）基本信息、再生面料生产基地、总部、竞争对手及市场地位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再生面料产品规格、参数及市场应用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重点企业（22）在中国市场再生面料销量、收入、价格及毛利率（2021-2026）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重点企业（23）基本信息、再生面料生产基地、总部、竞争对手及市场地位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再生面料产品规格、参数及市场应用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重点企业（23）在中国市场再生面料销量、收入、价格及毛利率（2021-2026）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重点企业（24）基本信息、再生面料生产基地、总部、竞争对手及市场地位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再生面料产品规格、参数及市场应用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重点企业（24）在中国市场再生面料销量、收入、价格及毛利率（2021-2026）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重点企业（25）基本信息、再生面料生产基地、总部、竞争对手及市场地位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再生面料产品规格、参数及市场应用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重点企业（25）在中国市场再生面料销量、收入、价格及毛利率（2021-2026）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重点企业（26）基本信息、再生面料生产基地、总部、竞争对手及市场地位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再生面料产品规格、参数及市场应用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重点企业（26）在中国市场再生面料销量、收入、价格及毛利率（2021-2026）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重点企业（27）基本信息、再生面料生产基地、总部、竞争对手及市场地位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再生面料产品规格、参数及市场应用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重点企业（27）在中国市场再生面料销量、收入、价格及毛利率（2021-2026）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重点企业（28）基本信息、再生面料生产基地、总部、竞争对手及市场地位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再生面料产品规格、参数及市场应用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重点企业（28）在中国市场再生面料销量、收入、价格及毛利率（2021-2026）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重点企业（29）基本信息、再生面料生产基地、总部、竞争对手及市场地位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再生面料产品规格、参数及市场应用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重点企业（29）在中国市场再生面料销量、收入、价格及毛利率（2021-2026）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不同产品类型再生面料分析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中国市场不同产品类型再生面料销量（2021-2032）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中国市场不同产品类型再生面料销量及市场份额（2021-2026）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中国市场不同产品类型再生面料销量预测（2027-2032）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中国市场不同产品类型再生面料规模（2021-2032）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中国市场不同产品类型再生面料规模及市场份额（2021-2026）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中国市场不同产品类型再生面料规模预测（2027-2032）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中国市场不同产品类型再生面料价格走势（2021-2032）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不同应用再生面料分析</w:t>
      </w:r>
      <w:r>
        <w:rPr>
          <w:rFonts w:hint="eastAsia"/>
        </w:rPr>
        <w:br/>
      </w:r>
      <w:r>
        <w:rPr>
          <w:rFonts w:hint="eastAsia"/>
        </w:rPr>
        <w:t>　　5.1 中国市场不同应用再生面料销量（2021-2032）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中国市场不同应用再生面料销量及市场份额（2021-2026）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中国市场不同应用再生面料销量预测（2027-2032）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中国市场不同应用再生面料规模（2021-2032）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中国市场不同应用再生面料规模及市场份额（2021-2026）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中国市场不同应用再生面料规模预测（2027-2032）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中国市场不同应用再生面料价格走势（2021-2032）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再生面料行业发展分析---发展趋势</w:t>
      </w:r>
      <w:r>
        <w:rPr>
          <w:rFonts w:hint="eastAsia"/>
        </w:rPr>
        <w:br/>
      </w:r>
      <w:r>
        <w:rPr>
          <w:rFonts w:hint="eastAsia"/>
        </w:rPr>
        <w:t>　　6.2 再生面料行业发展分析---厂商壁垒</w:t>
      </w:r>
      <w:r>
        <w:rPr>
          <w:rFonts w:hint="eastAsia"/>
        </w:rPr>
        <w:br/>
      </w:r>
      <w:r>
        <w:rPr>
          <w:rFonts w:hint="eastAsia"/>
        </w:rPr>
        <w:t>　　6.3 再生面料行业发展分析---驱动因素</w:t>
      </w:r>
      <w:r>
        <w:rPr>
          <w:rFonts w:hint="eastAsia"/>
        </w:rPr>
        <w:br/>
      </w:r>
      <w:r>
        <w:rPr>
          <w:rFonts w:hint="eastAsia"/>
        </w:rPr>
        <w:t>　　6.4 再生面料行业发展分析---制约因素</w:t>
      </w:r>
      <w:r>
        <w:rPr>
          <w:rFonts w:hint="eastAsia"/>
        </w:rPr>
        <w:br/>
      </w:r>
      <w:r>
        <w:rPr>
          <w:rFonts w:hint="eastAsia"/>
        </w:rPr>
        <w:t>　　6.5 再生面料中国企业SWOT分析</w:t>
      </w:r>
      <w:r>
        <w:rPr>
          <w:rFonts w:hint="eastAsia"/>
        </w:rPr>
        <w:br/>
      </w:r>
      <w:r>
        <w:rPr>
          <w:rFonts w:hint="eastAsia"/>
        </w:rPr>
        <w:t>　　6.6 再生面料行业发展分析---行业政策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再生面料行业产业链简介</w:t>
      </w:r>
      <w:r>
        <w:rPr>
          <w:rFonts w:hint="eastAsia"/>
        </w:rPr>
        <w:br/>
      </w:r>
      <w:r>
        <w:rPr>
          <w:rFonts w:hint="eastAsia"/>
        </w:rPr>
        <w:t>　　7.2 再生面料产业链分析-上游</w:t>
      </w:r>
      <w:r>
        <w:rPr>
          <w:rFonts w:hint="eastAsia"/>
        </w:rPr>
        <w:br/>
      </w:r>
      <w:r>
        <w:rPr>
          <w:rFonts w:hint="eastAsia"/>
        </w:rPr>
        <w:t>　　7.3 再生面料产业链分析-中游</w:t>
      </w:r>
      <w:r>
        <w:rPr>
          <w:rFonts w:hint="eastAsia"/>
        </w:rPr>
        <w:br/>
      </w:r>
      <w:r>
        <w:rPr>
          <w:rFonts w:hint="eastAsia"/>
        </w:rPr>
        <w:t>　　7.4 再生面料产业链分析-下游</w:t>
      </w:r>
      <w:r>
        <w:rPr>
          <w:rFonts w:hint="eastAsia"/>
        </w:rPr>
        <w:br/>
      </w:r>
      <w:r>
        <w:rPr>
          <w:rFonts w:hint="eastAsia"/>
        </w:rPr>
        <w:t>　　7.5 再生面料行业采购模式</w:t>
      </w:r>
      <w:r>
        <w:rPr>
          <w:rFonts w:hint="eastAsia"/>
        </w:rPr>
        <w:br/>
      </w:r>
      <w:r>
        <w:rPr>
          <w:rFonts w:hint="eastAsia"/>
        </w:rPr>
        <w:t>　　7.6 再生面料行业生产模式</w:t>
      </w:r>
      <w:r>
        <w:rPr>
          <w:rFonts w:hint="eastAsia"/>
        </w:rPr>
        <w:br/>
      </w:r>
      <w:r>
        <w:rPr>
          <w:rFonts w:hint="eastAsia"/>
        </w:rPr>
        <w:t>　　7.7 再生面料行业销售模式及销售渠道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中国本土再生面料产能、产量分析</w:t>
      </w:r>
      <w:r>
        <w:rPr>
          <w:rFonts w:hint="eastAsia"/>
        </w:rPr>
        <w:br/>
      </w:r>
      <w:r>
        <w:rPr>
          <w:rFonts w:hint="eastAsia"/>
        </w:rPr>
        <w:t>　　8.1 中国再生面料供需现状及预测（2021-2032）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中国再生面料产能、产量、产能利用率及发展趋势（2021-2032）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中国再生面料产量、市场需求量及发展趋势（2021-2032）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中国再生面料进出口分析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中国市场再生面料主要进口来源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中国市场再生面料主要出口目的地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不同产品类型再生面料市场规模2021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不同制造形态再生面料市场规模2021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不同应用再生面料市场规模2021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中国市场主要厂商再生面料销量（2021-2026）&amp;（百万米）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5： 中国市场主要厂商再生面料销量市场份额（2021-2026）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中国市场主要厂商再生面料收入（2021-2026）&amp;（万元）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中国市场主要厂商再生面料收入份额（2021-2026）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2025年中国主要生产商再生面料收入排名（万元）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中国市场主要厂商再生面料价格（2021-2026）&amp;（元/米）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10： 中国市场主要厂商再生面料总部及产地分布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中国市场主要厂商成立时间及再生面料商业化日期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中国市场主要厂商再生面料产品类型及应用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2025年中国市场再生面料主要厂商市场地位（第一梯队、第二梯队和第三梯队）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再生面料市场投资、并购等现状分析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再生面料生产基地、总部、竞争对手及市场地位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再生面料产品规格、参数及市场应用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再生面料销量（百万米）、收入（万元）、价格（元/米）及毛利率（2021-2026）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再生面料生产基地、总部、竞争对手及市场地位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再生面料产品规格、参数及市场应用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再生面料销量（百万米）、收入（万元）、价格（元/米）及毛利率（2021-2026）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再生面料生产基地、总部、竞争对手及市场地位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再生面料产品规格、参数及市场应用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再生面料销量（百万米）、收入（万元）、价格（元/米）及毛利率（2021-2026）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再生面料生产基地、总部、竞争对手及市场地位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再生面料产品规格、参数及市场应用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再生面料销量（百万米）、收入（万元）、价格（元/米）及毛利率（2021-2026）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再生面料生产基地、总部、竞争对手及市场地位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再生面料产品规格、参数及市场应用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再生面料销量（百万米）、收入（万元）、价格（元/米）及毛利率（2021-2026）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再生面料生产基地、总部、竞争对手及市场地位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再生面料产品规格、参数及市场应用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再生面料销量（百万米）、收入（万元）、价格（元/米）及毛利率（2021-2026）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再生面料生产基地、总部、竞争对手及市场地位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再生面料产品规格、参数及市场应用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再生面料销量（百万米）、收入（万元）、价格（元/米）及毛利率（2021-2026）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再生面料生产基地、总部、竞争对手及市场地位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再生面料产品规格、参数及市场应用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再生面料销量（百万米）、收入（万元）、价格（元/米）及毛利率（2021-2026）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再生面料生产基地、总部、竞争对手及市场地位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再生面料产品规格、参数及市场应用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再生面料销量（百万米）、收入（万元）、价格（元/米）及毛利率（2021-2026）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再生面料生产基地、总部、竞争对手及市场地位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再生面料产品规格、参数及市场应用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再生面料销量（百万米）、收入（万元）、价格（元/米）及毛利率（2021-2026）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再生面料生产基地、总部、竞争对手及市场地位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再生面料产品规格、参数及市场应用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再生面料销量（百万米）、收入（万元）、价格（元/米）及毛利率（2021-2026）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再生面料生产基地、总部、竞争对手及市场地位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再生面料产品规格、参数及市场应用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再生面料销量（百万米）、收入（万元）、价格（元/米）及毛利率（2021-2026）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再生面料生产基地、总部、竞争对手及市场地位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再生面料产品规格、参数及市场应用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再生面料销量（百万米）、收入（万元）、价格（元/米）及毛利率（2021-2026）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再生面料生产基地、总部、竞争对手及市场地位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再生面料产品规格、参数及市场应用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再生面料销量（百万米）、收入（万元）、价格（元/米）及毛利率（2021-2026）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再生面料生产基地、总部、竞争对手及市场地位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再生面料产品规格、参数及市场应用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再生面料销量（百万米）、收入（万元）、价格（元/米）及毛利率（2021-2026）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再生面料生产基地、总部、竞争对手及市场地位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再生面料产品规格、参数及市场应用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再生面料销量（百万米）、收入（万元）、价格（元/米）及毛利率（2021-2026）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再生面料生产基地、总部、竞争对手及市场地位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再生面料产品规格、参数及市场应用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再生面料销量（百万米）、收入（万元）、价格（元/米）及毛利率（2021-2026）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再生面料生产基地、总部、竞争对手及市场地位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再生面料产品规格、参数及市场应用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再生面料销量（百万米）、收入（万元）、价格（元/米）及毛利率（2021-2026）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再生面料生产基地、总部、竞争对手及市场地位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再生面料产品规格、参数及市场应用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再生面料销量（百万米）、收入（万元）、价格（元/米）及毛利率（2021-2026）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再生面料生产基地、总部、竞争对手及市场地位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再生面料产品规格、参数及市场应用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再生面料销量（百万米）、收入（万元）、价格（元/米）及毛利率（2021-2026）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再生面料生产基地、总部、竞争对手及市场地位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再生面料产品规格、参数及市场应用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再生面料销量（百万米）、收入（万元）、价格（元/米）及毛利率（2021-2026）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再生面料生产基地、总部、竞争对手及市场地位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再生面料产品规格、参数及市场应用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再生面料销量（百万米）、收入（万元）、价格（元/米）及毛利率（2021-2026）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再生面料生产基地、总部、竞争对手及市场地位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再生面料产品规格、参数及市场应用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再生面料销量（百万米）、收入（万元）、价格（元/米）及毛利率（2021-2026）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再生面料生产基地、总部、竞争对手及市场地位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再生面料产品规格、参数及市场应用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再生面料销量（百万米）、收入（万元）、价格（元/米）及毛利率（2021-2026）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再生面料生产基地、总部、竞争对手及市场地位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再生面料产品规格、参数及市场应用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再生面料销量（百万米）、收入（万元）、价格（元/米）及毛利率（2021-2026）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再生面料生产基地、总部、竞争对手及市场地位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再生面料产品规格、参数及市场应用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再生面料销量（百万米）、收入（万元）、价格（元/米）及毛利率（2021-2026）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重点企业（27） 再生面料生产基地、总部、竞争对手及市场地位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重点企业（27） 再生面料产品规格、参数及市场应用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重点企业（27） 再生面料销量（百万米）、收入（万元）、价格（元/米）及毛利率（2021-2026）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重点企业（28） 再生面料生产基地、总部、竞争对手及市场地位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重点企业（28） 再生面料产品规格、参数及市场应用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重点企业（28） 再生面料销量（百万米）、收入（万元）、价格（元/米）及毛利率（2021-2026）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重点企业（29） 再生面料生产基地、总部、竞争对手及市场地位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重点企业（29） 再生面料产品规格、参数及市场应用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重点企业（29） 再生面料销量（百万米）、收入（万元）、价格（元/米）及毛利率（2021-2026）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中国市场不同产品类型再生面料销量（2021-2026）&amp;（百万米）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中国市场不同产品类型再生面料销量市场份额（2021-2026）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中国市场不同产品类型再生面料销量预测（2027-2032）&amp;（百万米）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中国市场不同产品类型再生面料销量市场份额预测（2027-2032）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中国市场不同产品类型再生面料规模（2021-2026）&amp;（万元）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中国市场不同产品类型再生面料规模市场份额（2021-2026）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中国市场不同产品类型再生面料规模预测（2027-2032）&amp;（万元）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中国市场不同产品类型再生面料规模市场份额预测（2027-2032）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中国市场不同应用再生面料销量（2021-2026）&amp;（百万米）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169： 中国市场不同应用再生面料销量市场份额（2021-2026）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中国市场不同应用再生面料销量预测（2027-2032）&amp;（百万米）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171： 中国市场不同应用再生面料销量市场份额预测（2027-2032）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中国市场不同应用再生面料规模（2021-2026）&amp;（万元）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中国市场不同应用再生面料规模市场份额（2021-2026）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中国市场不同应用再生面料规模预测（2027-2032）&amp;（万元）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中国市场不同应用再生面料规模市场份额预测（2027-2032）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再生面料行业发展分析---发展趋势</w:t>
      </w:r>
      <w:r>
        <w:rPr>
          <w:rFonts w:hint="eastAsia"/>
        </w:rPr>
        <w:br/>
      </w:r>
      <w:r>
        <w:rPr>
          <w:rFonts w:hint="eastAsia"/>
        </w:rPr>
        <w:t>　　表 177： 再生面料行业发展分析---厂商壁垒</w:t>
      </w:r>
      <w:r>
        <w:rPr>
          <w:rFonts w:hint="eastAsia"/>
        </w:rPr>
        <w:br/>
      </w:r>
      <w:r>
        <w:rPr>
          <w:rFonts w:hint="eastAsia"/>
        </w:rPr>
        <w:t>　　表 178： 再生面料行业发展分析---驱动因素</w:t>
      </w:r>
      <w:r>
        <w:rPr>
          <w:rFonts w:hint="eastAsia"/>
        </w:rPr>
        <w:br/>
      </w:r>
      <w:r>
        <w:rPr>
          <w:rFonts w:hint="eastAsia"/>
        </w:rPr>
        <w:t>　　表 179： 再生面料行业发展分析---制约因素</w:t>
      </w:r>
      <w:r>
        <w:rPr>
          <w:rFonts w:hint="eastAsia"/>
        </w:rPr>
        <w:br/>
      </w:r>
      <w:r>
        <w:rPr>
          <w:rFonts w:hint="eastAsia"/>
        </w:rPr>
        <w:t>　　表 180： 再生面料行业相关重点政策一览</w:t>
      </w:r>
      <w:r>
        <w:rPr>
          <w:rFonts w:hint="eastAsia"/>
        </w:rPr>
        <w:br/>
      </w:r>
      <w:r>
        <w:rPr>
          <w:rFonts w:hint="eastAsia"/>
        </w:rPr>
        <w:t>　　表 181： 再生面料行业供应链分析</w:t>
      </w:r>
      <w:r>
        <w:rPr>
          <w:rFonts w:hint="eastAsia"/>
        </w:rPr>
        <w:br/>
      </w:r>
      <w:r>
        <w:rPr>
          <w:rFonts w:hint="eastAsia"/>
        </w:rPr>
        <w:t>　　表 182： 再生面料上游原料供应商</w:t>
      </w:r>
      <w:r>
        <w:rPr>
          <w:rFonts w:hint="eastAsia"/>
        </w:rPr>
        <w:br/>
      </w:r>
      <w:r>
        <w:rPr>
          <w:rFonts w:hint="eastAsia"/>
        </w:rPr>
        <w:t>　　表 183： 再生面料行业主要下游客户</w:t>
      </w:r>
      <w:r>
        <w:rPr>
          <w:rFonts w:hint="eastAsia"/>
        </w:rPr>
        <w:br/>
      </w:r>
      <w:r>
        <w:rPr>
          <w:rFonts w:hint="eastAsia"/>
        </w:rPr>
        <w:t>　　表 184： 再生面料典型经销商</w:t>
      </w:r>
      <w:r>
        <w:rPr>
          <w:rFonts w:hint="eastAsia"/>
        </w:rPr>
        <w:br/>
      </w:r>
      <w:r>
        <w:rPr>
          <w:rFonts w:hint="eastAsia"/>
        </w:rPr>
        <w:t>　　表 185： 中国再生面料产量、销量、进口量及出口量（2021-2026）&amp;（百万米）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186： 中国再生面料产量、销量、进口量及出口量预测（2027-2032）&amp;（百万米）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187： 中国市场再生面料主要进口来源</w:t>
      </w:r>
      <w:r>
        <w:rPr>
          <w:rFonts w:hint="eastAsia"/>
        </w:rPr>
        <w:br/>
      </w:r>
      <w:r>
        <w:rPr>
          <w:rFonts w:hint="eastAsia"/>
        </w:rPr>
        <w:t>　　表 188： 中国市场再生面料主要出口目的地</w:t>
      </w:r>
      <w:r>
        <w:rPr>
          <w:rFonts w:hint="eastAsia"/>
        </w:rPr>
        <w:br/>
      </w:r>
      <w:r>
        <w:rPr>
          <w:rFonts w:hint="eastAsia"/>
        </w:rPr>
        <w:t>　　表 189： 研究范围</w:t>
      </w:r>
      <w:r>
        <w:rPr>
          <w:rFonts w:hint="eastAsia"/>
        </w:rPr>
        <w:br/>
      </w:r>
      <w:r>
        <w:rPr>
          <w:rFonts w:hint="eastAsia"/>
        </w:rPr>
        <w:t>　　表 190：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再生面料产品图片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中国不同产品类型再生面料市场规模市场份额2025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再生涤纶面料产品图片</w:t>
      </w:r>
      <w:r>
        <w:rPr>
          <w:rFonts w:hint="eastAsia"/>
        </w:rPr>
        <w:br/>
      </w:r>
      <w:r>
        <w:rPr>
          <w:rFonts w:hint="eastAsia"/>
        </w:rPr>
        <w:t>　　图 4： 混纺面料产品图片</w:t>
      </w:r>
      <w:r>
        <w:rPr>
          <w:rFonts w:hint="eastAsia"/>
        </w:rPr>
        <w:br/>
      </w:r>
      <w:r>
        <w:rPr>
          <w:rFonts w:hint="eastAsia"/>
        </w:rPr>
        <w:t>　　图 5： 再生尼龙面料产品图片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中国不同制造形态再生面料市场规模市场份额2025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再生梭织面料产品图片</w:t>
      </w:r>
      <w:r>
        <w:rPr>
          <w:rFonts w:hint="eastAsia"/>
        </w:rPr>
        <w:br/>
      </w:r>
      <w:r>
        <w:rPr>
          <w:rFonts w:hint="eastAsia"/>
        </w:rPr>
        <w:t>　　图 9： 再生针织面料产品图片</w:t>
      </w:r>
      <w:r>
        <w:rPr>
          <w:rFonts w:hint="eastAsia"/>
        </w:rPr>
        <w:br/>
      </w:r>
      <w:r>
        <w:rPr>
          <w:rFonts w:hint="eastAsia"/>
        </w:rPr>
        <w:t>　　图 10： 再生非织造面料产品图片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中国不同应用再生面料市场份额2025 &amp; 2032</w:t>
      </w:r>
      <w:r>
        <w:rPr>
          <w:rFonts w:hint="eastAsia"/>
        </w:rPr>
        <w:br/>
      </w:r>
      <w:r>
        <w:rPr>
          <w:rFonts w:hint="eastAsia"/>
        </w:rPr>
        <w:t>　　图 13： 运动与户外服装</w:t>
      </w:r>
      <w:r>
        <w:rPr>
          <w:rFonts w:hint="eastAsia"/>
        </w:rPr>
        <w:br/>
      </w:r>
      <w:r>
        <w:rPr>
          <w:rFonts w:hint="eastAsia"/>
        </w:rPr>
        <w:t>　　图 14： 休闲与时尚服装</w:t>
      </w:r>
      <w:r>
        <w:rPr>
          <w:rFonts w:hint="eastAsia"/>
        </w:rPr>
        <w:br/>
      </w:r>
      <w:r>
        <w:rPr>
          <w:rFonts w:hint="eastAsia"/>
        </w:rPr>
        <w:t>　　图 15： 内衣、泳装与贴身弹力服装</w:t>
      </w:r>
      <w:r>
        <w:rPr>
          <w:rFonts w:hint="eastAsia"/>
        </w:rPr>
        <w:br/>
      </w:r>
      <w:r>
        <w:rPr>
          <w:rFonts w:hint="eastAsia"/>
        </w:rPr>
        <w:t>　　图 16： 箱包、鞋材与配饰</w:t>
      </w:r>
      <w:r>
        <w:rPr>
          <w:rFonts w:hint="eastAsia"/>
        </w:rPr>
        <w:br/>
      </w:r>
      <w:r>
        <w:rPr>
          <w:rFonts w:hint="eastAsia"/>
        </w:rPr>
        <w:t>　　图 17： 家纺与室内装饰</w:t>
      </w:r>
      <w:r>
        <w:rPr>
          <w:rFonts w:hint="eastAsia"/>
        </w:rPr>
        <w:br/>
      </w:r>
      <w:r>
        <w:rPr>
          <w:rFonts w:hint="eastAsia"/>
        </w:rPr>
        <w:t>　　图 18： 汽车与交通内饰</w:t>
      </w:r>
      <w:r>
        <w:rPr>
          <w:rFonts w:hint="eastAsia"/>
        </w:rPr>
        <w:br/>
      </w:r>
      <w:r>
        <w:rPr>
          <w:rFonts w:hint="eastAsia"/>
        </w:rPr>
        <w:t>　　图 19： 产业用纺织品与工业材料</w:t>
      </w:r>
      <w:r>
        <w:rPr>
          <w:rFonts w:hint="eastAsia"/>
        </w:rPr>
        <w:br/>
      </w:r>
      <w:r>
        <w:rPr>
          <w:rFonts w:hint="eastAsia"/>
        </w:rPr>
        <w:t>　　图 20： 其他应用</w:t>
      </w:r>
      <w:r>
        <w:rPr>
          <w:rFonts w:hint="eastAsia"/>
        </w:rPr>
        <w:br/>
      </w:r>
      <w:r>
        <w:rPr>
          <w:rFonts w:hint="eastAsia"/>
        </w:rPr>
        <w:t>　　图 21： 中国市场再生面料市场规模，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中国市场再生面料收入及增长率（2021-2032）&amp;（万元）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中国市场再生面料销量及增长率（2021-2032）&amp;（百万米）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2025年中国市场主要厂商再生面料销量市场份额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2025年中国市场主要厂商再生面料收入市场份额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2025年中国市场前五大厂商再生面料市场份额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2025年中国市场再生面料第一梯队、第二梯队和第三梯队厂商（品牌）及市场份额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中国市场不同产品类型再生面料价格走势（2021-2032）&amp;（元/米）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29： 中国市场不同应用再生面料价格走势（2021-2032）&amp;（元/米）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30： 再生面料中国企业SWOT分析</w:t>
      </w:r>
      <w:r>
        <w:rPr>
          <w:rFonts w:hint="eastAsia"/>
        </w:rPr>
        <w:br/>
      </w:r>
      <w:r>
        <w:rPr>
          <w:rFonts w:hint="eastAsia"/>
        </w:rPr>
        <w:t>　　图 31： 再生面料产业链</w:t>
      </w:r>
      <w:r>
        <w:rPr>
          <w:rFonts w:hint="eastAsia"/>
        </w:rPr>
        <w:br/>
      </w:r>
      <w:r>
        <w:rPr>
          <w:rFonts w:hint="eastAsia"/>
        </w:rPr>
        <w:t>　　图 32： 再生面料行业采购模式分析</w:t>
      </w:r>
      <w:r>
        <w:rPr>
          <w:rFonts w:hint="eastAsia"/>
        </w:rPr>
        <w:br/>
      </w:r>
      <w:r>
        <w:rPr>
          <w:rFonts w:hint="eastAsia"/>
        </w:rPr>
        <w:t>　　图 33： 再生面料行业生产模式分析</w:t>
      </w:r>
      <w:r>
        <w:rPr>
          <w:rFonts w:hint="eastAsia"/>
        </w:rPr>
        <w:br/>
      </w:r>
      <w:r>
        <w:rPr>
          <w:rFonts w:hint="eastAsia"/>
        </w:rPr>
        <w:t>　　图 34： 再生面料行业销售模式分析</w:t>
      </w:r>
      <w:r>
        <w:rPr>
          <w:rFonts w:hint="eastAsia"/>
        </w:rPr>
        <w:br/>
      </w:r>
      <w:r>
        <w:rPr>
          <w:rFonts w:hint="eastAsia"/>
        </w:rPr>
        <w:t>　　图 35： 中国再生面料产能、产量、产能利用率及发展趋势（2021-2032）&amp;（百万米）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36： 中国再生面料产量、市场需求量及发展趋势（2021-2032）&amp;（百万米）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e9c41ad024f07" w:history="1">
        <w:r>
          <w:rPr>
            <w:rStyle w:val="Hyperlink"/>
          </w:rPr>
          <w:t>2026-2032年中国再生面料发展现状与市场前景报告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e9c41ad024f07" w:history="1">
        <w:r>
          <w:rPr>
            <w:rStyle w:val="Hyperlink"/>
          </w:rPr>
          <w:t>https://www.20087.com/8/90/ZaiShengMianLiaoHangYeXianZhuangJiQianJing.html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热点：保暖性最好的纤维、再生面料做的衣服好吗、衣服再生材料是什么意思、再生面料的优缺点、再生纤维面料、再生面料英文、再生纤维素是什么档次的面料、再生面料有哪些、再生纤维面料的优缺点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7ecb1dc0f476b" w:history="1">
      <w:r>
        <w:rPr>
          <w:rStyle w:val="Hyperlink"/>
        </w:rPr>
        <w:t>2026-2032年中国再生面料发展现状与市场前景报告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ZaiShengMianLiaoHangYeXianZhuangJiQianJing.html" TargetMode="External" Id="R71ee9c41ad02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ZaiShengMianLiaoHangYeXianZhuangJiQianJing.html" TargetMode="External" Id="Rcea7ecb1dc0f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2026-06-20T04:24:34Z</dcterms:created>
  <dcterms:modified xsi:type="dcterms:W3CDTF">2026-06-20T05:24:34Z</dcterms:modified>
  <dc:subject>2026-2032年中国再生面料发展现状与市场前景报告</dc:subject>
  <dc:title>2026-2032年中国再生面料发展现状与市场前景报告</dc:title>
  <cp:keywords>2026-2032年中国再生面料发展现状与市场前景报告</cp:keywords>
  <dc:description>2026-2032年中国再生面料发展现状与市场前景报告</dc:description>
</cp:coreProperties>
</file>