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d18fcfdb446e5" w:history="1">
              <w:r>
                <w:rPr>
                  <w:rStyle w:val="Hyperlink"/>
                </w:rPr>
                <w:t>全球与中国汽车安全带面料行业现状分析及发展前景研究报告（2026-2032年）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d18fcfdb446e5" w:history="1">
              <w:r>
                <w:rPr>
                  <w:rStyle w:val="Hyperlink"/>
                </w:rPr>
                <w:t>全球与中国汽车安全带面料行业现状分析及发展前景研究报告（2026-2032年）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d18fcfdb446e5" w:history="1">
                <w:r>
                  <w:rPr>
                    <w:rStyle w:val="Hyperlink"/>
                  </w:rPr>
                  <w:t>https://www.20087.com/8/30/QiCheAnQuanDaiMianLiaoDeXianZhuangYuFaZhanQianJing.html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安全带面料是被动安全系统的关键组成部分，需在高强度、耐磨性、低延伸率与佩戴舒适性之间取得精密平衡。目前，汽车安全带面料主流采用高模量低收缩（HMLS）聚酯工业丝织造，通过特殊编织结构（如斜纹、缎纹）与后整理工艺（如热定型、涂层）实现力学性能与柔韧性的协同优化。全球供应链高度集中，少数国际化工与纺织集团掌握原丝核心技术，国内企业多处于织造与组装环节。行业技术壁垒体现在纤维分子取向控制、织物动态载荷响应一致性及长期耐候性保障等方面。此外，电动车对轻量化需求提升，促使安全带系统减重成为新课题，而儿童安全带、预紧式安全带等新型结构对面料弹性模量提出差异化要求。</w:t>
      </w:r>
      <w:r>
        <w:rPr>
          <w:rFonts w:hint="eastAsia"/>
        </w:rPr>
        <w:br/>
      </w:r>
      <w:r>
        <w:rPr>
          <w:rFonts w:hint="eastAsia"/>
        </w:rPr>
        <w:t>　　未来，汽车安全带面料将围绕轻量化、智能化与可持续化三大维度深化创新。超高分子量聚乙烯（UHMWPE）或芳纶混编技术有望在保证强度前提下显著降低重量，契合电动车型续航优化需求。智能安全带系统将集成张力传感器与织物内嵌导线，实现乘员状态监测与主动安全联动，对面料导电稳定性与耐弯折性提出新挑战。环保方面，生物基聚酯纤维、再生涤纶及无水染整工艺的应用将降低碳足迹。同时，全球汽车安全法规趋严（如Euro NCAP新增乘员分类保护要求）将推动安全带面料向分区功能化发展。具备纤维—织造—测试全链条研发能力、且深度参与主机厂同步开发的供应商，将在下一代安全约束系统中占据核心地位。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d18fcfdb446e5" w:history="1">
        <w:r>
          <w:rPr>
            <w:rStyle w:val="Hyperlink"/>
          </w:rPr>
          <w:t>全球与中国汽车安全带面料行业现状分析及发展前景研究报告（2026-2032年）</w:t>
        </w:r>
      </w:hyperlink>
      <w:r>
        <w:rPr>
          <w:rFonts w:hint="eastAsia"/>
        </w:rPr>
        <w:t>》基于国家统计局、相关协会等权威数据，结合专业团队对汽车安全带面料行业的长期监测，全面分析了汽车安全带面料行业的市场规模、技术现状、发展趋势及竞争格局。报告详细梳理了汽车安全带面料市场需求、进出口情况、上下游产业链、重点区域分布及主要企业动态，并通过SWOT分析揭示了汽车安全带面料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中国汽车安全带面料概述</w:t>
      </w:r>
      <w:r>
        <w:rPr>
          <w:rFonts w:hint="eastAsia"/>
        </w:rPr>
        <w:br/>
      </w:r>
      <w:r>
        <w:rPr>
          <w:rFonts w:hint="eastAsia"/>
        </w:rPr>
        <w:t>　　第一节 汽车安全带面料行业定义</w:t>
      </w:r>
      <w:r>
        <w:rPr>
          <w:rFonts w:hint="eastAsia"/>
        </w:rPr>
        <w:br/>
      </w:r>
      <w:r>
        <w:rPr>
          <w:rFonts w:hint="eastAsia"/>
        </w:rPr>
        <w:t>　　第二节 汽车安全带面料行业发展特性</w:t>
      </w:r>
      <w:r>
        <w:rPr>
          <w:rFonts w:hint="eastAsia"/>
        </w:rPr>
        <w:br/>
      </w:r>
      <w:r>
        <w:rPr>
          <w:rFonts w:hint="eastAsia"/>
        </w:rPr>
        <w:t>　　第三节 汽车安全带面料产业链分析</w:t>
      </w:r>
      <w:r>
        <w:rPr>
          <w:rFonts w:hint="eastAsia"/>
        </w:rPr>
        <w:br/>
      </w:r>
      <w:r>
        <w:rPr>
          <w:rFonts w:hint="eastAsia"/>
        </w:rPr>
        <w:t>　　第四节 汽车安全带面料行业生命周期分析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中国汽车安全带面料发展环境分析</w:t>
      </w:r>
      <w:r>
        <w:rPr>
          <w:rFonts w:hint="eastAsia"/>
        </w:rPr>
        <w:br/>
      </w:r>
      <w:r>
        <w:rPr>
          <w:rFonts w:hint="eastAsia"/>
        </w:rPr>
        <w:t>　　第一节 汽车安全带面料行业经济环境分析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汽车安全带面料行业相关政策、标准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汽车安全带面料行业相关发展规划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2025-2026年汽车安全带面料行业技术发展现状及趋势分析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汽车安全带面料行业技术发展现状分析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国内外汽车安全带面料行业技术差异与原因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汽车安全带面料行业技术发展方向、趋势预测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提升汽车安全带面料行业技术能力策略建议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全球汽车安全带面料市场发展概况</w:t>
      </w:r>
      <w:r>
        <w:rPr>
          <w:rFonts w:hint="eastAsia"/>
        </w:rPr>
        <w:br/>
      </w:r>
      <w:r>
        <w:rPr>
          <w:rFonts w:hint="eastAsia"/>
        </w:rPr>
        <w:t>　　第一节 全球汽车安全带面料市场发展分析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北美地区主要国家汽车安全带面料市场概况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欧洲地区主要国家汽车安全带面料市场概况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亚洲地区主要国家汽车安全带面料市场概况</w:t>
      </w:r>
      <w:r>
        <w:rPr>
          <w:rFonts w:hint="eastAsia"/>
        </w:rPr>
        <w:br/>
      </w:r>
      <w:r>
        <w:rPr>
          <w:rFonts w:hint="eastAsia"/>
        </w:rPr>
        <w:t>　　第五节 全球汽车安全带面料市场发展预测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中国汽车安全带面料发展现状</w:t>
      </w:r>
      <w:r>
        <w:rPr>
          <w:rFonts w:hint="eastAsia"/>
        </w:rPr>
        <w:br/>
      </w:r>
      <w:r>
        <w:rPr>
          <w:rFonts w:hint="eastAsia"/>
        </w:rPr>
        <w:t>　　第一节 中国汽车安全带面料市场现状分析</w:t>
      </w:r>
      <w:r>
        <w:rPr>
          <w:rFonts w:hint="eastAsia"/>
        </w:rPr>
        <w:br/>
      </w:r>
      <w:r>
        <w:rPr>
          <w:rFonts w:hint="eastAsia"/>
        </w:rPr>
        <w:t>　　第二节 中国汽车安全带面料行业产量情况分析及预测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一、汽车安全带面料总体产能规模</w:t>
      </w:r>
      <w:r>
        <w:rPr>
          <w:rFonts w:hint="eastAsia"/>
        </w:rPr>
        <w:br/>
      </w:r>
      <w:r>
        <w:rPr>
          <w:rFonts w:hint="eastAsia"/>
        </w:rPr>
        <w:t>　　　　二、汽车安全带面料生产区域分布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三、2020-2025年中国汽车安全带面料行业产量统计分析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三、2026-2032年中国汽车安全带面料行业产量预测分析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中国汽车安全带面料市场需求分析及预测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一、中国汽车安全带面料市场需求特点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二、2020-2025年中国汽车安全带面料市场需求量统计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三、2026-2032年中国汽车安全带面料市场需求量预测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中国汽车安全带面料价格趋势分析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一、2020-2025年中国汽车安全带面料市场价格趋势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二、2026-2032年中国汽车安全带面料市场价格走势预测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汽车安全带面料市场特性分析</w:t>
      </w:r>
      <w:r>
        <w:rPr>
          <w:rFonts w:hint="eastAsia"/>
        </w:rPr>
        <w:br/>
      </w:r>
      <w:r>
        <w:rPr>
          <w:rFonts w:hint="eastAsia"/>
        </w:rPr>
        <w:t>　　第一节 汽车安全带面料行业集中度分析</w:t>
      </w:r>
      <w:r>
        <w:rPr>
          <w:rFonts w:hint="eastAsia"/>
        </w:rPr>
        <w:br/>
      </w:r>
      <w:r>
        <w:rPr>
          <w:rFonts w:hint="eastAsia"/>
        </w:rPr>
        <w:t>　　第二节 汽车安全带面料行业SWOT分析</w:t>
      </w:r>
      <w:r>
        <w:rPr>
          <w:rFonts w:hint="eastAsia"/>
        </w:rPr>
        <w:br/>
      </w:r>
      <w:r>
        <w:rPr>
          <w:rFonts w:hint="eastAsia"/>
        </w:rPr>
        <w:t>　　　　一、汽车安全带面料行业优势</w:t>
      </w:r>
      <w:r>
        <w:rPr>
          <w:rFonts w:hint="eastAsia"/>
        </w:rPr>
        <w:br/>
      </w:r>
      <w:r>
        <w:rPr>
          <w:rFonts w:hint="eastAsia"/>
        </w:rPr>
        <w:t>　　　　二、汽车安全带面料行业劣势</w:t>
      </w:r>
      <w:r>
        <w:rPr>
          <w:rFonts w:hint="eastAsia"/>
        </w:rPr>
        <w:br/>
      </w:r>
      <w:r>
        <w:rPr>
          <w:rFonts w:hint="eastAsia"/>
        </w:rPr>
        <w:t>　　　　三、汽车安全带面料行业机会</w:t>
      </w:r>
      <w:r>
        <w:rPr>
          <w:rFonts w:hint="eastAsia"/>
        </w:rPr>
        <w:br/>
      </w:r>
      <w:r>
        <w:rPr>
          <w:rFonts w:hint="eastAsia"/>
        </w:rPr>
        <w:t>　　　　四、汽车安全带面料行业风险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2020-2025年汽车安全带面料行业经济运行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2020-2025年中国汽车安全带面料行业盈利能力分析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2020-2025年中国汽车安全带面料行业发展能力分析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2020-2025年汽车安全带面料行业偿债能力分析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2020-2025年汽车安全带面料制造企业数量分析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中国汽车安全带面料行业重点地区发展分析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**地区汽车安全带面料市场发展分析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**地区汽车安全带面料市场发展分析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**地区汽车安全带面料市场发展分析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**地区汽车安全带面料市场发展分析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**地区汽车安全带面料市场发展分析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2020-2025年中国汽车安全带面料进出口分析</w:t>
      </w:r>
      <w:r>
        <w:rPr>
          <w:rFonts w:hint="eastAsia"/>
        </w:rPr>
        <w:br/>
      </w:r>
      <w:r>
        <w:rPr>
          <w:rFonts w:hint="eastAsia"/>
        </w:rPr>
        <w:t>　　第一节 汽车安全带面料进口情况分析</w:t>
      </w:r>
      <w:r>
        <w:rPr>
          <w:rFonts w:hint="eastAsia"/>
        </w:rPr>
        <w:br/>
      </w:r>
      <w:r>
        <w:rPr>
          <w:rFonts w:hint="eastAsia"/>
        </w:rPr>
        <w:t>　　第二节 汽车安全带面料出口情况分析</w:t>
      </w:r>
      <w:r>
        <w:rPr>
          <w:rFonts w:hint="eastAsia"/>
        </w:rPr>
        <w:br/>
      </w:r>
      <w:r>
        <w:rPr>
          <w:rFonts w:hint="eastAsia"/>
        </w:rPr>
        <w:t>　　第三节 影响汽车安全带面料进出口因素分析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主要汽车安全带面料生产企业及竞争格局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三、企业汽车安全带面料经营状况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三、企业汽车安全带面料经营状况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三、企业汽车安全带面料经营状况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三、企业汽车安全带面料经营状况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三、企业汽车安全带面料经营状况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三、企业汽车安全带面料经营状况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汽车安全带面料行业投资战略研究</w:t>
      </w:r>
      <w:r>
        <w:rPr>
          <w:rFonts w:hint="eastAsia"/>
        </w:rPr>
        <w:br/>
      </w:r>
      <w:r>
        <w:rPr>
          <w:rFonts w:hint="eastAsia"/>
        </w:rPr>
        <w:t>　　第一节 汽车安全带面料行业发展战略研究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对我国汽车安全带面料品牌的战略思考</w:t>
      </w:r>
      <w:r>
        <w:rPr>
          <w:rFonts w:hint="eastAsia"/>
        </w:rPr>
        <w:br/>
      </w:r>
      <w:r>
        <w:rPr>
          <w:rFonts w:hint="eastAsia"/>
        </w:rPr>
        <w:t>　　　　一、汽车安全带面料品牌的重要性</w:t>
      </w:r>
      <w:r>
        <w:rPr>
          <w:rFonts w:hint="eastAsia"/>
        </w:rPr>
        <w:br/>
      </w:r>
      <w:r>
        <w:rPr>
          <w:rFonts w:hint="eastAsia"/>
        </w:rPr>
        <w:t>　　　　二、汽车安全带面料实施品牌战略的意义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三、汽车安全带面料企业品牌的现状分析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四、我国汽车安全带面料企业的品牌战略</w:t>
      </w:r>
      <w:r>
        <w:rPr>
          <w:rFonts w:hint="eastAsia"/>
        </w:rPr>
        <w:br/>
      </w:r>
      <w:r>
        <w:rPr>
          <w:rFonts w:hint="eastAsia"/>
        </w:rPr>
        <w:t>　　　　五、汽车安全带面料品牌战略管理的策略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汽车安全带面料经营策略分析</w:t>
      </w:r>
      <w:r>
        <w:rPr>
          <w:rFonts w:hint="eastAsia"/>
        </w:rPr>
        <w:br/>
      </w:r>
      <w:r>
        <w:rPr>
          <w:rFonts w:hint="eastAsia"/>
        </w:rPr>
        <w:t>　　　　一、汽车安全带面料市场细分策略</w:t>
      </w:r>
      <w:r>
        <w:rPr>
          <w:rFonts w:hint="eastAsia"/>
        </w:rPr>
        <w:br/>
      </w:r>
      <w:r>
        <w:rPr>
          <w:rFonts w:hint="eastAsia"/>
        </w:rPr>
        <w:t>　　　　二、汽车安全带面料市场创新策略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四、汽车安全带面料新产品差异化战略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2026-2032年中国汽车安全带面料发展趋势预测及投资风险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2026年汽车安全带面料市场前景分析</w:t>
      </w:r>
      <w:r>
        <w:rPr>
          <w:rFonts w:hint="eastAsia"/>
        </w:rPr>
        <w:br/>
      </w:r>
      <w:r>
        <w:rPr>
          <w:rFonts w:hint="eastAsia"/>
        </w:rPr>
        <w:t>　　第二节 2026年汽车安全带面料行业发展趋势预测</w:t>
      </w:r>
      <w:r>
        <w:rPr>
          <w:rFonts w:hint="eastAsia"/>
        </w:rPr>
        <w:br/>
      </w:r>
      <w:r>
        <w:rPr>
          <w:rFonts w:hint="eastAsia"/>
        </w:rPr>
        <w:t>　　第三节 汽车安全带面料行业投资风险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汽车安全带面料投资建议</w:t>
      </w:r>
      <w:r>
        <w:rPr>
          <w:rFonts w:hint="eastAsia"/>
        </w:rPr>
        <w:br/>
      </w:r>
      <w:r>
        <w:rPr>
          <w:rFonts w:hint="eastAsia"/>
        </w:rPr>
        <w:t>　　第一节 汽车安全带面料行业投资环境分析</w:t>
      </w:r>
      <w:r>
        <w:rPr>
          <w:rFonts w:hint="eastAsia"/>
        </w:rPr>
        <w:br/>
      </w:r>
      <w:r>
        <w:rPr>
          <w:rFonts w:hint="eastAsia"/>
        </w:rPr>
        <w:t>　　第二节 汽车安全带面料行业投资进入壁垒分析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汽车安全带面料行业历程</w:t>
      </w:r>
      <w:r>
        <w:rPr>
          <w:rFonts w:hint="eastAsia"/>
        </w:rPr>
        <w:br/>
      </w:r>
      <w:r>
        <w:rPr>
          <w:rFonts w:hint="eastAsia"/>
        </w:rPr>
        <w:t>　　图表 汽车安全带面料行业生命周期</w:t>
      </w:r>
      <w:r>
        <w:rPr>
          <w:rFonts w:hint="eastAsia"/>
        </w:rPr>
        <w:br/>
      </w:r>
      <w:r>
        <w:rPr>
          <w:rFonts w:hint="eastAsia"/>
        </w:rPr>
        <w:t>　　图表 汽车安全带面料行业产业链分析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2020-2025年中国汽车安全带面料行业市场规模及增长情况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2020-2025年汽车安全带面料行业市场容量分析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2020-2025年中国汽车安全带面料行业产能统计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2020-2025年中国汽车安全带面料行业产量及增长趋势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2020-2025年中国汽车安全带面料市场需求量及增速统计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2025年中国汽车安全带面料行业需求领域分布格局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2020-2025年中国汽车安全带面料行业销售收入分析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2020-2025年中国汽车安全带面料行业盈利情况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2020-2025年中国汽车安全带面料行业利润总额统计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2020-2025年中国汽车安全带面料进口数量分析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2020-2025年中国汽车安全带面料进口金额分析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2020-2025年中国汽车安全带面料出口数量分析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2020-2025年中国汽车安全带面料出口金额分析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2025年中国汽车安全带面料进口国家及地区分析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2025年中国汽车安全带面料出口国家及地区分析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2020-2025年中国汽车安全带面料行业企业数量情况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2020-2025年中国汽车安全带面料行业企业平均规模情况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**地区汽车安全带面料市场规模及增长情况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**地区汽车安全带面料行业市场需求情况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**地区汽车安全带面料市场规模及增长情况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**地区汽车安全带面料行业市场需求情况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**地区汽车安全带面料市场规模及增长情况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**地区汽车安全带面料行业市场需求情况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**地区汽车安全带面料市场规模及增长情况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**地区汽车安全带面料行业市场需求情况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汽车安全带面料重点企业（一）基本信息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汽车安全带面料重点企业（一）经营情况分析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汽车安全带面料重点企业（一）主要经济指标情况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汽车安全带面料重点企业（一）盈利能力情况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汽车安全带面料重点企业（一）偿债能力情况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汽车安全带面料重点企业（一）运营能力情况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汽车安全带面料重点企业（一）成长能力情况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汽车安全带面料重点企业（二）基本信息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汽车安全带面料重点企业（二）经营情况分析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汽车安全带面料重点企业（二）主要经济指标情况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汽车安全带面料重点企业（二）盈利能力情况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汽车安全带面料重点企业（二）偿债能力情况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汽车安全带面料重点企业（二）运营能力情况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汽车安全带面料重点企业（二）成长能力情况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汽车安全带面料重点企业（三）基本信息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汽车安全带面料重点企业（三）经营情况分析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汽车安全带面料重点企业（三）主要经济指标情况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汽车安全带面料重点企业（三）盈利能力情况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汽车安全带面料重点企业（三）偿债能力情况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汽车安全带面料重点企业（三）运营能力情况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汽车安全带面料重点企业（三）成长能力情况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2026-2032年中国汽车安全带面料行业产能预测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2026-2032年中国汽车安全带面料行业产量预测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2026-2032年中国汽车安全带面料市场需求量预测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2026-2032年中国汽车安全带面料行业供需平衡预测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2026-2032年中国汽车安全带面料行业市场容量预测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2026-2032年中国汽车安全带面料行业市场规模预测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2026-2032年中国汽车安全带面料市场前景分析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2026-2032年中国汽车安全带面料行业发展趋势预测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d18fcfdb446e5" w:history="1">
        <w:r>
          <w:rPr>
            <w:rStyle w:val="Hyperlink"/>
          </w:rPr>
          <w:t>全球与中国汽车安全带面料行业现状分析及发展前景研究报告（2026-2032年）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d18fcfdb446e5" w:history="1">
        <w:r>
          <w:rPr>
            <w:rStyle w:val="Hyperlink"/>
          </w:rPr>
          <w:t>https://www.20087.com/8/30/QiCheAnQuanDaiMianLiaoDeXianZhuangYuFaZhanQianJing.html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安全带下面的塑料叫什么、汽车安全带面料是什么、汽车安全带怎么换图解、汽车安全带材料是什么布、汽车安全带颜色规定、汽车安全带配饰、车衣罩什么材质最好最耐用、汽车安全带选用的材料一般是、汽车安全带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25a7212e54632" w:history="1">
      <w:r>
        <w:rPr>
          <w:rStyle w:val="Hyperlink"/>
        </w:rPr>
        <w:t>全球与中国汽车安全带面料行业现状分析及发展前景研究报告（2026-2032年）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QiCheAnQuanDaiMianLiaoDeXianZhuangYuFaZhanQianJing.html" TargetMode="External" Id="R8f7d18fcfdb4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QiCheAnQuanDaiMianLiaoDeXianZhuangYuFaZhanQianJing.html" TargetMode="External" Id="R10025a7212e5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2026-02-03T04:44:26Z</dcterms:created>
  <dcterms:modified xsi:type="dcterms:W3CDTF">2026-02-03T05:44:26Z</dcterms:modified>
  <dc:subject>全球与中国汽车安全带面料行业现状分析及发展前景研究报告（2026-2032年）</dc:subject>
  <dc:title>全球与中国汽车安全带面料行业现状分析及发展前景研究报告（2026-2032年）</dc:title>
  <cp:keywords>全球与中国汽车安全带面料行业现状分析及发展前景研究报告（2026-2032年）</cp:keywords>
  <dc:description>全球与中国汽车安全带面料行业现状分析及发展前景研究报告（2026-2032年）</dc:description>
</cp:coreProperties>
</file>