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cd07d0ccc4754" w:history="1">
              <w:r>
                <w:rPr>
                  <w:rStyle w:val="Hyperlink"/>
                </w:rPr>
                <w:t>2025-2031年中国铜厨具行业调研与发展前景报告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cd07d0ccc4754" w:history="1">
              <w:r>
                <w:rPr>
                  <w:rStyle w:val="Hyperlink"/>
                </w:rPr>
                <w:t>2025-2031年中国铜厨具行业调研与发展前景报告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cd07d0ccc4754" w:history="1">
                <w:r>
                  <w:rPr>
                    <w:rStyle w:val="Hyperlink"/>
                  </w:rPr>
                  <w:t>https://www.20087.com/8/90/TongChuJuShiChangQianJingFenXi.html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厨具因其优良的导热性能、独特的金属光泽和良好的抗菌特性，在专业厨房、高端餐饮及家庭用户中具有一定市场。常见的铜厨具包括炒锅、蒸锅、水壶、搅拌盆等，部分产品还采用锡内衬或不锈钢复合结构，以兼顾安全性和功能性。近年来，随着复古风潮兴起与健康烹饪理念普及，铜厨具在外观设计、环保指标与人体安全性方面不断提升，部分品牌推出手工锻造、浮雕装饰等艺术型产品，增强了收藏与实用价值。然而，行业内仍存在价格偏高、日常保养繁琐、重金属迁移风险控制难度大等问题。</w:t>
      </w:r>
      <w:r>
        <w:rPr>
          <w:rFonts w:hint="eastAsia"/>
        </w:rPr>
        <w:br/>
      </w:r>
      <w:r>
        <w:rPr>
          <w:rFonts w:hint="eastAsia"/>
        </w:rPr>
        <w:t>　　未来，铜厨具行业将朝着高端化、功能化与文化赋能方向发展。一方面，通过优化内层材料选择与表面处理工艺，提升产品的耐用性、防氧化能力与食品接触安全性；另一方面，结合传统手工艺与现代设计理念，打造兼具实用性与审美价值的艺术厨具，拓展其在高端家居与文创市场的应用边界。此外，围绕健康生活趋势，开发具备抑菌、除味、温控感应等功能的智能铜厨具，也将成为新的增长点。具备工艺传承能力、产品创新意识与品牌塑造能力的企业将在未来市场中更具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1cd07d0ccc4754" w:history="1">
        <w:r>
          <w:rPr>
            <w:rStyle w:val="Hyperlink"/>
          </w:rPr>
          <w:t>2025-2031年中国铜厨具行业调研与发展前景报告</w:t>
        </w:r>
      </w:hyperlink>
      <w:r>
        <w:rPr>
          <w:rFonts w:hint="eastAsia"/>
        </w:rPr>
        <w:t>基于统计局、相关行业协会及科研机构的详实数据，分析铜厨具行业市场规模、价格走势及供需变化，梳理铜厨具产业链结构与细分领域表现。报告评估铜厨具市场竞争格局与品牌集中度，研究铜厨具重点企业经营策略与行业驱动力，结合铜厨具技术发展现状与创新方向，预测铜厨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铜厨具行业概述</w:t>
      </w:r>
      <w:r>
        <w:rPr>
          <w:rFonts w:hint="eastAsia"/>
        </w:rPr>
        <w:br/>
      </w:r>
      <w:r>
        <w:rPr>
          <w:rFonts w:hint="eastAsia"/>
        </w:rPr>
        <w:t>　　第一节 铜厨具定义与分类</w:t>
      </w:r>
      <w:r>
        <w:rPr>
          <w:rFonts w:hint="eastAsia"/>
        </w:rPr>
        <w:br/>
      </w:r>
      <w:r>
        <w:rPr>
          <w:rFonts w:hint="eastAsia"/>
        </w:rPr>
        <w:t>　　第二节 铜厨具应用领域</w:t>
      </w:r>
      <w:r>
        <w:rPr>
          <w:rFonts w:hint="eastAsia"/>
        </w:rPr>
        <w:br/>
      </w:r>
      <w:r>
        <w:rPr>
          <w:rFonts w:hint="eastAsia"/>
        </w:rPr>
        <w:t>　　第三节 铜厨具行业经济指标分析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一、国内铜厨具产能及利用情况</w:t>
      </w:r>
      <w:r>
        <w:rPr>
          <w:rFonts w:hint="eastAsia"/>
        </w:rPr>
        <w:br/>
      </w:r>
      <w:r>
        <w:rPr>
          <w:rFonts w:hint="eastAsia"/>
        </w:rPr>
        <w:t>　　　　二、铜厨具产能扩张与投资动态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三、2025-2031年铜厨具产量预测</w:t>
      </w:r>
      <w:r>
        <w:rPr>
          <w:rFonts w:hint="eastAsia"/>
        </w:rPr>
        <w:br/>
      </w:r>
      <w:r>
        <w:rPr>
          <w:rFonts w:hint="eastAsia"/>
        </w:rPr>
        <w:t>　　第三节 2025-2031年铜厨具市场需求与销售分析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一、2024-2025年铜厨具行业需求现状</w:t>
      </w:r>
      <w:r>
        <w:rPr>
          <w:rFonts w:hint="eastAsia"/>
        </w:rPr>
        <w:br/>
      </w:r>
      <w:r>
        <w:rPr>
          <w:rFonts w:hint="eastAsia"/>
        </w:rPr>
        <w:t>　　　　二、铜厨具客户群体与需求特点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铜厨具行业技术发展方向、趋势预测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2019-2024年中国铜厨具行业进出口情况分析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铜厨具行业进口情况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2019-2024年中国铜厨具行业规模情况</w:t>
      </w:r>
      <w:r>
        <w:rPr>
          <w:rFonts w:hint="eastAsia"/>
        </w:rPr>
        <w:br/>
      </w:r>
      <w:r>
        <w:rPr>
          <w:rFonts w:hint="eastAsia"/>
        </w:rPr>
        <w:t>　　　　一、铜厨具行业企业数量规模</w:t>
      </w:r>
      <w:r>
        <w:rPr>
          <w:rFonts w:hint="eastAsia"/>
        </w:rPr>
        <w:br/>
      </w:r>
      <w:r>
        <w:rPr>
          <w:rFonts w:hint="eastAsia"/>
        </w:rPr>
        <w:t>　　　　二、铜厨具行业从业人员规模</w:t>
      </w:r>
      <w:r>
        <w:rPr>
          <w:rFonts w:hint="eastAsia"/>
        </w:rPr>
        <w:br/>
      </w:r>
      <w:r>
        <w:rPr>
          <w:rFonts w:hint="eastAsia"/>
        </w:rPr>
        <w:t>　　　　三、铜厨具行业市场敏感性分析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一、铜厨具行业盈利能力</w:t>
      </w:r>
      <w:r>
        <w:rPr>
          <w:rFonts w:hint="eastAsia"/>
        </w:rPr>
        <w:br/>
      </w:r>
      <w:r>
        <w:rPr>
          <w:rFonts w:hint="eastAsia"/>
        </w:rPr>
        <w:t>　　　　二、铜厨具行业偿债能力</w:t>
      </w:r>
      <w:r>
        <w:rPr>
          <w:rFonts w:hint="eastAsia"/>
        </w:rPr>
        <w:br/>
      </w:r>
      <w:r>
        <w:rPr>
          <w:rFonts w:hint="eastAsia"/>
        </w:rPr>
        <w:t>　　　　三、铜厨具行业营运能力</w:t>
      </w:r>
      <w:r>
        <w:rPr>
          <w:rFonts w:hint="eastAsia"/>
        </w:rPr>
        <w:br/>
      </w:r>
      <w:r>
        <w:rPr>
          <w:rFonts w:hint="eastAsia"/>
        </w:rPr>
        <w:t>　　　　四、铜厨具行业发展能力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中国铜厨具行业竞争格局分析</w:t>
      </w:r>
      <w:r>
        <w:rPr>
          <w:rFonts w:hint="eastAsia"/>
        </w:rPr>
        <w:br/>
      </w:r>
      <w:r>
        <w:rPr>
          <w:rFonts w:hint="eastAsia"/>
        </w:rPr>
        <w:t>　　第一节 铜厨具行业竞争格局总览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中国铜厨具行业风险与对策</w:t>
      </w:r>
      <w:r>
        <w:rPr>
          <w:rFonts w:hint="eastAsia"/>
        </w:rPr>
        <w:br/>
      </w:r>
      <w:r>
        <w:rPr>
          <w:rFonts w:hint="eastAsia"/>
        </w:rPr>
        <w:t>　　第一节 铜厨具行业SWOT分析</w:t>
      </w:r>
      <w:r>
        <w:rPr>
          <w:rFonts w:hint="eastAsia"/>
        </w:rPr>
        <w:br/>
      </w:r>
      <w:r>
        <w:rPr>
          <w:rFonts w:hint="eastAsia"/>
        </w:rPr>
        <w:t>　　　　一、铜厨具行业优势</w:t>
      </w:r>
      <w:r>
        <w:rPr>
          <w:rFonts w:hint="eastAsia"/>
        </w:rPr>
        <w:br/>
      </w:r>
      <w:r>
        <w:rPr>
          <w:rFonts w:hint="eastAsia"/>
        </w:rPr>
        <w:t>　　　　二、铜厨具行业劣势</w:t>
      </w:r>
      <w:r>
        <w:rPr>
          <w:rFonts w:hint="eastAsia"/>
        </w:rPr>
        <w:br/>
      </w:r>
      <w:r>
        <w:rPr>
          <w:rFonts w:hint="eastAsia"/>
        </w:rPr>
        <w:t>　　　　三、铜厨具市场机会</w:t>
      </w:r>
      <w:r>
        <w:rPr>
          <w:rFonts w:hint="eastAsia"/>
        </w:rPr>
        <w:br/>
      </w:r>
      <w:r>
        <w:rPr>
          <w:rFonts w:hint="eastAsia"/>
        </w:rPr>
        <w:t>　　　　四、铜厨具市场威胁</w:t>
      </w:r>
      <w:r>
        <w:rPr>
          <w:rFonts w:hint="eastAsia"/>
        </w:rPr>
        <w:br/>
      </w:r>
      <w:r>
        <w:rPr>
          <w:rFonts w:hint="eastAsia"/>
        </w:rPr>
        <w:t>　　第二节 铜厨具行业风险及对策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2024-2025年铜厨具行业发展环境分析</w:t>
      </w:r>
      <w:r>
        <w:rPr>
          <w:rFonts w:hint="eastAsia"/>
        </w:rPr>
        <w:br/>
      </w:r>
      <w:r>
        <w:rPr>
          <w:rFonts w:hint="eastAsia"/>
        </w:rPr>
        <w:t>　　　　一、铜厨具行业主管部门与监管体制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中-智-林-－铜厨具行业发展建议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铜厨具行业历程</w:t>
      </w:r>
      <w:r>
        <w:rPr>
          <w:rFonts w:hint="eastAsia"/>
        </w:rPr>
        <w:br/>
      </w:r>
      <w:r>
        <w:rPr>
          <w:rFonts w:hint="eastAsia"/>
        </w:rPr>
        <w:t>　　图表 铜厨具行业生命周期</w:t>
      </w:r>
      <w:r>
        <w:rPr>
          <w:rFonts w:hint="eastAsia"/>
        </w:rPr>
        <w:br/>
      </w:r>
      <w:r>
        <w:rPr>
          <w:rFonts w:hint="eastAsia"/>
        </w:rPr>
        <w:t>　　图表 铜厨具行业产业链分析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2024年中国铜厨具进口国家及地区分析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cd07d0ccc4754" w:history="1">
        <w:r>
          <w:rPr>
            <w:rStyle w:val="Hyperlink"/>
          </w:rPr>
          <w:t>2025-2031年中国铜厨具行业调研与发展前景报告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cd07d0ccc4754" w:history="1">
        <w:r>
          <w:rPr>
            <w:rStyle w:val="Hyperlink"/>
          </w:rPr>
          <w:t>https://www.20087.com/8/90/TongChuJuShiChangQianJingFenXi.html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热点：铜做炊具、铜厨具有毒吗、餐具用铜的好吗、铜厨具 水渍、铜厨具和不锈钢厨具哪个好、铜厨具的保养、铜炒锅的价格查询、铜厨具好吗、黄铜厨具好吗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fac3ef9494181" w:history="1">
      <w:r>
        <w:rPr>
          <w:rStyle w:val="Hyperlink"/>
        </w:rPr>
        <w:t>2025-2031年中国铜厨具行业调研与发展前景报告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ongChuJuShiChangQianJingFenXi.html" TargetMode="External" Id="R5e1cd07d0ccc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ongChuJuShiChangQianJingFenXi.html" TargetMode="External" Id="R0fffac3ef949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2025-06-11T07:17:53Z</dcterms:created>
  <dcterms:modified xsi:type="dcterms:W3CDTF">2025-06-11T08:17:53Z</dcterms:modified>
  <dc:subject>2025-2031年中国铜厨具行业调研与发展前景报告</dc:subject>
  <dc:title>2025-2031年中国铜厨具行业调研与发展前景报告</dc:title>
  <cp:keywords>2025-2031年中国铜厨具行业调研与发展前景报告</cp:keywords>
  <dc:description>2025-2031年中国铜厨具行业调研与发展前景报告</dc:description>
</cp:coreProperties>
</file>