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a23eb8064b8d" w:history="1">
              <w:r>
                <w:rPr>
                  <w:rStyle w:val="Hyperlink"/>
                </w:rPr>
                <w:t>中国丝绸面料市场研究及未来前景分析报告（2025-2031年）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a23eb8064b8d" w:history="1">
              <w:r>
                <w:rPr>
                  <w:rStyle w:val="Hyperlink"/>
                </w:rPr>
                <w:t>中国丝绸面料市场研究及未来前景分析报告（2025-2031年）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a23eb8064b8d" w:history="1">
                <w:r>
                  <w:rPr>
                    <w:rStyle w:val="Hyperlink"/>
                  </w:rPr>
                  <w:t>https://www.20087.com/8/50/SiChouMianLiaoQianJingYuCeBaoGao.html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以其独特的光泽、柔软手感和优雅气质，长久以来深受消费者喜爱。近年来，随着消费者对可持续时尚的追求，丝绸面料的生产趋向于更加环保和负责任的方式，如使用有机桑蚕和无害染料。同时，现代科技的应用，如纳米技术和生物工程，正在改变丝绸的生产过程，提高纤维的强度和耐用性。</w:t>
      </w:r>
      <w:r>
        <w:rPr>
          <w:rFonts w:hint="eastAsia"/>
        </w:rPr>
        <w:br/>
      </w:r>
      <w:r>
        <w:rPr>
          <w:rFonts w:hint="eastAsia"/>
        </w:rPr>
        <w:t>　　未来，丝绸面料将更加注重个性化和功能性。随着3D打印和定制服务的兴起，消费者将能够设计自己独特的丝绸服饰，满足个性化需求。同时，通过集成智能纤维，如温度调节和健康监测功能，丝绸面料将拓展其在运动、医疗和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a23eb8064b8d" w:history="1">
        <w:r>
          <w:rPr>
            <w:rStyle w:val="Hyperlink"/>
          </w:rPr>
          <w:t>中国丝绸面料市场研究及未来前景分析报告（2025-2031年）</w:t>
        </w:r>
      </w:hyperlink>
      <w:r>
        <w:rPr>
          <w:rFonts w:hint="eastAsia"/>
        </w:rPr>
        <w:t>》依托国家统计局、相关行业协会及科研单位提供的权威数据，全面分析了丝绸面料行业发展环境、产业链结构、市场供需状况及价格变化，重点研究了丝绸面料行业内主要企业的经营现状。报告对丝绸面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丝绸面料产业概述</w:t>
      </w:r>
      <w:r>
        <w:rPr>
          <w:rFonts w:hint="eastAsia"/>
        </w:rPr>
        <w:br/>
      </w:r>
      <w:r>
        <w:rPr>
          <w:rFonts w:hint="eastAsia"/>
        </w:rPr>
        <w:t>　　第一节 丝绸面料产业定义</w:t>
      </w:r>
      <w:r>
        <w:rPr>
          <w:rFonts w:hint="eastAsia"/>
        </w:rPr>
        <w:br/>
      </w:r>
      <w:r>
        <w:rPr>
          <w:rFonts w:hint="eastAsia"/>
        </w:rPr>
        <w:t>　　第二节 丝绸面料产业发展历程</w:t>
      </w:r>
      <w:r>
        <w:rPr>
          <w:rFonts w:hint="eastAsia"/>
        </w:rPr>
        <w:br/>
      </w:r>
      <w:r>
        <w:rPr>
          <w:rFonts w:hint="eastAsia"/>
        </w:rPr>
        <w:t>　　第三节 丝绸面料分类情况</w:t>
      </w:r>
      <w:r>
        <w:rPr>
          <w:rFonts w:hint="eastAsia"/>
        </w:rPr>
        <w:br/>
      </w:r>
      <w:r>
        <w:rPr>
          <w:rFonts w:hint="eastAsia"/>
        </w:rPr>
        <w:t>　　第四节 丝绸面料产业链分析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2024-2025年中国丝绸面料行业发展环境分析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丝绸面料行业经济环境分析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一、丝绸面料行业相关政策</w:t>
      </w:r>
      <w:r>
        <w:rPr>
          <w:rFonts w:hint="eastAsia"/>
        </w:rPr>
        <w:br/>
      </w:r>
      <w:r>
        <w:rPr>
          <w:rFonts w:hint="eastAsia"/>
        </w:rPr>
        <w:t>　　　　二、丝绸面料行业相关标准</w:t>
      </w:r>
      <w:r>
        <w:rPr>
          <w:rFonts w:hint="eastAsia"/>
        </w:rPr>
        <w:br/>
      </w:r>
      <w:r>
        <w:rPr>
          <w:rFonts w:hint="eastAsia"/>
        </w:rPr>
        <w:t>　　第三节 丝绸面料行业技术环境分析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2024-2025年中国丝绸面料行业发展概况</w:t>
      </w:r>
      <w:r>
        <w:rPr>
          <w:rFonts w:hint="eastAsia"/>
        </w:rPr>
        <w:br/>
      </w:r>
      <w:r>
        <w:rPr>
          <w:rFonts w:hint="eastAsia"/>
        </w:rPr>
        <w:t>　　第一节 丝绸面料行业发展态势分析</w:t>
      </w:r>
      <w:r>
        <w:rPr>
          <w:rFonts w:hint="eastAsia"/>
        </w:rPr>
        <w:br/>
      </w:r>
      <w:r>
        <w:rPr>
          <w:rFonts w:hint="eastAsia"/>
        </w:rPr>
        <w:t>　　第二节 丝绸面料行业发展特点分析</w:t>
      </w:r>
      <w:r>
        <w:rPr>
          <w:rFonts w:hint="eastAsia"/>
        </w:rPr>
        <w:br/>
      </w:r>
      <w:r>
        <w:rPr>
          <w:rFonts w:hint="eastAsia"/>
        </w:rPr>
        <w:t>　　第三节 丝绸面料行业市场供需分析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中国丝绸面料市场规模情况</w:t>
      </w:r>
      <w:r>
        <w:rPr>
          <w:rFonts w:hint="eastAsia"/>
        </w:rPr>
        <w:br/>
      </w:r>
      <w:r>
        <w:rPr>
          <w:rFonts w:hint="eastAsia"/>
        </w:rPr>
        <w:t>　　第二节 中国丝绸面料行业盈利情况分析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二、2025年丝绸面料行业市场需求特点分析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三、2025-2031年丝绸面料市场需求预测</w:t>
      </w:r>
      <w:r>
        <w:rPr>
          <w:rFonts w:hint="eastAsia"/>
        </w:rPr>
        <w:br/>
      </w:r>
      <w:r>
        <w:rPr>
          <w:rFonts w:hint="eastAsia"/>
        </w:rPr>
        <w:t>　　第四节 中国丝绸面料行业产量情况分析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一、2019-2024年丝绸面料行业产量统计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二、2024年丝绸面料行业产量特点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三、2025-2031年丝绸面料行业产量预测</w:t>
      </w:r>
      <w:r>
        <w:rPr>
          <w:rFonts w:hint="eastAsia"/>
        </w:rPr>
        <w:br/>
      </w:r>
      <w:r>
        <w:rPr>
          <w:rFonts w:hint="eastAsia"/>
        </w:rPr>
        <w:t>　　第五节 丝绸面料行业市场供需平衡状况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影响丝绸面料进出口变化的主要原因分析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2019-2024年中国丝绸面料行业进出口情况分析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二、2019-2024年中国丝绸面料行业出口情况分析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2025-2031年中国丝绸面料行业进出口情况预测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2019-2024年中国丝绸面料行业总体发展状况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三、**地区丝绸面料市场调研分析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四、**地区丝绸面料市场调研分析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五、**地区丝绸面料市场调研分析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六、**地区丝绸面料市场调研分析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丝绸面料行业竞争格局分析</w:t>
      </w:r>
      <w:r>
        <w:rPr>
          <w:rFonts w:hint="eastAsia"/>
        </w:rPr>
        <w:br/>
      </w:r>
      <w:r>
        <w:rPr>
          <w:rFonts w:hint="eastAsia"/>
        </w:rPr>
        <w:t>　　第一节 丝绸面料行业集中度分析</w:t>
      </w:r>
      <w:r>
        <w:rPr>
          <w:rFonts w:hint="eastAsia"/>
        </w:rPr>
        <w:br/>
      </w:r>
      <w:r>
        <w:rPr>
          <w:rFonts w:hint="eastAsia"/>
        </w:rPr>
        <w:t>　　　　一、丝绸面料市场集中度分析</w:t>
      </w:r>
      <w:r>
        <w:rPr>
          <w:rFonts w:hint="eastAsia"/>
        </w:rPr>
        <w:br/>
      </w:r>
      <w:r>
        <w:rPr>
          <w:rFonts w:hint="eastAsia"/>
        </w:rPr>
        <w:t>　　　　二、丝绸面料企业集中度分析</w:t>
      </w:r>
      <w:r>
        <w:rPr>
          <w:rFonts w:hint="eastAsia"/>
        </w:rPr>
        <w:br/>
      </w:r>
      <w:r>
        <w:rPr>
          <w:rFonts w:hint="eastAsia"/>
        </w:rPr>
        <w:t>　　　　三、丝绸面料区域集中度分析</w:t>
      </w:r>
      <w:r>
        <w:rPr>
          <w:rFonts w:hint="eastAsia"/>
        </w:rPr>
        <w:br/>
      </w:r>
      <w:r>
        <w:rPr>
          <w:rFonts w:hint="eastAsia"/>
        </w:rPr>
        <w:t>　　第二节 丝绸面料行业竞争格局分析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二、2024-2025年中外丝绸面料产品竞争分析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三、2025年中国丝绸面料市场竞争分析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四、2025-2031年国内主要丝绸面料企业动向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丝绸面料行业风险预警分析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二、丝绸面料产业政策环境风险分析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三、丝绸面料行业市场风险分析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四、丝绸面料行业发展风险防范建议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丝绸面料行业发展机会及建议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一、丝绸面料行业总体发展机会及发展建议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二、丝绸面料行业并购发展机会及建议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三、丝绸面料市场机会及发展建议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四、丝绸面料发展现状及存在问题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五、丝绸面料企业应对策略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中国丝绸面料行业生产、营销企业投资运作模式分析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丝绸面料行业外销与内销优势分析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2025-2031年中国丝绸面料行业市场规模及增长趋势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2025-2031年中国丝绸面料行业投资规模预测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2025-2031年丝绸面料行业市场盈利预测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(中-智-林)丝绸面料行业项目投资建议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一、丝绸面料技术应用注意事项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二、丝绸面料项目投资注意事项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三、丝绸面料生产开发注意事项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四、丝绸面料销售注意事项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丝绸面料行业历程</w:t>
      </w:r>
      <w:r>
        <w:rPr>
          <w:rFonts w:hint="eastAsia"/>
        </w:rPr>
        <w:br/>
      </w:r>
      <w:r>
        <w:rPr>
          <w:rFonts w:hint="eastAsia"/>
        </w:rPr>
        <w:t>　　图表 丝绸面料行业生命周期</w:t>
      </w:r>
      <w:r>
        <w:rPr>
          <w:rFonts w:hint="eastAsia"/>
        </w:rPr>
        <w:br/>
      </w:r>
      <w:r>
        <w:rPr>
          <w:rFonts w:hint="eastAsia"/>
        </w:rPr>
        <w:t>　　图表 丝绸面料行业产业链分析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a23eb8064b8d" w:history="1">
        <w:r>
          <w:rPr>
            <w:rStyle w:val="Hyperlink"/>
          </w:rPr>
          <w:t>中国丝绸面料市场研究及未来前景分析报告（2025-2031年）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a23eb8064b8d" w:history="1">
        <w:r>
          <w:rPr>
            <w:rStyle w:val="Hyperlink"/>
          </w:rPr>
          <w:t>https://www.20087.com/8/50/SiChouMianLiaoQianJingYuCeBaoGao.html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热点：丝绸面料图片、丝绸面料的优点和不足、丝绸包包教程、丝绸面料图片、丝绸有8大种类、丝绸面料的主要成分、最好的丝绸叫什么、丝绸面料和冰丝面料哪个好、丝绸面料特点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4996ca184f26" w:history="1">
      <w:r>
        <w:rPr>
          <w:rStyle w:val="Hyperlink"/>
        </w:rPr>
        <w:t>中国丝绸面料市场研究及未来前景分析报告（2025-2031年）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iChouMianLiaoQianJingYuCeBaoGao.html" TargetMode="External" Id="R1689a23eb80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iChouMianLiaoQianJingYuCeBaoGao.html" TargetMode="External" Id="Rb89b4996ca1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2024-10-29T01:33:00Z</dcterms:created>
  <dcterms:modified xsi:type="dcterms:W3CDTF">2024-10-29T02:33:00Z</dcterms:modified>
  <dc:subject>中国丝绸面料市场研究及未来前景分析报告（2025-2031年）</dc:subject>
  <dc:title>中国丝绸面料市场研究及未来前景分析报告（2025-2031年）</dc:title>
  <cp:keywords>中国丝绸面料市场研究及未来前景分析报告（2025-2031年）</cp:keywords>
  <dc:description>中国丝绸面料市场研究及未来前景分析报告（2025-2031年）</dc:description>
</cp:coreProperties>
</file>