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652de49724af8" w:history="1">
              <w:r>
                <w:rPr>
                  <w:rStyle w:val="Hyperlink"/>
                </w:rPr>
                <w:t>2025-2031年中国休闲服饰行业发展深度调研与未来趋势预测报告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652de49724af8" w:history="1">
              <w:r>
                <w:rPr>
                  <w:rStyle w:val="Hyperlink"/>
                </w:rPr>
                <w:t>2025-2031年中国休闲服饰行业发展深度调研与未来趋势预测报告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652de49724af8" w:history="1">
                <w:r>
                  <w:rPr>
                    <w:rStyle w:val="Hyperlink"/>
                  </w:rPr>
                  <w:t>https://www.20087.com/8/50/XiuXianFuShiWeiLaiFaZhanQuShi.html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652de49724af8" w:history="1">
        <w:r>
          <w:rPr>
            <w:rStyle w:val="Hyperlink"/>
          </w:rPr>
          <w:t>2025-2031年中国休闲服饰行业发展深度调研与未来趋势预测报告</w:t>
        </w:r>
      </w:hyperlink>
      <w:r>
        <w:rPr>
          <w:rFonts w:hint="eastAsia"/>
        </w:rPr>
        <w:t>》系统分析了我国休闲服饰行业的市场规模、市场需求及价格动态，深入探讨了休闲服饰产业链结构与发展特点。报告对休闲服饰细分市场进行了详细剖析，基于科学数据预测了市场前景及未来发展趋势，同时聚焦休闲服饰重点企业，评估了品牌影响力、市场竞争力及行业集中度变化。通过专业分析与客观洞察，报告为投资者、产业链相关企业及政府决策部门提供了重要参考，是把握休闲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休闲服装的基础知识</w:t>
      </w:r>
      <w:r>
        <w:rPr>
          <w:rFonts w:hint="eastAsia"/>
        </w:rPr>
        <w:br/>
      </w:r>
      <w:r>
        <w:rPr>
          <w:rFonts w:hint="eastAsia"/>
        </w:rPr>
        <w:t>　　第一节 休闲服装的定义和分类</w:t>
      </w:r>
      <w:r>
        <w:rPr>
          <w:rFonts w:hint="eastAsia"/>
        </w:rPr>
        <w:br/>
      </w:r>
      <w:r>
        <w:rPr>
          <w:rFonts w:hint="eastAsia"/>
        </w:rPr>
        <w:t>　　第二节 休闲服装的起源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2020-2025年中国休闲服行业发展环境解析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2020-2025年中国休闲服政策法规分析</w:t>
      </w:r>
      <w:r>
        <w:rPr>
          <w:rFonts w:hint="eastAsia"/>
        </w:rPr>
        <w:br/>
      </w:r>
      <w:r>
        <w:rPr>
          <w:rFonts w:hint="eastAsia"/>
        </w:rPr>
        <w:t>　　　　一、《针织休闲服装纺织》行业标准</w:t>
      </w:r>
      <w:r>
        <w:rPr>
          <w:rFonts w:hint="eastAsia"/>
        </w:rPr>
        <w:br/>
      </w:r>
      <w:r>
        <w:rPr>
          <w:rFonts w:hint="eastAsia"/>
        </w:rPr>
        <w:t>　　　　二、机织服装行业标准</w:t>
      </w:r>
      <w:r>
        <w:rPr>
          <w:rFonts w:hint="eastAsia"/>
        </w:rPr>
        <w:br/>
      </w:r>
      <w:r>
        <w:rPr>
          <w:rFonts w:hint="eastAsia"/>
        </w:rPr>
        <w:t>　　　　三、纺织服装专业市场建设及管理技术规范</w:t>
      </w:r>
      <w:r>
        <w:rPr>
          <w:rFonts w:hint="eastAsia"/>
        </w:rPr>
        <w:br/>
      </w:r>
      <w:r>
        <w:rPr>
          <w:rFonts w:hint="eastAsia"/>
        </w:rPr>
        <w:t>　　第三节 2020-2025年中国休闲服社会环境分析</w:t>
      </w:r>
      <w:r>
        <w:rPr>
          <w:rFonts w:hint="eastAsia"/>
        </w:rPr>
        <w:br/>
      </w:r>
      <w:r>
        <w:rPr>
          <w:rFonts w:hint="eastAsia"/>
        </w:rPr>
        <w:t>　　　　一、人们的审美观念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2020-2025年世界休闲服产业运行态势及政策法规分析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2020-2025年世界休闲服产业发展概况分析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一、世界休闲服行业概况分析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第二节 2020-2025年世界主要国家休闲服行业发展态势分析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2020-2025年世界休闲服产业发展前景预测分析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2020-2025年中国休闲服行业市场运行状况分析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2020-2025年中国休闲服行业发展现状分析</w:t>
      </w:r>
      <w:r>
        <w:rPr>
          <w:rFonts w:hint="eastAsia"/>
        </w:rPr>
        <w:br/>
      </w:r>
      <w:r>
        <w:rPr>
          <w:rFonts w:hint="eastAsia"/>
        </w:rPr>
        <w:t>　　2020-2025年中国休闲服饰行业管理费用率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三、中国休闲装的发展策略</w:t>
      </w:r>
      <w:r>
        <w:rPr>
          <w:rFonts w:hint="eastAsia"/>
        </w:rPr>
        <w:br/>
      </w:r>
      <w:r>
        <w:rPr>
          <w:rFonts w:hint="eastAsia"/>
        </w:rPr>
        <w:t>　　第二节 2020-2025年中国休闲服市场运行情况分析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2020-2025年中国知名品牌休闲服市场运行动态分析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 Active 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2020-2025年中国休闲服品牌营销现状分析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休闲服装行业运行情况分析</w:t>
      </w:r>
      <w:r>
        <w:rPr>
          <w:rFonts w:hint="eastAsia"/>
        </w:rPr>
        <w:br/>
      </w:r>
      <w:r>
        <w:rPr>
          <w:rFonts w:hint="eastAsia"/>
        </w:rPr>
        <w:t>　　第一节 休闲服装行业的规模</w:t>
      </w:r>
      <w:r>
        <w:rPr>
          <w:rFonts w:hint="eastAsia"/>
        </w:rPr>
        <w:br/>
      </w:r>
      <w:r>
        <w:rPr>
          <w:rFonts w:hint="eastAsia"/>
        </w:rPr>
        <w:t>　　　　一、2020-2025年资产变化情况</w:t>
      </w:r>
      <w:r>
        <w:rPr>
          <w:rFonts w:hint="eastAsia"/>
        </w:rPr>
        <w:br/>
      </w:r>
      <w:r>
        <w:rPr>
          <w:rFonts w:hint="eastAsia"/>
        </w:rPr>
        <w:t>　　　　二、2020-2025年负债变化情况</w:t>
      </w:r>
      <w:r>
        <w:rPr>
          <w:rFonts w:hint="eastAsia"/>
        </w:rPr>
        <w:br/>
      </w:r>
      <w:r>
        <w:rPr>
          <w:rFonts w:hint="eastAsia"/>
        </w:rPr>
        <w:t>　　　　三、2020-2025年销售收入变化情况</w:t>
      </w:r>
      <w:r>
        <w:rPr>
          <w:rFonts w:hint="eastAsia"/>
        </w:rPr>
        <w:br/>
      </w:r>
      <w:r>
        <w:rPr>
          <w:rFonts w:hint="eastAsia"/>
        </w:rPr>
        <w:t>　　　　四、2020-2025年从业人员数变化情况</w:t>
      </w:r>
      <w:r>
        <w:rPr>
          <w:rFonts w:hint="eastAsia"/>
        </w:rPr>
        <w:br/>
      </w:r>
      <w:r>
        <w:rPr>
          <w:rFonts w:hint="eastAsia"/>
        </w:rPr>
        <w:t>　　第二节 休闲服装行业盈利情况分析</w:t>
      </w:r>
      <w:r>
        <w:rPr>
          <w:rFonts w:hint="eastAsia"/>
        </w:rPr>
        <w:br/>
      </w:r>
      <w:r>
        <w:rPr>
          <w:rFonts w:hint="eastAsia"/>
        </w:rPr>
        <w:t>　　　　一、2020-2025年利润总额变化情况</w:t>
      </w:r>
      <w:r>
        <w:rPr>
          <w:rFonts w:hint="eastAsia"/>
        </w:rPr>
        <w:br/>
      </w:r>
      <w:r>
        <w:rPr>
          <w:rFonts w:hint="eastAsia"/>
        </w:rPr>
        <w:t>　　　　二、2020-2025年毛利率变化情况</w:t>
      </w:r>
      <w:r>
        <w:rPr>
          <w:rFonts w:hint="eastAsia"/>
        </w:rPr>
        <w:br/>
      </w:r>
      <w:r>
        <w:rPr>
          <w:rFonts w:hint="eastAsia"/>
        </w:rPr>
        <w:t>　　　　三、2020-2025年销售利润率变化情况</w:t>
      </w:r>
      <w:r>
        <w:rPr>
          <w:rFonts w:hint="eastAsia"/>
        </w:rPr>
        <w:br/>
      </w:r>
      <w:r>
        <w:rPr>
          <w:rFonts w:hint="eastAsia"/>
        </w:rPr>
        <w:t>　　　　四、2020-2025年利润率变化情况</w:t>
      </w:r>
      <w:r>
        <w:rPr>
          <w:rFonts w:hint="eastAsia"/>
        </w:rPr>
        <w:br/>
      </w:r>
      <w:r>
        <w:rPr>
          <w:rFonts w:hint="eastAsia"/>
        </w:rPr>
        <w:t>　　　　五、2020-2025年资产负债率变化情况</w:t>
      </w:r>
      <w:r>
        <w:rPr>
          <w:rFonts w:hint="eastAsia"/>
        </w:rPr>
        <w:br/>
      </w:r>
      <w:r>
        <w:rPr>
          <w:rFonts w:hint="eastAsia"/>
        </w:rPr>
        <w:t>　　第三节 休闲服装行业结构分析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一、2020-2025年销售收入集中度</w:t>
      </w:r>
      <w:r>
        <w:rPr>
          <w:rFonts w:hint="eastAsia"/>
        </w:rPr>
        <w:br/>
      </w:r>
      <w:r>
        <w:rPr>
          <w:rFonts w:hint="eastAsia"/>
        </w:rPr>
        <w:t>　　　　二、2020-2025年利润集中度</w:t>
      </w:r>
      <w:r>
        <w:rPr>
          <w:rFonts w:hint="eastAsia"/>
        </w:rPr>
        <w:br/>
      </w:r>
      <w:r>
        <w:rPr>
          <w:rFonts w:hint="eastAsia"/>
        </w:rPr>
        <w:t>　　第四节 2020-2025年中国休闲服装销售收入排名</w:t>
      </w:r>
      <w:r>
        <w:rPr>
          <w:rFonts w:hint="eastAsia"/>
        </w:rPr>
        <w:br/>
      </w:r>
      <w:r>
        <w:rPr>
          <w:rFonts w:hint="eastAsia"/>
        </w:rPr>
        <w:t>　　第五节 重要的休闲服装生产区域</w:t>
      </w:r>
      <w:r>
        <w:rPr>
          <w:rFonts w:hint="eastAsia"/>
        </w:rPr>
        <w:br/>
      </w:r>
      <w:r>
        <w:rPr>
          <w:rFonts w:hint="eastAsia"/>
        </w:rPr>
        <w:t>　　　　一、广东沙溪</w:t>
      </w:r>
      <w:r>
        <w:rPr>
          <w:rFonts w:hint="eastAsia"/>
        </w:rPr>
        <w:br/>
      </w:r>
      <w:r>
        <w:rPr>
          <w:rFonts w:hint="eastAsia"/>
        </w:rPr>
        <w:t>　　　　二、福建石狮</w:t>
      </w:r>
      <w:r>
        <w:rPr>
          <w:rFonts w:hint="eastAsia"/>
        </w:rPr>
        <w:br/>
      </w:r>
      <w:r>
        <w:rPr>
          <w:rFonts w:hint="eastAsia"/>
        </w:rPr>
        <w:t>　　　　三、江苏常熟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休闲服装市场分析</w:t>
      </w:r>
      <w:r>
        <w:rPr>
          <w:rFonts w:hint="eastAsia"/>
        </w:rPr>
        <w:br/>
      </w:r>
      <w:r>
        <w:rPr>
          <w:rFonts w:hint="eastAsia"/>
        </w:rPr>
        <w:t>　　第一节 中国休闲服装市场现状分析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一、中国休闲服装市场总体现状</w:t>
      </w:r>
      <w:r>
        <w:rPr>
          <w:rFonts w:hint="eastAsia"/>
        </w:rPr>
        <w:br/>
      </w:r>
      <w:r>
        <w:rPr>
          <w:rFonts w:hint="eastAsia"/>
        </w:rPr>
        <w:t>　　　　二、休闲服装市场的规模与前景</w:t>
      </w:r>
      <w:r>
        <w:rPr>
          <w:rFonts w:hint="eastAsia"/>
        </w:rPr>
        <w:br/>
      </w:r>
      <w:r>
        <w:rPr>
          <w:rFonts w:hint="eastAsia"/>
        </w:rPr>
        <w:t>　　　　三、休闲服装市场主要品牌分析</w:t>
      </w:r>
      <w:r>
        <w:rPr>
          <w:rFonts w:hint="eastAsia"/>
        </w:rPr>
        <w:br/>
      </w:r>
      <w:r>
        <w:rPr>
          <w:rFonts w:hint="eastAsia"/>
        </w:rPr>
        <w:t>　　　　四、中国休闲服装市场特点分析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五、中国休闲服装供给区域分布格局</w:t>
      </w:r>
      <w:r>
        <w:rPr>
          <w:rFonts w:hint="eastAsia"/>
        </w:rPr>
        <w:br/>
      </w:r>
      <w:r>
        <w:rPr>
          <w:rFonts w:hint="eastAsia"/>
        </w:rPr>
        <w:t>　　　　六、品牌在休闲服装行业意义重大</w:t>
      </w:r>
      <w:r>
        <w:rPr>
          <w:rFonts w:hint="eastAsia"/>
        </w:rPr>
        <w:br/>
      </w:r>
      <w:r>
        <w:rPr>
          <w:rFonts w:hint="eastAsia"/>
        </w:rPr>
        <w:t>　　　　七、休闲服装国家监督抽查情况</w:t>
      </w:r>
      <w:r>
        <w:rPr>
          <w:rFonts w:hint="eastAsia"/>
        </w:rPr>
        <w:br/>
      </w:r>
      <w:r>
        <w:rPr>
          <w:rFonts w:hint="eastAsia"/>
        </w:rPr>
        <w:t>　　第二节 2020-2025年中国休闲服装市场容量及2025年预测</w:t>
      </w:r>
      <w:r>
        <w:rPr>
          <w:rFonts w:hint="eastAsia"/>
        </w:rPr>
        <w:br/>
      </w:r>
      <w:r>
        <w:rPr>
          <w:rFonts w:hint="eastAsia"/>
        </w:rPr>
        <w:t>　　　　一、2020-2025年总体市场总量</w:t>
      </w:r>
      <w:r>
        <w:rPr>
          <w:rFonts w:hint="eastAsia"/>
        </w:rPr>
        <w:br/>
      </w:r>
      <w:r>
        <w:rPr>
          <w:rFonts w:hint="eastAsia"/>
        </w:rPr>
        <w:t>　　　　二、2020-2025年主要品牌对比</w:t>
      </w:r>
      <w:r>
        <w:rPr>
          <w:rFonts w:hint="eastAsia"/>
        </w:rPr>
        <w:br/>
      </w:r>
      <w:r>
        <w:rPr>
          <w:rFonts w:hint="eastAsia"/>
        </w:rPr>
        <w:t>　　第二节 2020-2025年我国休闲服装销售分析</w:t>
      </w:r>
      <w:r>
        <w:rPr>
          <w:rFonts w:hint="eastAsia"/>
        </w:rPr>
        <w:br/>
      </w:r>
      <w:r>
        <w:rPr>
          <w:rFonts w:hint="eastAsia"/>
        </w:rPr>
        <w:t>　　　　一、2020-2025年全国重点大型商场T恤衫销售</w:t>
      </w:r>
      <w:r>
        <w:rPr>
          <w:rFonts w:hint="eastAsia"/>
        </w:rPr>
        <w:br/>
      </w:r>
      <w:r>
        <w:rPr>
          <w:rFonts w:hint="eastAsia"/>
        </w:rPr>
        <w:t>　　　　三、2020-2025年全国重点大型商场牛仔服销售</w:t>
      </w:r>
      <w:r>
        <w:rPr>
          <w:rFonts w:hint="eastAsia"/>
        </w:rPr>
        <w:br/>
      </w:r>
      <w:r>
        <w:rPr>
          <w:rFonts w:hint="eastAsia"/>
        </w:rPr>
        <w:t>　　　　四、2020-2025年全国重点大型商场夹克衫销售</w:t>
      </w:r>
      <w:r>
        <w:rPr>
          <w:rFonts w:hint="eastAsia"/>
        </w:rPr>
        <w:br/>
      </w:r>
      <w:r>
        <w:rPr>
          <w:rFonts w:hint="eastAsia"/>
        </w:rPr>
        <w:t>　　第三节 中国休闲服装市场存在的主要问题</w:t>
      </w:r>
      <w:r>
        <w:rPr>
          <w:rFonts w:hint="eastAsia"/>
        </w:rPr>
        <w:br/>
      </w:r>
      <w:r>
        <w:rPr>
          <w:rFonts w:hint="eastAsia"/>
        </w:rPr>
        <w:t>　　　　一、跟风模仿，迷失自我</w:t>
      </w:r>
      <w:r>
        <w:rPr>
          <w:rFonts w:hint="eastAsia"/>
        </w:rPr>
        <w:br/>
      </w:r>
      <w:r>
        <w:rPr>
          <w:rFonts w:hint="eastAsia"/>
        </w:rPr>
        <w:t>　　　　二、广告内涵苍白，品牌文化不对称</w:t>
      </w:r>
      <w:r>
        <w:rPr>
          <w:rFonts w:hint="eastAsia"/>
        </w:rPr>
        <w:br/>
      </w:r>
      <w:r>
        <w:rPr>
          <w:rFonts w:hint="eastAsia"/>
        </w:rPr>
        <w:t>　　　　三、没有明确的沟通主题</w:t>
      </w:r>
      <w:r>
        <w:rPr>
          <w:rFonts w:hint="eastAsia"/>
        </w:rPr>
        <w:br/>
      </w:r>
      <w:r>
        <w:rPr>
          <w:rFonts w:hint="eastAsia"/>
        </w:rPr>
        <w:t>　　　　四、品牌个性不鲜明</w:t>
      </w:r>
      <w:r>
        <w:rPr>
          <w:rFonts w:hint="eastAsia"/>
        </w:rPr>
        <w:br/>
      </w:r>
      <w:r>
        <w:rPr>
          <w:rFonts w:hint="eastAsia"/>
        </w:rPr>
        <w:t>　　　　五、终端布阵与品牌统一</w:t>
      </w:r>
      <w:r>
        <w:rPr>
          <w:rFonts w:hint="eastAsia"/>
        </w:rPr>
        <w:br/>
      </w:r>
      <w:r>
        <w:rPr>
          <w:rFonts w:hint="eastAsia"/>
        </w:rPr>
        <w:t>　　　　六、漠视消费者</w:t>
      </w:r>
      <w:r>
        <w:rPr>
          <w:rFonts w:hint="eastAsia"/>
        </w:rPr>
        <w:br/>
      </w:r>
      <w:r>
        <w:rPr>
          <w:rFonts w:hint="eastAsia"/>
        </w:rPr>
        <w:t>　　　　七、品牌核心价值模糊</w:t>
      </w:r>
      <w:r>
        <w:rPr>
          <w:rFonts w:hint="eastAsia"/>
        </w:rPr>
        <w:br/>
      </w:r>
      <w:r>
        <w:rPr>
          <w:rFonts w:hint="eastAsia"/>
        </w:rPr>
        <w:t>　　　　八、不懂媒体通路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2020-2025年中国休闲服所属行业消费市场调查分析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第二节 2020-2025年中国休闲服市场消费渠道分析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三、户外休闲服专卖店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六、网络商店</w:t>
      </w:r>
      <w:r>
        <w:rPr>
          <w:rFonts w:hint="eastAsia"/>
        </w:rPr>
        <w:br/>
      </w:r>
      <w:r>
        <w:rPr>
          <w:rFonts w:hint="eastAsia"/>
        </w:rPr>
        <w:t>　　第三节 2020-2025年中国休闲服消费者购买态度及影响分析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2020-2025年中国休闲服及相关产品所属行业进出口数据分析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2020-2025年中国针或钩织男西或便服套装，上衣，长短裤，马裤所属行业进出口分析（6103）</w:t>
      </w:r>
      <w:r>
        <w:rPr>
          <w:rFonts w:hint="eastAsia"/>
        </w:rPr>
        <w:br/>
      </w:r>
      <w:r>
        <w:rPr>
          <w:rFonts w:hint="eastAsia"/>
        </w:rPr>
        <w:t>　　　　一、针或钩织男西或便服套装，上衣，长短裤，马裤所属行业进出口量值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二、针或钩织男西或便服套装，上衣，长短裤，马裤所属行业进出口单价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三、针或钩织男西或便服套装，上衣，长短裤，马裤所属行业主要进出口国家及地区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四、针或钩织男西或便服套装，上衣，长短裤，马裤所属行业进出口省市分析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2020-2025年中国针或钩织女西便服套装，上衣，裙，裙裤，长短裤所属行业进出口分析（6104）</w:t>
      </w:r>
      <w:r>
        <w:rPr>
          <w:rFonts w:hint="eastAsia"/>
        </w:rPr>
        <w:br/>
      </w:r>
      <w:r>
        <w:rPr>
          <w:rFonts w:hint="eastAsia"/>
        </w:rPr>
        <w:t>　　　　一、针或钩织女西便服套装，上衣，裙，裙裤，长短裤所属行业进出口量值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二、针或钩织女西便服套装，上衣，裙，裙裤，长短裤所属行业进出口单价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三、针或钩织女西便服套装，上衣，裙，裙裤，长短裤所属行业主要进出口国家及地区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四、针或钩织女西便服套装，上衣，裙，裙裤，长短裤所属行业进出口省市分析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2020-2025年中国男西或便服套装、上衣、长短裤及工装、马裤进出口分析（6203）</w:t>
      </w:r>
      <w:r>
        <w:rPr>
          <w:rFonts w:hint="eastAsia"/>
        </w:rPr>
        <w:br/>
      </w:r>
      <w:r>
        <w:rPr>
          <w:rFonts w:hint="eastAsia"/>
        </w:rPr>
        <w:t>　　　　一、男西或便服套装、上衣、长短裤及工装、马裤所属行业进出口量值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二、男西或便服套装、上衣、长短裤及工装、马裤所属行业进出口单价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三、男西或便服套装、上衣、长短裤及工装、马裤所属行业主要进出口国家及地区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四、男西或便服套装、上衣、长短裤及工装、马裤所属行业进出口省市分析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2020-2025年中国女西或便服套装，上衣，裙，裙裤，长短裤及马裤进出口分析（6204）</w:t>
      </w:r>
      <w:r>
        <w:rPr>
          <w:rFonts w:hint="eastAsia"/>
        </w:rPr>
        <w:br/>
      </w:r>
      <w:r>
        <w:rPr>
          <w:rFonts w:hint="eastAsia"/>
        </w:rPr>
        <w:t>　　　　一、女西或便服套装，上衣，裙，裙裤，长短裤及马裤所属行业进出口量值</w:t>
      </w:r>
      <w:r>
        <w:rPr>
          <w:rFonts w:hint="eastAsia"/>
        </w:rPr>
        <w:br/>
      </w:r>
      <w:r>
        <w:rPr>
          <w:rFonts w:hint="eastAsia"/>
        </w:rPr>
        <w:t>　　　　二、女西或便服套装，上衣，裙，裙裤，长短裤及马裤所属行业进出口单价</w:t>
      </w:r>
      <w:r>
        <w:rPr>
          <w:rFonts w:hint="eastAsia"/>
        </w:rPr>
        <w:br/>
      </w:r>
      <w:r>
        <w:rPr>
          <w:rFonts w:hint="eastAsia"/>
        </w:rPr>
        <w:t>　　　　三、女西或便服套装，上衣，裙，裙裤，长短裤及马裤所属行业主要进出口国家及地区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四、女西或便服套装，上衣，裙，裙裤，长短裤及马裤所属行业进出口省市分析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2020-2025年中国休闲服行业竞争结构分析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2020-2025年中国休闲服行业竞争现状分析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一、休闲服款式定位竞争</w:t>
      </w:r>
      <w:r>
        <w:rPr>
          <w:rFonts w:hint="eastAsia"/>
        </w:rPr>
        <w:br/>
      </w:r>
      <w:r>
        <w:rPr>
          <w:rFonts w:hint="eastAsia"/>
        </w:rPr>
        <w:t>　　　　二、休闲服品牌竞争</w:t>
      </w:r>
      <w:r>
        <w:rPr>
          <w:rFonts w:hint="eastAsia"/>
        </w:rPr>
        <w:br/>
      </w:r>
      <w:r>
        <w:rPr>
          <w:rFonts w:hint="eastAsia"/>
        </w:rPr>
        <w:t>　　　　三、休闲服销售渠道竞争</w:t>
      </w:r>
      <w:r>
        <w:rPr>
          <w:rFonts w:hint="eastAsia"/>
        </w:rPr>
        <w:br/>
      </w:r>
      <w:r>
        <w:rPr>
          <w:rFonts w:hint="eastAsia"/>
        </w:rPr>
        <w:t>　　第三节 2020-2025年中国休闲服市场竞争态势分析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第四节 2020-2025年中国休闲服行业提升竞争力策略分析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2020-2025年中国休闲服行业细分市场分析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一、运动休闲市场分析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二、时尚休闲服装品牌经营分析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t>　　第五节 商务休闲</w:t>
      </w:r>
      <w:r>
        <w:rPr>
          <w:rFonts w:hint="eastAsia"/>
        </w:rPr>
        <w:br/>
      </w:r>
      <w:r>
        <w:rPr>
          <w:rFonts w:hint="eastAsia"/>
        </w:rPr>
        <w:t>　　　　一、商务休闲市场概况</w:t>
      </w:r>
      <w:r>
        <w:rPr>
          <w:rFonts w:hint="eastAsia"/>
        </w:rPr>
        <w:br/>
      </w:r>
      <w:r>
        <w:rPr>
          <w:rFonts w:hint="eastAsia"/>
        </w:rPr>
        <w:t>　　　　二、商务休闲的特点和主要品牌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东莞市东越服装有限公司（以纯）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班尼路集团有限公司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2025-2031年中国休闲服发展前景预测分析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一、中国休闲服行业发展趋势分析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二、中国休闲服流行发展趋势分析</w:t>
      </w:r>
      <w:r>
        <w:rPr>
          <w:rFonts w:hint="eastAsia"/>
        </w:rPr>
        <w:br/>
      </w:r>
      <w:r>
        <w:rPr>
          <w:rFonts w:hint="eastAsia"/>
        </w:rPr>
        <w:t>　　　　三、中国休闲服色彩流行趋势分析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三、产品市场竞争格局预测分析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2025-2031年中国休闲服行业市场盈利预测分析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2025-2031年中国休闲服行业投资机会与风险预警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2025-2031年中国休闲服投资机会分析</w:t>
      </w:r>
      <w:r>
        <w:rPr>
          <w:rFonts w:hint="eastAsia"/>
        </w:rPr>
        <w:br/>
      </w:r>
      <w:r>
        <w:rPr>
          <w:rFonts w:hint="eastAsia"/>
        </w:rPr>
        <w:t>　　　　一、休闲服产业投资吸引力分析</w:t>
      </w:r>
      <w:r>
        <w:rPr>
          <w:rFonts w:hint="eastAsia"/>
        </w:rPr>
        <w:br/>
      </w:r>
      <w:r>
        <w:rPr>
          <w:rFonts w:hint="eastAsia"/>
        </w:rPr>
        <w:t>　　　　二、休闲服产业投资区域分析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三、原材料风险预警）</w:t>
      </w:r>
      <w:r>
        <w:rPr>
          <w:rFonts w:hint="eastAsia"/>
        </w:rPr>
        <w:br/>
      </w:r>
      <w:r>
        <w:rPr>
          <w:rFonts w:hint="eastAsia"/>
        </w:rPr>
        <w:t>　　第三节 中智⋅林⋅建议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6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7 历年银行存款利率变化表</w:t>
      </w:r>
      <w:r>
        <w:rPr>
          <w:rFonts w:hint="eastAsia"/>
        </w:rPr>
        <w:br/>
      </w:r>
      <w:r>
        <w:rPr>
          <w:rFonts w:hint="eastAsia"/>
        </w:rPr>
        <w:t>　　图表 8 代表企业的规模分布图</w:t>
      </w:r>
      <w:r>
        <w:rPr>
          <w:rFonts w:hint="eastAsia"/>
        </w:rPr>
        <w:br/>
      </w:r>
      <w:r>
        <w:rPr>
          <w:rFonts w:hint="eastAsia"/>
        </w:rPr>
        <w:t>　　图表 9 代表企业的所有制分布图</w:t>
      </w:r>
      <w:r>
        <w:rPr>
          <w:rFonts w:hint="eastAsia"/>
        </w:rPr>
        <w:br/>
      </w:r>
      <w:r>
        <w:rPr>
          <w:rFonts w:hint="eastAsia"/>
        </w:rPr>
        <w:t>　　图表 10 代表企业的地区分布图</w:t>
      </w:r>
      <w:r>
        <w:rPr>
          <w:rFonts w:hint="eastAsia"/>
        </w:rPr>
        <w:br/>
      </w:r>
      <w:r>
        <w:rPr>
          <w:rFonts w:hint="eastAsia"/>
        </w:rPr>
        <w:t>　　图表 11 2020-2025年中国休闲服装行业资产总额变化图</w:t>
      </w:r>
      <w:r>
        <w:rPr>
          <w:rFonts w:hint="eastAsia"/>
        </w:rPr>
        <w:br/>
      </w:r>
      <w:r>
        <w:rPr>
          <w:rFonts w:hint="eastAsia"/>
        </w:rPr>
        <w:t>　　图表 12 2020-2025年中国休闲服装行业负债变化图</w:t>
      </w:r>
      <w:r>
        <w:rPr>
          <w:rFonts w:hint="eastAsia"/>
        </w:rPr>
        <w:br/>
      </w:r>
      <w:r>
        <w:rPr>
          <w:rFonts w:hint="eastAsia"/>
        </w:rPr>
        <w:t>　　图表 13 2020-2025年中国休闲服装行业销售收入变化图</w:t>
      </w:r>
      <w:r>
        <w:rPr>
          <w:rFonts w:hint="eastAsia"/>
        </w:rPr>
        <w:br/>
      </w:r>
      <w:r>
        <w:rPr>
          <w:rFonts w:hint="eastAsia"/>
        </w:rPr>
        <w:t>　　图表 14 2020-2025年中国休闲服装行业从业人员变化图</w:t>
      </w:r>
      <w:r>
        <w:rPr>
          <w:rFonts w:hint="eastAsia"/>
        </w:rPr>
        <w:br/>
      </w:r>
      <w:r>
        <w:rPr>
          <w:rFonts w:hint="eastAsia"/>
        </w:rPr>
        <w:t>　　图表 15 2020-2025年中国休闲服装行业利润总额变化图</w:t>
      </w:r>
      <w:r>
        <w:rPr>
          <w:rFonts w:hint="eastAsia"/>
        </w:rPr>
        <w:br/>
      </w:r>
      <w:r>
        <w:rPr>
          <w:rFonts w:hint="eastAsia"/>
        </w:rPr>
        <w:t>　　图表 16 2020-2025年中国休闲服装行业毛利率变化图</w:t>
      </w:r>
      <w:r>
        <w:rPr>
          <w:rFonts w:hint="eastAsia"/>
        </w:rPr>
        <w:br/>
      </w:r>
      <w:r>
        <w:rPr>
          <w:rFonts w:hint="eastAsia"/>
        </w:rPr>
        <w:t>　　图表 17 2020-2025年中国休闲服装行业销售利润率变化图</w:t>
      </w:r>
      <w:r>
        <w:rPr>
          <w:rFonts w:hint="eastAsia"/>
        </w:rPr>
        <w:br/>
      </w:r>
      <w:r>
        <w:rPr>
          <w:rFonts w:hint="eastAsia"/>
        </w:rPr>
        <w:t>　　图表 18 2020-2025年中国休闲服装行业利润率变化图</w:t>
      </w:r>
      <w:r>
        <w:rPr>
          <w:rFonts w:hint="eastAsia"/>
        </w:rPr>
        <w:br/>
      </w:r>
      <w:r>
        <w:rPr>
          <w:rFonts w:hint="eastAsia"/>
        </w:rPr>
        <w:t>　　图表 19 2020-2025年中国休闲服装行业资产负债率变化图</w:t>
      </w:r>
      <w:r>
        <w:rPr>
          <w:rFonts w:hint="eastAsia"/>
        </w:rPr>
        <w:br/>
      </w:r>
      <w:r>
        <w:rPr>
          <w:rFonts w:hint="eastAsia"/>
        </w:rPr>
        <w:t>　　图表 20 2020-2025年中国休闲服装行业销售收入集中度变化图</w:t>
      </w:r>
      <w:r>
        <w:rPr>
          <w:rFonts w:hint="eastAsia"/>
        </w:rPr>
        <w:br/>
      </w:r>
      <w:r>
        <w:rPr>
          <w:rFonts w:hint="eastAsia"/>
        </w:rPr>
        <w:t>　　图表 21 2020-2025年中国休闲服装行业利润集中度变化图</w:t>
      </w:r>
      <w:r>
        <w:rPr>
          <w:rFonts w:hint="eastAsia"/>
        </w:rPr>
        <w:br/>
      </w:r>
      <w:r>
        <w:rPr>
          <w:rFonts w:hint="eastAsia"/>
        </w:rPr>
        <w:t>　　图表 22 2025年中国休闲服装企业收入排名</w:t>
      </w:r>
      <w:r>
        <w:rPr>
          <w:rFonts w:hint="eastAsia"/>
        </w:rPr>
        <w:br/>
      </w:r>
      <w:r>
        <w:rPr>
          <w:rFonts w:hint="eastAsia"/>
        </w:rPr>
        <w:t>　　图表 25 2020-2025年中国销售服装零售额增长情况一览表</w:t>
      </w:r>
      <w:r>
        <w:rPr>
          <w:rFonts w:hint="eastAsia"/>
        </w:rPr>
        <w:br/>
      </w:r>
      <w:r>
        <w:rPr>
          <w:rFonts w:hint="eastAsia"/>
        </w:rPr>
        <w:t>　　图表 26 2020-2025年中国销售服装零售额增长情况趋势图</w:t>
      </w:r>
      <w:r>
        <w:rPr>
          <w:rFonts w:hint="eastAsia"/>
        </w:rPr>
        <w:br/>
      </w:r>
      <w:r>
        <w:rPr>
          <w:rFonts w:hint="eastAsia"/>
        </w:rPr>
        <w:t>　　图表 27 2020-2025年国际国内主要休闲服装品牌企业盈利能力比较</w:t>
      </w:r>
      <w:r>
        <w:rPr>
          <w:rFonts w:hint="eastAsia"/>
        </w:rPr>
        <w:br/>
      </w:r>
      <w:r>
        <w:rPr>
          <w:rFonts w:hint="eastAsia"/>
        </w:rPr>
        <w:t>　　图表 28 2020-2025年国际国内主要休闲服装品牌企业销售收入增长率（YOY，%）</w:t>
      </w:r>
      <w:r>
        <w:rPr>
          <w:rFonts w:hint="eastAsia"/>
        </w:rPr>
        <w:br/>
      </w:r>
      <w:r>
        <w:rPr>
          <w:rFonts w:hint="eastAsia"/>
        </w:rPr>
        <w:t>　　图表 29 2020-2025年国际国内主要休闲服装品牌企业净利润增长率（YOY，%）</w:t>
      </w:r>
      <w:r>
        <w:rPr>
          <w:rFonts w:hint="eastAsia"/>
        </w:rPr>
        <w:br/>
      </w:r>
      <w:r>
        <w:rPr>
          <w:rFonts w:hint="eastAsia"/>
        </w:rPr>
        <w:t>　　图表 30 2020-2025年全国重点大型商场T恤衫销售情况统计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652de49724af8" w:history="1">
        <w:r>
          <w:rPr>
            <w:rStyle w:val="Hyperlink"/>
          </w:rPr>
          <w:t>2025-2031年中国休闲服饰行业发展深度调研与未来趋势预测报告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652de49724af8" w:history="1">
        <w:r>
          <w:rPr>
            <w:rStyle w:val="Hyperlink"/>
          </w:rPr>
          <w:t>https://www.20087.com/8/50/XiuXianFuShiWeiLaiFaZhanQuShi.html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热点：休闲上衣、休闲服饰品牌排行榜前十名、休闲服装图片、休闲服饰品牌折扣店、休闲服饰有哪些品牌、八月休闲服饰、休闲服女装、晋冠运动休闲服饰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ddbb94cb4c35" w:history="1">
      <w:r>
        <w:rPr>
          <w:rStyle w:val="Hyperlink"/>
        </w:rPr>
        <w:t>2025-2031年中国休闲服饰行业发展深度调研与未来趋势预测报告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uXianFuShiWeiLaiFaZhanQuShi.html" TargetMode="External" Id="R984652de4972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uXianFuShiWeiLaiFaZhanQuShi.html" TargetMode="External" Id="R37baddbb94c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2025-04-22T01:53:00Z</dcterms:created>
  <dcterms:modified xsi:type="dcterms:W3CDTF">2025-04-22T02:53:00Z</dcterms:modified>
  <dc:subject>2025-2031年中国休闲服饰行业发展深度调研与未来趋势预测报告</dc:subject>
  <dc:title>2025-2031年中国休闲服饰行业发展深度调研与未来趋势预测报告</dc:title>
  <cp:keywords>2025-2031年中国休闲服饰行业发展深度调研与未来趋势预测报告</cp:keywords>
  <dc:description>2025-2031年中国休闲服饰行业发展深度调研与未来趋势预测报告</dc:description>
</cp:coreProperties>
</file>