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58143a2d49f1" w:history="1">
              <w:r>
                <w:rPr>
                  <w:rStyle w:val="Hyperlink"/>
                </w:rPr>
                <w:t>中国裘皮服装行业调研及未来趋势预测报告（2024-2030年）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58143a2d49f1" w:history="1">
              <w:r>
                <w:rPr>
                  <w:rStyle w:val="Hyperlink"/>
                </w:rPr>
                <w:t>中国裘皮服装行业调研及未来趋势预测报告（2024-2030年）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f58143a2d49f1" w:history="1">
                <w:r>
                  <w:rPr>
                    <w:rStyle w:val="Hyperlink"/>
                  </w:rPr>
                  <w:t>https://www.20087.com/8/90/QiuPiFuZhuangDiaoYanBaoGao.html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服装是一种高端服饰，以其独特的保暖性和奢华感，长期受到时尚界的追捧。然而，近年来，随着消费者对动物福利和环保意识的提高，裘皮服装行业面临着前所未有的挑战。行业内的领先品牌开始探索可持续发展的路径，采用人造裘皮或再生材料作为替代，以减少对野生动物的依赖。同时，设计上更加注重现代感和多功能性，使裘皮服装既能展现经典魅力，也能适应快节奏的都市生活方式。</w:t>
      </w:r>
      <w:r>
        <w:rPr>
          <w:rFonts w:hint="eastAsia"/>
        </w:rPr>
        <w:br/>
      </w:r>
      <w:r>
        <w:rPr>
          <w:rFonts w:hint="eastAsia"/>
        </w:rPr>
        <w:t>　　未来，裘皮服装的发展将更加注重伦理和可持续性。伦理方面，行业将加强对动物福利的保护，倡导非伤害性的裘皮获取方式，如农场养殖和严格监管。可持续性方面，将加大生物基材料和可降解材料的研发力度，减少对环境的影响。此外，随着时尚界对文化多样性和包容性的重视，裘皮服装的设计将融合更多元的文化元素，展现全球视野下的时尚美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58143a2d49f1" w:history="1">
        <w:r>
          <w:rPr>
            <w:rStyle w:val="Hyperlink"/>
          </w:rPr>
          <w:t>中国裘皮服装行业调研及未来趋势预测报告（2024-2030年）</w:t>
        </w:r>
      </w:hyperlink>
      <w:r>
        <w:rPr>
          <w:rFonts w:hint="eastAsia"/>
        </w:rPr>
        <w:t>》依托我们多年来对裘皮服装产品的研究，结合裘皮服装产品历年供需关系变化规律，对裘皮服装产品内的企业群体进行了深入的调查与研究，采用定量及定性的科学研究方法撰写而成。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58143a2d49f1" w:history="1">
        <w:r>
          <w:rPr>
            <w:rStyle w:val="Hyperlink"/>
          </w:rPr>
          <w:t>中国裘皮服装行业调研及未来趋势预测报告（2024-2030年）</w:t>
        </w:r>
      </w:hyperlink>
      <w:r>
        <w:rPr>
          <w:rFonts w:hint="eastAsia"/>
        </w:rPr>
        <w:t>》对我国裘皮服装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裘皮服装行业概述</w:t>
      </w:r>
      <w:r>
        <w:rPr>
          <w:rFonts w:hint="eastAsia"/>
        </w:rPr>
        <w:br/>
      </w:r>
      <w:r>
        <w:rPr>
          <w:rFonts w:hint="eastAsia"/>
        </w:rPr>
        <w:t>　　第一节 裘皮服装行业界定</w:t>
      </w:r>
      <w:r>
        <w:rPr>
          <w:rFonts w:hint="eastAsia"/>
        </w:rPr>
        <w:br/>
      </w:r>
      <w:r>
        <w:rPr>
          <w:rFonts w:hint="eastAsia"/>
        </w:rPr>
        <w:t>　　第二节 裘皮服装行业发展历程</w:t>
      </w:r>
      <w:r>
        <w:rPr>
          <w:rFonts w:hint="eastAsia"/>
        </w:rPr>
        <w:br/>
      </w:r>
      <w:r>
        <w:rPr>
          <w:rFonts w:hint="eastAsia"/>
        </w:rPr>
        <w:t>　　第三节 裘皮服装产业链分析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二、裘皮服装产业链模型分析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2023-2024年裘皮服装行业发展环境分析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中国裘皮服装行业政策环境分析</w:t>
      </w:r>
      <w:r>
        <w:rPr>
          <w:rFonts w:hint="eastAsia"/>
        </w:rPr>
        <w:br/>
      </w:r>
      <w:r>
        <w:rPr>
          <w:rFonts w:hint="eastAsia"/>
        </w:rPr>
        <w:t>　　第五节 裘皮服装行业技术发展现状及趋势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全球裘皮服装行业运行状况分析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2023-2024年全球裘皮服装行业发展概况</w:t>
      </w:r>
      <w:r>
        <w:rPr>
          <w:rFonts w:hint="eastAsia"/>
        </w:rPr>
        <w:br/>
      </w:r>
      <w:r>
        <w:rPr>
          <w:rFonts w:hint="eastAsia"/>
        </w:rPr>
        <w:t>　　第二节 全球裘皮服装行业发展现状及趋势分析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二、全球裘皮服装行业市场分布情况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三、全球裘皮服装行业发展趋势分析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全球裘皮服装行业重点区域发展分析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中国裘皮服装行业运行状况分析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2023-2024年裘皮服装行业最新动态分析</w:t>
      </w:r>
      <w:r>
        <w:rPr>
          <w:rFonts w:hint="eastAsia"/>
        </w:rPr>
        <w:br/>
      </w:r>
      <w:r>
        <w:rPr>
          <w:rFonts w:hint="eastAsia"/>
        </w:rPr>
        <w:t>　　　　一、裘皮服装行业相关动态概述</w:t>
      </w:r>
      <w:r>
        <w:rPr>
          <w:rFonts w:hint="eastAsia"/>
        </w:rPr>
        <w:br/>
      </w:r>
      <w:r>
        <w:rPr>
          <w:rFonts w:hint="eastAsia"/>
        </w:rPr>
        <w:t>　　　　二、裘皮服装行业发展热点聚焦</w:t>
      </w:r>
      <w:r>
        <w:rPr>
          <w:rFonts w:hint="eastAsia"/>
        </w:rPr>
        <w:br/>
      </w:r>
      <w:r>
        <w:rPr>
          <w:rFonts w:hint="eastAsia"/>
        </w:rPr>
        <w:t>　　第二节 中国裘皮服装行业规模分析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二、2019-2024年裘皮服装行业市场需求分析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三、2019-2024年裘皮服装行业市场规模分析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2024年中国裘皮服装行业集中度分析</w:t>
      </w:r>
      <w:r>
        <w:rPr>
          <w:rFonts w:hint="eastAsia"/>
        </w:rPr>
        <w:br/>
      </w:r>
      <w:r>
        <w:rPr>
          <w:rFonts w:hint="eastAsia"/>
        </w:rPr>
        <w:t>　　　　一、裘皮服装行业市场区域分布情况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二、裘皮服装行业市场集中度情况</w:t>
      </w:r>
      <w:r>
        <w:rPr>
          <w:rFonts w:hint="eastAsia"/>
        </w:rPr>
        <w:br/>
      </w:r>
      <w:r>
        <w:rPr>
          <w:rFonts w:hint="eastAsia"/>
        </w:rPr>
        <w:t>　　　　三、裘皮服装行业企业集中度分析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2019-2024年中国裘皮服装行业重点地区调研分析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一、中国裘皮服装行业重点区域市场结构调研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二、**地区裘皮服装行业调研分析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三、**地区裘皮服装行业调研分析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四、**地区裘皮服装行业调研分析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五、**地区裘皮服装行业调研分析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六、**地区裘皮服装行业调研分析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裘皮服装行业产品市场价格分析与预测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2019-2024年裘皮服装市场价格回顾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2023-2024年裘皮服装市场价格现状分析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影响裘皮服装市场价格因素分析</w:t>
      </w:r>
      <w:r>
        <w:rPr>
          <w:rFonts w:hint="eastAsia"/>
        </w:rPr>
        <w:br/>
      </w:r>
      <w:r>
        <w:rPr>
          <w:rFonts w:hint="eastAsia"/>
        </w:rPr>
        <w:t>　　第四节 裘皮服装市场价格走势预测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裘皮服装企业（一）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裘皮服装企业（二）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裘皮服装企业（三）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裘皮服装企业（四）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裘皮服装企业（五）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裘皮服装企业（六）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裘皮服装企业发展策略分析</w:t>
      </w:r>
      <w:r>
        <w:rPr>
          <w:rFonts w:hint="eastAsia"/>
        </w:rPr>
        <w:br/>
      </w:r>
      <w:r>
        <w:rPr>
          <w:rFonts w:hint="eastAsia"/>
        </w:rPr>
        <w:t>　　第一节 裘皮服装市场策略分析</w:t>
      </w:r>
      <w:r>
        <w:rPr>
          <w:rFonts w:hint="eastAsia"/>
        </w:rPr>
        <w:br/>
      </w:r>
      <w:r>
        <w:rPr>
          <w:rFonts w:hint="eastAsia"/>
        </w:rPr>
        <w:t>　　　　一、裘皮服装价格策略分析</w:t>
      </w:r>
      <w:r>
        <w:rPr>
          <w:rFonts w:hint="eastAsia"/>
        </w:rPr>
        <w:br/>
      </w:r>
      <w:r>
        <w:rPr>
          <w:rFonts w:hint="eastAsia"/>
        </w:rPr>
        <w:t>　　　　二、裘皮服装渠道策略分析</w:t>
      </w:r>
      <w:r>
        <w:rPr>
          <w:rFonts w:hint="eastAsia"/>
        </w:rPr>
        <w:br/>
      </w:r>
      <w:r>
        <w:rPr>
          <w:rFonts w:hint="eastAsia"/>
        </w:rPr>
        <w:t>　　第二节 裘皮服装销售策略分析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提高裘皮服装企业竞争力的策略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一、提高中国裘皮服装企业核心竞争力的对策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二、裘皮服装企业提升竞争力的主要方向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三、影响裘皮服装企业核心竞争力的因素及提升途径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四、提高裘皮服装企业竞争力的策略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对我国裘皮服装品牌的战略思考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一、裘皮服装实施品牌战略的意义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二、裘皮服装企业品牌的现状分析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三、我国裘皮服装企业的品牌战略</w:t>
      </w:r>
      <w:r>
        <w:rPr>
          <w:rFonts w:hint="eastAsia"/>
        </w:rPr>
        <w:br/>
      </w:r>
      <w:r>
        <w:rPr>
          <w:rFonts w:hint="eastAsia"/>
        </w:rPr>
        <w:t>　　　　四、裘皮服装品牌战略管理的策略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2024-2030年裘皮服装行业发展趋势及投资风险分析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2024-2030年裘皮服装行业发展趋势预测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一、中国裘皮服装行业发展方向分析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二、2024-2030年中国裘皮服装行业市场规模预测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三、2024-2030年中国裘皮服装行业供给情况预测分析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四、2024-2030年中国裘皮服装行业需求情况预测分析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当前裘皮服装行业存在的问题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2024-2030年中国裘皮服装行业投资风险分析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一、裘皮服装市场竞争风险</w:t>
      </w:r>
      <w:r>
        <w:rPr>
          <w:rFonts w:hint="eastAsia"/>
        </w:rPr>
        <w:br/>
      </w:r>
      <w:r>
        <w:rPr>
          <w:rFonts w:hint="eastAsia"/>
        </w:rPr>
        <w:t>　　　　二、裘皮服装行业原材料压力风险分析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三、裘皮服装技术风险分析</w:t>
      </w:r>
      <w:r>
        <w:rPr>
          <w:rFonts w:hint="eastAsia"/>
        </w:rPr>
        <w:br/>
      </w:r>
      <w:r>
        <w:rPr>
          <w:rFonts w:hint="eastAsia"/>
        </w:rPr>
        <w:t>　　　　四、裘皮服装行业政策和体制风险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五、裘皮服装行业外资进入现状及对未来市场的威胁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2024-2030年裘皮服装行业盈利模式与投资策略探讨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国外裘皮服装行业投资现状及经营模式分析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一、境外裘皮服装行业成长情况调查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我国裘皮服装行业商业模式探讨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我国裘皮服装行业投资国际化发展战略分析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我国裘皮服装行业投资策略分析</w:t>
      </w:r>
      <w:r>
        <w:rPr>
          <w:rFonts w:hint="eastAsia"/>
        </w:rPr>
        <w:br/>
      </w:r>
      <w:r>
        <w:rPr>
          <w:rFonts w:hint="eastAsia"/>
        </w:rPr>
        <w:t>　　第五节 裘皮服装行业最优投资路径设计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裘皮服装投资机会分析与项目投资建议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裘皮服装投资机会分析</w:t>
      </w:r>
      <w:r>
        <w:rPr>
          <w:rFonts w:hint="eastAsia"/>
        </w:rPr>
        <w:br/>
      </w:r>
      <w:r>
        <w:rPr>
          <w:rFonts w:hint="eastAsia"/>
        </w:rPr>
        <w:t>　　第二节 裘皮服装投资趋势分析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一、裘皮服装行业投资环境考察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二、裘皮服装投资风险及控制策略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三、裘皮服装产品投资方向建议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四、裘皮服装项目投资建议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裘皮服装行业类别</w:t>
      </w:r>
      <w:r>
        <w:rPr>
          <w:rFonts w:hint="eastAsia"/>
        </w:rPr>
        <w:br/>
      </w:r>
      <w:r>
        <w:rPr>
          <w:rFonts w:hint="eastAsia"/>
        </w:rPr>
        <w:t>　　图表 裘皮服装行业产业链调研</w:t>
      </w:r>
      <w:r>
        <w:rPr>
          <w:rFonts w:hint="eastAsia"/>
        </w:rPr>
        <w:br/>
      </w:r>
      <w:r>
        <w:rPr>
          <w:rFonts w:hint="eastAsia"/>
        </w:rPr>
        <w:t>　　图表 裘皮服装行业现状</w:t>
      </w:r>
      <w:r>
        <w:rPr>
          <w:rFonts w:hint="eastAsia"/>
        </w:rPr>
        <w:br/>
      </w:r>
      <w:r>
        <w:rPr>
          <w:rFonts w:hint="eastAsia"/>
        </w:rPr>
        <w:t>　　图表 裘皮服装行业标准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2024年中国裘皮服装行业产能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2019-2024年中国裘皮服装行业产量统计</w:t>
      </w:r>
      <w:r>
        <w:rPr>
          <w:rFonts w:hint="eastAsia"/>
        </w:rPr>
        <w:br/>
      </w:r>
      <w:r>
        <w:rPr>
          <w:rFonts w:hint="eastAsia"/>
        </w:rPr>
        <w:t>　　图表 裘皮服装行业动态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2019-2024年中国裘皮服装市场需求量</w:t>
      </w:r>
      <w:r>
        <w:rPr>
          <w:rFonts w:hint="eastAsia"/>
        </w:rPr>
        <w:br/>
      </w:r>
      <w:r>
        <w:rPr>
          <w:rFonts w:hint="eastAsia"/>
        </w:rPr>
        <w:t>　　图表 2024年中国裘皮服装行业需求区域调研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2019-2024年中国裘皮服装行情</w:t>
      </w:r>
      <w:r>
        <w:rPr>
          <w:rFonts w:hint="eastAsia"/>
        </w:rPr>
        <w:br/>
      </w:r>
      <w:r>
        <w:rPr>
          <w:rFonts w:hint="eastAsia"/>
        </w:rPr>
        <w:t>　　图表 2019-2024年中国裘皮服装价格走势图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**地区裘皮服装市场规模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**地区裘皮服装市场调研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**地区裘皮服装市场规模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**地区裘皮服装市场调研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裘皮服装行业竞争对手分析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2024-2030年中国裘皮服装行业市场规模预测</w:t>
      </w:r>
      <w:r>
        <w:rPr>
          <w:rFonts w:hint="eastAsia"/>
        </w:rPr>
        <w:br/>
      </w:r>
      <w:r>
        <w:rPr>
          <w:rFonts w:hint="eastAsia"/>
        </w:rPr>
        <w:t>　　图表 裘皮服装行业准入条件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58143a2d49f1" w:history="1">
        <w:r>
          <w:rPr>
            <w:rStyle w:val="Hyperlink"/>
          </w:rPr>
          <w:t>中国裘皮服装行业调研及未来趋势预测报告（2024-2030年）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f58143a2d49f1" w:history="1">
        <w:r>
          <w:rPr>
            <w:rStyle w:val="Hyperlink"/>
          </w:rPr>
          <w:t>https://www.20087.com/8/90/QiuPiFuZhuangDiaoYanBaoGao.html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3d58d45f94b9f" w:history="1">
      <w:r>
        <w:rPr>
          <w:rStyle w:val="Hyperlink"/>
        </w:rPr>
        <w:t>中国裘皮服装行业调研及未来趋势预测报告（2024-2030年）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uPiFuZhuangDiaoYanBaoGao.html" TargetMode="External" Id="R5b3f58143a2d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uPiFuZhuangDiaoYanBaoGao.html" TargetMode="External" Id="R2c33d58d45f9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2024-02-24T03:56:00Z</dcterms:created>
  <dcterms:modified xsi:type="dcterms:W3CDTF">2024-02-24T04:56:00Z</dcterms:modified>
  <dc:subject>中国裘皮服装行业调研及未来趋势预测报告（2024-2030年）</dc:subject>
  <dc:title>中国裘皮服装行业调研及未来趋势预测报告（2024-2030年）</dc:title>
  <cp:keywords>中国裘皮服装行业调研及未来趋势预测报告（2024-2030年）</cp:keywords>
  <dc:description>中国裘皮服装行业调研及未来趋势预测报告（2024-2030年）</dc:description>
</cp:coreProperties>
</file>