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fdd6d0b304b03" w:history="1">
              <w:r>
                <w:rPr>
                  <w:rStyle w:val="Hyperlink"/>
                </w:rPr>
                <w:t>2025-2031年中国针织棉行业研究与市场前景分析报告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fdd6d0b304b03" w:history="1">
              <w:r>
                <w:rPr>
                  <w:rStyle w:val="Hyperlink"/>
                </w:rPr>
                <w:t>2025-2031年中国针织棉行业研究与市场前景分析报告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fdd6d0b304b03" w:history="1">
                <w:r>
                  <w:rPr>
                    <w:rStyle w:val="Hyperlink"/>
                  </w:rPr>
                  <w:t>https://www.20087.com/8/70/ZhenZhiMianXianZhuangYuQianJingFenXi.html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棉是一种常见的纺织材料，广泛应用于服装、家居用品等领域。随着消费者对舒适性和环保性的关注增加，针织棉的生产工艺和技术不断创新，以满足市场对高质量、环保产品的需求。现代针织棉不仅在纤维选择上更加注重天然和可持续性，如使用有机棉或再生纤维素纤维，还在染色和整理工艺上采用更环保的方法，减少化学物质的使用。此外，功能性针织棉的研发也在不断推进，例如具有抗菌、防臭、吸湿排汗等功能的产品逐渐受到市场的青睐。</w:t>
      </w:r>
      <w:r>
        <w:rPr>
          <w:rFonts w:hint="eastAsia"/>
        </w:rPr>
        <w:br/>
      </w:r>
      <w:r>
        <w:rPr>
          <w:rFonts w:hint="eastAsia"/>
        </w:rPr>
        <w:t>　　未来，针织棉行业将继续朝着高端化、智能化方向发展。一方面，随着智能制造技术的应用，生产过程将更加自动化和精准化，从纺纱到成品的每一个环节都能实现高效管理，从而提高产品质量和一致性。另一方面，个性化定制服务将成为新的趋势，消费者可以根据自己的喜好选择面料颜色、图案甚至添加个性化的装饰元素，打造独一无二的产品。同时，企业需加强对新材料和新工艺的研究开发，提升产品的附加值，并积极拓展国际市场，增强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fdd6d0b304b03" w:history="1">
        <w:r>
          <w:rPr>
            <w:rStyle w:val="Hyperlink"/>
          </w:rPr>
          <w:t>2025-2031年中国针织棉行业研究与市场前景分析报告</w:t>
        </w:r>
      </w:hyperlink>
      <w:r>
        <w:rPr>
          <w:rFonts w:hint="eastAsia"/>
        </w:rPr>
        <w:t>》系统分析了我国针织棉行业的市场规模、市场需求及价格动态，深入探讨了针织棉产业链结构与发展特点。报告对针织棉细分市场进行了详细剖析，基于科学数据预测了市场前景及未来发展趋势，同时聚焦针织棉重点企业，评估了品牌影响力、市场竞争力及行业集中度变化。通过专业分析与客观洞察，报告为投资者、产业链相关企业及政府决策部门提供了重要参考，是把握针织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针织棉行业概述</w:t>
      </w:r>
      <w:r>
        <w:rPr>
          <w:rFonts w:hint="eastAsia"/>
        </w:rPr>
        <w:br/>
      </w:r>
      <w:r>
        <w:rPr>
          <w:rFonts w:hint="eastAsia"/>
        </w:rPr>
        <w:t>　　第一节 针织棉定义与分类</w:t>
      </w:r>
      <w:r>
        <w:rPr>
          <w:rFonts w:hint="eastAsia"/>
        </w:rPr>
        <w:br/>
      </w:r>
      <w:r>
        <w:rPr>
          <w:rFonts w:hint="eastAsia"/>
        </w:rPr>
        <w:t>　　第二节 针织棉应用领域</w:t>
      </w:r>
      <w:r>
        <w:rPr>
          <w:rFonts w:hint="eastAsia"/>
        </w:rPr>
        <w:br/>
      </w:r>
      <w:r>
        <w:rPr>
          <w:rFonts w:hint="eastAsia"/>
        </w:rPr>
        <w:t>　　第三节 针织棉行业经济指标分析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针织棉产业链及经营模式分析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三、针织棉销售模式及销售渠道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全球针织棉市场发展综述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2019-2024年全球针织棉市场规模与趋势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主要国家与地区针织棉市场分析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2025-2031年全球针织棉行业发展趋势与前景预测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2024-2025年针织棉产能与投资动态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一、国内针织棉产能及利用情况</w:t>
      </w:r>
      <w:r>
        <w:rPr>
          <w:rFonts w:hint="eastAsia"/>
        </w:rPr>
        <w:br/>
      </w:r>
      <w:r>
        <w:rPr>
          <w:rFonts w:hint="eastAsia"/>
        </w:rPr>
        <w:t>　　　　二、针织棉产能扩张与投资动态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2025-2031年针织棉行业产量统计与趋势预测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一、2019-2024年针织棉行业产量数据统计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1、2019-2024年针织棉产量及增长趋势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2、2019-2024年针织棉细分产品产量及份额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二、影响针织棉产量的关键因素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三、2025-2031年针织棉产量预测</w:t>
      </w:r>
      <w:r>
        <w:rPr>
          <w:rFonts w:hint="eastAsia"/>
        </w:rPr>
        <w:br/>
      </w:r>
      <w:r>
        <w:rPr>
          <w:rFonts w:hint="eastAsia"/>
        </w:rPr>
        <w:t>　　第三节 2025-2031年针织棉市场需求与销售分析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一、2024-2025年针织棉行业需求现状</w:t>
      </w:r>
      <w:r>
        <w:rPr>
          <w:rFonts w:hint="eastAsia"/>
        </w:rPr>
        <w:br/>
      </w:r>
      <w:r>
        <w:rPr>
          <w:rFonts w:hint="eastAsia"/>
        </w:rPr>
        <w:t>　　　　二、针织棉客户群体与需求特点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三、2019-2024年针织棉行业销售规模分析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四、2025-2031年针织棉市场增长潜力与规模预测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针织棉细分市场分析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一、2024-2025年针织棉主要细分产品市场现状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针织棉下游应用与客户群体分析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一、2024-2025年针织棉各应用领域市场现状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2024-2025年针织棉行业技术发展现状及趋势分析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国内外针织棉行业技术差异与原因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一、2019-2024年针织棉市场价格走势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针织棉定价策略与方法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2025-2031年针织棉价格竞争态势与趋势预测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2024-2025年重点区域针织棉市场发展概况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2019-2024年中国针织棉行业进出口情况分析</w:t>
      </w:r>
      <w:r>
        <w:rPr>
          <w:rFonts w:hint="eastAsia"/>
        </w:rPr>
        <w:br/>
      </w:r>
      <w:r>
        <w:rPr>
          <w:rFonts w:hint="eastAsia"/>
        </w:rPr>
        <w:t>　　第一节 针织棉行业进口情况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一、2019-2024年针织棉进口规模及增长情况</w:t>
      </w:r>
      <w:r>
        <w:rPr>
          <w:rFonts w:hint="eastAsia"/>
        </w:rPr>
        <w:br/>
      </w:r>
      <w:r>
        <w:rPr>
          <w:rFonts w:hint="eastAsia"/>
        </w:rPr>
        <w:t>　　　　二、针织棉主要进口来源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针织棉行业出口情况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一、2019-2024年针织棉出口规模及增长情况</w:t>
      </w:r>
      <w:r>
        <w:rPr>
          <w:rFonts w:hint="eastAsia"/>
        </w:rPr>
        <w:br/>
      </w:r>
      <w:r>
        <w:rPr>
          <w:rFonts w:hint="eastAsia"/>
        </w:rPr>
        <w:t>　　　　二、针织棉主要出口目的地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2019-2024年中国针织棉行业总体发展与财务状况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2019-2024年中国针织棉行业规模情况</w:t>
      </w:r>
      <w:r>
        <w:rPr>
          <w:rFonts w:hint="eastAsia"/>
        </w:rPr>
        <w:br/>
      </w:r>
      <w:r>
        <w:rPr>
          <w:rFonts w:hint="eastAsia"/>
        </w:rPr>
        <w:t>　　　　一、针织棉行业企业数量规模</w:t>
      </w:r>
      <w:r>
        <w:rPr>
          <w:rFonts w:hint="eastAsia"/>
        </w:rPr>
        <w:br/>
      </w:r>
      <w:r>
        <w:rPr>
          <w:rFonts w:hint="eastAsia"/>
        </w:rPr>
        <w:t>　　　　二、针织棉行业从业人员规模</w:t>
      </w:r>
      <w:r>
        <w:rPr>
          <w:rFonts w:hint="eastAsia"/>
        </w:rPr>
        <w:br/>
      </w:r>
      <w:r>
        <w:rPr>
          <w:rFonts w:hint="eastAsia"/>
        </w:rPr>
        <w:t>　　　　三、针织棉行业市场敏感性分析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2019-2024年中国针织棉行业财务能力分析</w:t>
      </w:r>
      <w:r>
        <w:rPr>
          <w:rFonts w:hint="eastAsia"/>
        </w:rPr>
        <w:br/>
      </w:r>
      <w:r>
        <w:rPr>
          <w:rFonts w:hint="eastAsia"/>
        </w:rPr>
        <w:t>　　　　一、针织棉行业盈利能力</w:t>
      </w:r>
      <w:r>
        <w:rPr>
          <w:rFonts w:hint="eastAsia"/>
        </w:rPr>
        <w:br/>
      </w:r>
      <w:r>
        <w:rPr>
          <w:rFonts w:hint="eastAsia"/>
        </w:rPr>
        <w:t>　　　　二、针织棉行业偿债能力</w:t>
      </w:r>
      <w:r>
        <w:rPr>
          <w:rFonts w:hint="eastAsia"/>
        </w:rPr>
        <w:br/>
      </w:r>
      <w:r>
        <w:rPr>
          <w:rFonts w:hint="eastAsia"/>
        </w:rPr>
        <w:t>　　　　三、针织棉行业营运能力</w:t>
      </w:r>
      <w:r>
        <w:rPr>
          <w:rFonts w:hint="eastAsia"/>
        </w:rPr>
        <w:br/>
      </w:r>
      <w:r>
        <w:rPr>
          <w:rFonts w:hint="eastAsia"/>
        </w:rPr>
        <w:t>　　　　四、针织棉行业发展能力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中国针织棉行业竞争格局分析</w:t>
      </w:r>
      <w:r>
        <w:rPr>
          <w:rFonts w:hint="eastAsia"/>
        </w:rPr>
        <w:br/>
      </w:r>
      <w:r>
        <w:rPr>
          <w:rFonts w:hint="eastAsia"/>
        </w:rPr>
        <w:t>　　第一节 针织棉行业竞争格局总览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2024-2025年针织棉行业竞争力分析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2019-2024年针织棉行业企业并购活动分析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2024-2025年针织棉行业会展与招投标活动分析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一、针织棉行业会展活动及其市场影响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2025年中国针织棉企业发展企业发展策略与建议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针织棉销售模式与渠道策略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针织棉品牌与市场推广策略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针织棉研发投入与技术创新能力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针织棉合作联盟与资源整合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中国针织棉行业风险与对策</w:t>
      </w:r>
      <w:r>
        <w:rPr>
          <w:rFonts w:hint="eastAsia"/>
        </w:rPr>
        <w:br/>
      </w:r>
      <w:r>
        <w:rPr>
          <w:rFonts w:hint="eastAsia"/>
        </w:rPr>
        <w:t>　　第一节 针织棉行业SWOT分析</w:t>
      </w:r>
      <w:r>
        <w:rPr>
          <w:rFonts w:hint="eastAsia"/>
        </w:rPr>
        <w:br/>
      </w:r>
      <w:r>
        <w:rPr>
          <w:rFonts w:hint="eastAsia"/>
        </w:rPr>
        <w:t>　　　　一、针织棉行业优势</w:t>
      </w:r>
      <w:r>
        <w:rPr>
          <w:rFonts w:hint="eastAsia"/>
        </w:rPr>
        <w:br/>
      </w:r>
      <w:r>
        <w:rPr>
          <w:rFonts w:hint="eastAsia"/>
        </w:rPr>
        <w:t>　　　　二、针织棉行业劣势</w:t>
      </w:r>
      <w:r>
        <w:rPr>
          <w:rFonts w:hint="eastAsia"/>
        </w:rPr>
        <w:br/>
      </w:r>
      <w:r>
        <w:rPr>
          <w:rFonts w:hint="eastAsia"/>
        </w:rPr>
        <w:t>　　　　三、针织棉市场机会</w:t>
      </w:r>
      <w:r>
        <w:rPr>
          <w:rFonts w:hint="eastAsia"/>
        </w:rPr>
        <w:br/>
      </w:r>
      <w:r>
        <w:rPr>
          <w:rFonts w:hint="eastAsia"/>
        </w:rPr>
        <w:t>　　　　四、针织棉市场威胁</w:t>
      </w:r>
      <w:r>
        <w:rPr>
          <w:rFonts w:hint="eastAsia"/>
        </w:rPr>
        <w:br/>
      </w:r>
      <w:r>
        <w:rPr>
          <w:rFonts w:hint="eastAsia"/>
        </w:rPr>
        <w:t>　　第二节 针织棉行业风险及对策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2025-2031年中国针织棉行业前景与发展趋势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2024-2025年针织棉行业发展环境分析</w:t>
      </w:r>
      <w:r>
        <w:rPr>
          <w:rFonts w:hint="eastAsia"/>
        </w:rPr>
        <w:br/>
      </w:r>
      <w:r>
        <w:rPr>
          <w:rFonts w:hint="eastAsia"/>
        </w:rPr>
        <w:t>　　　　一、针织棉行业主管部门与监管体制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二、针织棉行业主要法律法规及政策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三、针织棉行业标准与质量监管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2025-2031年针织棉行业发展趋势与方向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2025-2031年针织棉行业发展潜力与机遇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中~智~林：针织棉行业发展建议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2019-2024年中国针织棉市场规模及增长情况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2019-2024年中国针织棉行业产量及增长趋势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2025-2031年中国针织棉行业产量预测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2019-2024年中国针织棉行业市场需求及增长情况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2025-2031年中国针织棉行业市场需求预测</w:t>
      </w:r>
      <w:r>
        <w:rPr>
          <w:rFonts w:hint="eastAsia"/>
        </w:rPr>
        <w:br/>
      </w:r>
      <w:r>
        <w:rPr>
          <w:rFonts w:hint="eastAsia"/>
        </w:rPr>
        <w:t>　　图表 **地区针织棉市场规模及增长情况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2019-2024年中国针织棉行业出口情况分析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2025年针织棉行业壁垒</w:t>
      </w:r>
      <w:r>
        <w:rPr>
          <w:rFonts w:hint="eastAsia"/>
        </w:rPr>
        <w:br/>
      </w:r>
      <w:r>
        <w:rPr>
          <w:rFonts w:hint="eastAsia"/>
        </w:rPr>
        <w:t>　　图表 2025年针织棉市场前景分析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2025-2031年中国针织棉市场规模预测</w:t>
      </w:r>
      <w:r>
        <w:rPr>
          <w:rFonts w:hint="eastAsia"/>
        </w:rPr>
        <w:br/>
      </w:r>
      <w:r>
        <w:rPr>
          <w:rFonts w:hint="eastAsia"/>
        </w:rPr>
        <w:t>　　图表 2025年针织棉发展趋势预测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fdd6d0b304b03" w:history="1">
        <w:r>
          <w:rPr>
            <w:rStyle w:val="Hyperlink"/>
          </w:rPr>
          <w:t>2025-2031年中国针织棉行业研究与市场前景分析报告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fdd6d0b304b03" w:history="1">
        <w:r>
          <w:rPr>
            <w:rStyle w:val="Hyperlink"/>
          </w:rPr>
          <w:t>https://www.20087.com/8/70/ZhenZhiMianXianZhuangYuQianJingFenXi.html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热点：针织棉面料和纯棉哪个好、针织棉和纯棉有什么区别、针织棉面料的优缺点、针织棉面料是纯棉的吗、针织棉的害处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9aedbd09d427a" w:history="1">
      <w:r>
        <w:rPr>
          <w:rStyle w:val="Hyperlink"/>
        </w:rPr>
        <w:t>2025-2031年中国针织棉行业研究与市场前景分析报告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ZhenZhiMianXianZhuangYuQianJingFenXi.html" TargetMode="External" Id="R04dfdd6d0b30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ZhenZhiMianXianZhuangYuQianJingFenXi.html" TargetMode="External" Id="Rcc49aedbd09d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2025-04-11T03:55:24Z</dcterms:created>
  <dcterms:modified xsi:type="dcterms:W3CDTF">2025-04-11T04:55:24Z</dcterms:modified>
  <dc:subject>2025-2031年中国针织棉行业研究与市场前景分析报告</dc:subject>
  <dc:title>2025-2031年中国针织棉行业研究与市场前景分析报告</dc:title>
  <cp:keywords>2025-2031年中国针织棉行业研究与市场前景分析报告</cp:keywords>
  <dc:description>2025-2031年中国针织棉行业研究与市场前景分析报告</dc:description>
</cp:coreProperties>
</file>