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64b1815794465" w:history="1">
              <w:r>
                <w:rPr>
                  <w:rStyle w:val="Hyperlink"/>
                </w:rPr>
                <w:t>2023-2029年中国棉袜行业现状调研与发展趋势预测报告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64b1815794465" w:history="1">
              <w:r>
                <w:rPr>
                  <w:rStyle w:val="Hyperlink"/>
                </w:rPr>
                <w:t>2023-2029年中国棉袜行业现状调研与发展趋势预测报告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64b1815794465" w:history="1">
                <w:r>
                  <w:rPr>
                    <w:rStyle w:val="Hyperlink"/>
                  </w:rPr>
                  <w:t>https://www.20087.com/9/80/MianWaShiChangQianJing.html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穿着的基本单品之一，近年来随着消费者对舒适度和时尚性的追求，市场呈现出多样化发展趋势。当前市场上，棉袜不仅在款式设计、色彩搭配方面更加丰富多样，而且在功能性上也有了显著提升，例如抗菌、吸湿排汗等特性。随着消费者对健康和环保意识的提高，棉袜在材质选择上更加注重天然和环保，如有机棉、竹纤维等。此外，随着个性化消费需求的增长，定制化棉袜也逐渐成为市场新宠。</w:t>
      </w:r>
      <w:r>
        <w:rPr>
          <w:rFonts w:hint="eastAsia"/>
        </w:rPr>
        <w:br/>
      </w:r>
      <w:r>
        <w:rPr>
          <w:rFonts w:hint="eastAsia"/>
        </w:rPr>
        <w:t>　　未来，棉袜的发展将更加注重个性化和可持续性。一方面，随着定制化服务的普及和技术的进步，棉袜将能够实现更加个性化的定制服务，满足消费者的独特需求。另一方面，随着对环保要求的提高，棉袜生产将更加注重使用环保材料和采取可持续的生产方式。此外，随着智能穿戴技术的发展，棉袜也可能集成更多高科技元素，如健康监测、智能调温等，以提供更加舒适的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664b1815794465" w:history="1">
        <w:r>
          <w:rPr>
            <w:rStyle w:val="Hyperlink"/>
          </w:rPr>
          <w:t>2023-2029年中国棉袜行业现状调研与发展趋势预测报告</w:t>
        </w:r>
      </w:hyperlink>
      <w:r>
        <w:rPr>
          <w:rFonts w:hint="eastAsia"/>
        </w:rPr>
        <w:t>基于科学的市场调研和数据分析，全面剖析了棉袜行业现状、市场需求及市场规模。棉袜报告探讨了棉袜产业链结构，细分市场的特点，并分析了棉袜市场前景及发展趋势。通过科学预测，揭示了棉袜行业未来的增长潜力。同时，棉袜报告还对重点企业进行了研究，评估了各大品牌在市场竞争中的地位，以及行业集中度的变化。棉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2018-2023年全球棉袜发展概述</w:t>
      </w:r>
      <w:r>
        <w:rPr>
          <w:rFonts w:hint="eastAsia"/>
        </w:rPr>
        <w:br/>
      </w:r>
      <w:r>
        <w:rPr>
          <w:rFonts w:hint="eastAsia"/>
        </w:rPr>
        <w:t>　　第一节 全球棉袜发展背景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全球棉袜发展特征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2018-2023年全球棉袜发展分析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一、2018-2023年全球棉袜发展规模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二、2018-2023年全球棉袜盈利状况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三、2018-2023年全球棉袜行业供需分析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2018-2023年全球棉袜竞争格局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2018-2023年中国棉袜行业发展概述</w:t>
      </w:r>
      <w:r>
        <w:rPr>
          <w:rFonts w:hint="eastAsia"/>
        </w:rPr>
        <w:br/>
      </w:r>
      <w:r>
        <w:rPr>
          <w:rFonts w:hint="eastAsia"/>
        </w:rPr>
        <w:t>　　第一节 中国棉袜行业发展历程</w:t>
      </w:r>
      <w:r>
        <w:rPr>
          <w:rFonts w:hint="eastAsia"/>
        </w:rPr>
        <w:br/>
      </w:r>
      <w:r>
        <w:rPr>
          <w:rFonts w:hint="eastAsia"/>
        </w:rPr>
        <w:t>　　　　一、中国棉袜行业发展背景</w:t>
      </w:r>
      <w:r>
        <w:rPr>
          <w:rFonts w:hint="eastAsia"/>
        </w:rPr>
        <w:br/>
      </w:r>
      <w:r>
        <w:rPr>
          <w:rFonts w:hint="eastAsia"/>
        </w:rPr>
        <w:t>　　　　二、中国棉袜行业发展因素</w:t>
      </w:r>
      <w:r>
        <w:rPr>
          <w:rFonts w:hint="eastAsia"/>
        </w:rPr>
        <w:br/>
      </w:r>
      <w:r>
        <w:rPr>
          <w:rFonts w:hint="eastAsia"/>
        </w:rPr>
        <w:t>　　　　三、中国棉袜行业发展道路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2018-2023年中国棉袜发展分析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一、2018-2023年中国棉袜行业发展规模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二、2018-2023年中国棉袜行业经营模式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三、2018-2023年中国棉袜行业盈利状况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2018-2023年中国棉袜行业市场分析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2018-2023年中国棉袜行业价格分析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2018-2023年中国棉袜竞争格局</w:t>
      </w:r>
      <w:r>
        <w:rPr>
          <w:rFonts w:hint="eastAsia"/>
        </w:rPr>
        <w:br/>
      </w:r>
      <w:r>
        <w:rPr>
          <w:rFonts w:hint="eastAsia"/>
        </w:rPr>
        <w:t>　　　　一、传统棉袜企业</w:t>
      </w:r>
      <w:r>
        <w:rPr>
          <w:rFonts w:hint="eastAsia"/>
        </w:rPr>
        <w:br/>
      </w:r>
      <w:r>
        <w:rPr>
          <w:rFonts w:hint="eastAsia"/>
        </w:rPr>
        <w:t>　　　　二、新型棉袜企业</w:t>
      </w:r>
      <w:r>
        <w:rPr>
          <w:rFonts w:hint="eastAsia"/>
        </w:rPr>
        <w:br/>
      </w:r>
      <w:r>
        <w:rPr>
          <w:rFonts w:hint="eastAsia"/>
        </w:rPr>
        <w:t>　　　　三、新老棉袜企业对比</w:t>
      </w:r>
      <w:r>
        <w:rPr>
          <w:rFonts w:hint="eastAsia"/>
        </w:rPr>
        <w:br/>
      </w:r>
      <w:r>
        <w:rPr>
          <w:rFonts w:hint="eastAsia"/>
        </w:rPr>
        <w:t>　　第六节 2018-2023年中国棉袜发展遇到的问题</w:t>
      </w:r>
      <w:r>
        <w:rPr>
          <w:rFonts w:hint="eastAsia"/>
        </w:rPr>
        <w:br/>
      </w:r>
      <w:r>
        <w:rPr>
          <w:rFonts w:hint="eastAsia"/>
        </w:rPr>
        <w:t>　　　　一、中国棉袜行业发展的优势</w:t>
      </w:r>
      <w:r>
        <w:rPr>
          <w:rFonts w:hint="eastAsia"/>
        </w:rPr>
        <w:br/>
      </w:r>
      <w:r>
        <w:rPr>
          <w:rFonts w:hint="eastAsia"/>
        </w:rPr>
        <w:t>　　　　二、中国棉袜行业发展中遇到的问题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三、中国棉袜行业建议策略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2023-2029年中国棉袜行业发展趋势分解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2018-2023年中国各个区域市场棉袜行业发展现状及竞争力分析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一、2018-2023年西部地区棉袜行业需求分析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二、2018-2023年西部地区棉袜行业发展特征与产业格局分析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2018-2023年中国棉袜行业投资行情分析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2018-2023年中国棉袜厂商投资现状分析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一、中国棉袜市场规模分析</w:t>
      </w:r>
      <w:r>
        <w:rPr>
          <w:rFonts w:hint="eastAsia"/>
        </w:rPr>
        <w:br/>
      </w:r>
      <w:r>
        <w:rPr>
          <w:rFonts w:hint="eastAsia"/>
        </w:rPr>
        <w:t>　　　　二、棉袜固定资产投资情况分析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三、棉袜行业发展面临的困境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中国棉袜盈利情况分析</w:t>
      </w:r>
      <w:r>
        <w:rPr>
          <w:rFonts w:hint="eastAsia"/>
        </w:rPr>
        <w:br/>
      </w:r>
      <w:r>
        <w:rPr>
          <w:rFonts w:hint="eastAsia"/>
        </w:rPr>
        <w:t>　　第三节 中国棉袜运行情况分析</w:t>
      </w:r>
      <w:r>
        <w:rPr>
          <w:rFonts w:hint="eastAsia"/>
        </w:rPr>
        <w:br/>
      </w:r>
      <w:r>
        <w:rPr>
          <w:rFonts w:hint="eastAsia"/>
        </w:rPr>
        <w:t>　　　　一、中国棉袜主要业务分析</w:t>
      </w:r>
      <w:r>
        <w:rPr>
          <w:rFonts w:hint="eastAsia"/>
        </w:rPr>
        <w:br/>
      </w:r>
      <w:r>
        <w:rPr>
          <w:rFonts w:hint="eastAsia"/>
        </w:rPr>
        <w:t>　　　　二、棉袜的供给结构分析</w:t>
      </w:r>
      <w:r>
        <w:rPr>
          <w:rFonts w:hint="eastAsia"/>
        </w:rPr>
        <w:br/>
      </w:r>
      <w:r>
        <w:rPr>
          <w:rFonts w:hint="eastAsia"/>
        </w:rPr>
        <w:t>　　　　三、棉袜的需求结构分析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2018-2023年中国棉袜投资环境分析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2018-2023年中国棉袜投资经济环境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2018-2023年中国棉袜投资政策环境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2018-2023年中国棉袜投资利益分析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二、棉袜行业利润水平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2018-2023年中国棉袜投资风险分析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影响棉袜发展的主要因素分析</w:t>
      </w:r>
      <w:r>
        <w:rPr>
          <w:rFonts w:hint="eastAsia"/>
        </w:rPr>
        <w:br/>
      </w:r>
      <w:r>
        <w:rPr>
          <w:rFonts w:hint="eastAsia"/>
        </w:rPr>
        <w:t>　　第一节 棉袜技术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一、中国棉袜需求度分析</w:t>
      </w:r>
      <w:r>
        <w:rPr>
          <w:rFonts w:hint="eastAsia"/>
        </w:rPr>
        <w:br/>
      </w:r>
      <w:r>
        <w:rPr>
          <w:rFonts w:hint="eastAsia"/>
        </w:rPr>
        <w:t>　　　　二、中国棉袜适用人群分析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中国棉袜行业并购重组现状分析</w:t>
      </w:r>
      <w:r>
        <w:rPr>
          <w:rFonts w:hint="eastAsia"/>
        </w:rPr>
        <w:br/>
      </w:r>
      <w:r>
        <w:rPr>
          <w:rFonts w:hint="eastAsia"/>
        </w:rPr>
        <w:t>　　第一节 棉袜行业并购重组背景分析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一、棉袜行业规模扩张</w:t>
      </w:r>
      <w:r>
        <w:rPr>
          <w:rFonts w:hint="eastAsia"/>
        </w:rPr>
        <w:br/>
      </w:r>
      <w:r>
        <w:rPr>
          <w:rFonts w:hint="eastAsia"/>
        </w:rPr>
        <w:t>　　　　二、棉袜行业并购重组特点分析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中国棉袜并购重组的障碍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第二节 棉袜领先企业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第三节 棉袜代表企业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第四节 棉袜标杆企业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第五节 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中国棉袜企业规模性并购重组机会分析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中国棉袜发展现状</w:t>
      </w:r>
      <w:r>
        <w:rPr>
          <w:rFonts w:hint="eastAsia"/>
        </w:rPr>
        <w:br/>
      </w:r>
      <w:r>
        <w:rPr>
          <w:rFonts w:hint="eastAsia"/>
        </w:rPr>
        <w:t>　　　　一、我国棉袜行业发展现状</w:t>
      </w:r>
      <w:r>
        <w:rPr>
          <w:rFonts w:hint="eastAsia"/>
        </w:rPr>
        <w:br/>
      </w:r>
      <w:r>
        <w:rPr>
          <w:rFonts w:hint="eastAsia"/>
        </w:rPr>
        <w:t>　　　　二、我国棉袜厂商规模性并购重组机会分析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中国棉袜行业并购重组机会</w:t>
      </w:r>
      <w:r>
        <w:rPr>
          <w:rFonts w:hint="eastAsia"/>
        </w:rPr>
        <w:br/>
      </w:r>
      <w:r>
        <w:rPr>
          <w:rFonts w:hint="eastAsia"/>
        </w:rPr>
        <w:t>　　第三节 棉袜企业并购重组机会分析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2023-2029年中国棉袜行业并购重组风险分析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2023-2029年中国棉袜行业并购重组建议</w:t>
      </w:r>
      <w:r>
        <w:rPr>
          <w:rFonts w:hint="eastAsia"/>
        </w:rPr>
        <w:br/>
      </w:r>
      <w:r>
        <w:rPr>
          <w:rFonts w:hint="eastAsia"/>
        </w:rPr>
        <w:t>　　第一节 中国棉袜行业与发达国家的差异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中国棉袜行业的不足</w:t>
      </w:r>
      <w:r>
        <w:rPr>
          <w:rFonts w:hint="eastAsia"/>
        </w:rPr>
        <w:br/>
      </w:r>
      <w:r>
        <w:rPr>
          <w:rFonts w:hint="eastAsia"/>
        </w:rPr>
        <w:t>　　第三节 中:智:林　中国棉袜行业的发展建议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2018-2023年中国棉袜市场需求量及增速统计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2018-2023年中国棉袜行业企业平均规模情况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2018-2023年中国棉袜行业市场规模及增长情况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2023-2029年中国棉袜市场需求量预测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2023-2029年中国棉袜行业发展趋势预测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64b1815794465" w:history="1">
        <w:r>
          <w:rPr>
            <w:rStyle w:val="Hyperlink"/>
          </w:rPr>
          <w:t>2023-2029年中国棉袜行业现状调研与发展趋势预测报告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64b1815794465" w:history="1">
        <w:r>
          <w:rPr>
            <w:rStyle w:val="Hyperlink"/>
          </w:rPr>
          <w:t>https://www.20087.com/9/80/MianWaShiChangQianJing.html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d70d9e2e4166" w:history="1">
      <w:r>
        <w:rPr>
          <w:rStyle w:val="Hyperlink"/>
        </w:rPr>
        <w:t>2023-2029年中国棉袜行业现状调研与发展趋势预测报告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ianWaShiChangQianJing.html" TargetMode="External" Id="R89664b181579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ianWaShiChangQianJing.html" TargetMode="External" Id="Rffe6d70d9e2e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2023-04-16T00:52:00Z</dcterms:created>
  <dcterms:modified xsi:type="dcterms:W3CDTF">2023-04-16T01:52:00Z</dcterms:modified>
  <dc:subject>2023-2029年中国棉袜行业现状调研与发展趋势预测报告</dc:subject>
  <dc:title>2023-2029年中国棉袜行业现状调研与发展趋势预测报告</dc:title>
  <cp:keywords>2023-2029年中国棉袜行业现状调研与发展趋势预测报告</cp:keywords>
  <dc:description>2023-2029年中国棉袜行业现状调研与发展趋势预测报告</dc:description>
</cp:coreProperties>
</file>