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40d9a4f744291" w:history="1">
              <w:r>
                <w:rPr>
                  <w:rStyle w:val="Hyperlink"/>
                </w:rPr>
                <w:t>2025-2031年中国牛仔裤产业分析及发展趋势研究报告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40d9a4f744291" w:history="1">
              <w:r>
                <w:rPr>
                  <w:rStyle w:val="Hyperlink"/>
                </w:rPr>
                <w:t>2025-2031年中国牛仔裤产业分析及发展趋势研究报告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40d9a4f744291" w:history="1">
                <w:r>
                  <w:rPr>
                    <w:rStyle w:val="Hyperlink"/>
                  </w:rPr>
                  <w:t>https://www.20087.com/9/70/NiuZiKuShiChangQianJing.html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是全球流行的服饰单品，其发展历程反映了时尚潮流与工业生产的变迁。近年来，消费者对可持续时尚的追求，促使牛仔裤行业探索环保材料、节水染色和循环利用等绿色生产方式。然而，行业也面临成本控制、设计创新和品牌忠诚度的挑战。</w:t>
      </w:r>
      <w:r>
        <w:rPr>
          <w:rFonts w:hint="eastAsia"/>
        </w:rPr>
        <w:br/>
      </w:r>
      <w:r>
        <w:rPr>
          <w:rFonts w:hint="eastAsia"/>
        </w:rPr>
        <w:t>　　未来，牛仔裤行业将更加注重个性化和可持续性。通过3D打印、定制服务和数字试衣技术，满足消费者对牛仔裤款式、版型的个性化需求。同时，采用环保面料、优化供应链管理，减少对环境的影响，提升品牌形象和消费者认可度。此外，随着智能纺织品的发展，牛仔裤可能集成更多功能，如健康监测、温度调节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440d9a4f744291" w:history="1">
        <w:r>
          <w:rPr>
            <w:rStyle w:val="Hyperlink"/>
          </w:rPr>
          <w:t>2025-2031年中国牛仔裤产业分析及发展趋势研究报告</w:t>
        </w:r>
      </w:hyperlink>
      <w:r>
        <w:rPr>
          <w:rFonts w:hint="eastAsia"/>
        </w:rPr>
        <w:t>基于对牛仔裤行业的长期跟踪研究，结合牛仔裤行业供需变化规律，系统分析当前牛仔裤市场发展现状。报告从牛仔裤产业链结构、价格走势、技术发展方向等维度，客观呈现牛仔裤市场规模与竞争格局，评估牛仔裤重点企业经营状况与市场表现。通过对政策环境与行业趋势的分析，科学预测牛仔裤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牛仔裤概述</w:t>
      </w:r>
      <w:r>
        <w:rPr>
          <w:rFonts w:hint="eastAsia"/>
        </w:rPr>
        <w:br/>
      </w:r>
      <w:r>
        <w:rPr>
          <w:rFonts w:hint="eastAsia"/>
        </w:rPr>
        <w:t>　　第一节 牛仔裤定义</w:t>
      </w:r>
      <w:r>
        <w:rPr>
          <w:rFonts w:hint="eastAsia"/>
        </w:rPr>
        <w:br/>
      </w:r>
      <w:r>
        <w:rPr>
          <w:rFonts w:hint="eastAsia"/>
        </w:rPr>
        <w:t>　　第二节 牛仔裤行业发展历程</w:t>
      </w:r>
      <w:r>
        <w:rPr>
          <w:rFonts w:hint="eastAsia"/>
        </w:rPr>
        <w:br/>
      </w:r>
      <w:r>
        <w:rPr>
          <w:rFonts w:hint="eastAsia"/>
        </w:rPr>
        <w:t>　　第三节 牛仔裤分类情况</w:t>
      </w:r>
      <w:r>
        <w:rPr>
          <w:rFonts w:hint="eastAsia"/>
        </w:rPr>
        <w:br/>
      </w:r>
      <w:r>
        <w:rPr>
          <w:rFonts w:hint="eastAsia"/>
        </w:rPr>
        <w:t>　　第四节 牛仔裤产业链分析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中国牛仔裤生产现状分析</w:t>
      </w:r>
      <w:r>
        <w:rPr>
          <w:rFonts w:hint="eastAsia"/>
        </w:rPr>
        <w:br/>
      </w:r>
      <w:r>
        <w:rPr>
          <w:rFonts w:hint="eastAsia"/>
        </w:rPr>
        <w:t>　　第一节 牛仔裤行业总体规模</w:t>
      </w:r>
      <w:r>
        <w:rPr>
          <w:rFonts w:hint="eastAsia"/>
        </w:rPr>
        <w:br/>
      </w:r>
      <w:r>
        <w:rPr>
          <w:rFonts w:hint="eastAsia"/>
        </w:rPr>
        <w:t>　　第一节 牛仔裤产能概况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牛仔裤市场容量概况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一、2020-2025年牛仔裤市场容量分析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三、2025-2031年牛仔裤市场容量预测</w:t>
      </w:r>
      <w:r>
        <w:rPr>
          <w:rFonts w:hint="eastAsia"/>
        </w:rPr>
        <w:br/>
      </w:r>
      <w:r>
        <w:rPr>
          <w:rFonts w:hint="eastAsia"/>
        </w:rPr>
        <w:t>　　第四节 牛仔裤产业的生命周期分析</w:t>
      </w:r>
      <w:r>
        <w:rPr>
          <w:rFonts w:hint="eastAsia"/>
        </w:rPr>
        <w:br/>
      </w:r>
      <w:r>
        <w:rPr>
          <w:rFonts w:hint="eastAsia"/>
        </w:rPr>
        <w:t>　　第五节 牛仔裤产业供需情况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国内牛仔裤产品价格走势及影响因素分析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国内牛仔裤2020-2025年价格回顾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国内牛仔裤价格影响因素分析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2025-2031年国内牛仔裤未来价格走势预测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中国牛仔裤行业规模情况分析</w:t>
      </w:r>
      <w:r>
        <w:rPr>
          <w:rFonts w:hint="eastAsia"/>
        </w:rPr>
        <w:br/>
      </w:r>
      <w:r>
        <w:rPr>
          <w:rFonts w:hint="eastAsia"/>
        </w:rPr>
        <w:t>　　　　一、牛仔裤行业单位规模情况分析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二、牛仔裤行业人员规模状况分析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三、牛仔裤行业资产规模状况分析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四、牛仔裤行业市场规模状况分析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五、牛仔裤行业敏感性分析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中国牛仔裤行业产销情况分析</w:t>
      </w:r>
      <w:r>
        <w:rPr>
          <w:rFonts w:hint="eastAsia"/>
        </w:rPr>
        <w:br/>
      </w:r>
      <w:r>
        <w:rPr>
          <w:rFonts w:hint="eastAsia"/>
        </w:rPr>
        <w:t>　　　　一、牛仔裤行业生产情况分析</w:t>
      </w:r>
      <w:r>
        <w:rPr>
          <w:rFonts w:hint="eastAsia"/>
        </w:rPr>
        <w:br/>
      </w:r>
      <w:r>
        <w:rPr>
          <w:rFonts w:hint="eastAsia"/>
        </w:rPr>
        <w:t>　　　　二、牛仔裤行业销售情况分析</w:t>
      </w:r>
      <w:r>
        <w:rPr>
          <w:rFonts w:hint="eastAsia"/>
        </w:rPr>
        <w:br/>
      </w:r>
      <w:r>
        <w:rPr>
          <w:rFonts w:hint="eastAsia"/>
        </w:rPr>
        <w:t>　　　　三、牛仔裤行业产销情况分析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中国牛仔裤行业财务能力分析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一、牛仔裤行业盈利能力分析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二、牛仔裤行业偿债能力分析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三、牛仔裤行业营运能力分析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2024-2025年中国牛仔裤行业发展概况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2024-2025年中国牛仔裤行业发展态势分析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2024-2025年中国牛仔裤行业发展特点分析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2024-2025年中国牛仔裤行业市场供需分析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牛仔裤市场竞争策略分析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一、牛仔裤市场增长潜力分析</w:t>
      </w:r>
      <w:r>
        <w:rPr>
          <w:rFonts w:hint="eastAsia"/>
        </w:rPr>
        <w:br/>
      </w:r>
      <w:r>
        <w:rPr>
          <w:rFonts w:hint="eastAsia"/>
        </w:rPr>
        <w:t>　　　　二、牛仔裤产品竞争策略分析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牛仔裤企业竞争策略分析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一、2025-2031年我国牛仔裤市场竞争趋势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二、2025-2031年牛仔裤行业竞争格局展望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三、2025-2031年牛仔裤行业竞争策略分析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2020-2025年牛仔裤行业投资情况分析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牛仔裤行业投资机会分析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二、可以投资的牛仔裤模式</w:t>
      </w:r>
      <w:r>
        <w:rPr>
          <w:rFonts w:hint="eastAsia"/>
        </w:rPr>
        <w:br/>
      </w:r>
      <w:r>
        <w:rPr>
          <w:rFonts w:hint="eastAsia"/>
        </w:rPr>
        <w:t>　　　　三、2025年牛仔裤投资机会</w:t>
      </w:r>
      <w:r>
        <w:rPr>
          <w:rFonts w:hint="eastAsia"/>
        </w:rPr>
        <w:br/>
      </w:r>
      <w:r>
        <w:rPr>
          <w:rFonts w:hint="eastAsia"/>
        </w:rPr>
        <w:t>　　　　四、2025年牛仔裤投资新方向</w:t>
      </w:r>
      <w:r>
        <w:rPr>
          <w:rFonts w:hint="eastAsia"/>
        </w:rPr>
        <w:br/>
      </w:r>
      <w:r>
        <w:rPr>
          <w:rFonts w:hint="eastAsia"/>
        </w:rPr>
        <w:t>　　第三节 牛仔裤行业发展前景分析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一、2025年牛仔裤市场的发展前景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二、2025年牛仔裤市场面临的发展商机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2025-2031年中国牛仔裤行业发展前景预测分析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2025-2031年中国牛仔裤行业发展预测分析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一、未来牛仔裤发展分析</w:t>
      </w:r>
      <w:r>
        <w:rPr>
          <w:rFonts w:hint="eastAsia"/>
        </w:rPr>
        <w:br/>
      </w:r>
      <w:r>
        <w:rPr>
          <w:rFonts w:hint="eastAsia"/>
        </w:rPr>
        <w:t>　　　　二、未来牛仔裤行业技术开发方向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牛仔裤产业用户度分析</w:t>
      </w:r>
      <w:r>
        <w:rPr>
          <w:rFonts w:hint="eastAsia"/>
        </w:rPr>
        <w:br/>
      </w:r>
      <w:r>
        <w:rPr>
          <w:rFonts w:hint="eastAsia"/>
        </w:rPr>
        <w:t>　　第一节 牛仔裤产业用户认知程度</w:t>
      </w:r>
      <w:r>
        <w:rPr>
          <w:rFonts w:hint="eastAsia"/>
        </w:rPr>
        <w:br/>
      </w:r>
      <w:r>
        <w:rPr>
          <w:rFonts w:hint="eastAsia"/>
        </w:rPr>
        <w:t>　　第二节 牛仔裤产业用户关注因素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中国牛仔裤行业地区分布情况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2025年牛仔裤行业地区分布</w:t>
      </w:r>
      <w:r>
        <w:rPr>
          <w:rFonts w:hint="eastAsia"/>
        </w:rPr>
        <w:br/>
      </w:r>
      <w:r>
        <w:rPr>
          <w:rFonts w:hint="eastAsia"/>
        </w:rPr>
        <w:t>　　第二节 **地区牛仔裤市场规模分析</w:t>
      </w:r>
      <w:r>
        <w:rPr>
          <w:rFonts w:hint="eastAsia"/>
        </w:rPr>
        <w:br/>
      </w:r>
      <w:r>
        <w:rPr>
          <w:rFonts w:hint="eastAsia"/>
        </w:rPr>
        <w:t>　　第三节 **地区牛仔裤市场规模分析</w:t>
      </w:r>
      <w:r>
        <w:rPr>
          <w:rFonts w:hint="eastAsia"/>
        </w:rPr>
        <w:br/>
      </w:r>
      <w:r>
        <w:rPr>
          <w:rFonts w:hint="eastAsia"/>
        </w:rPr>
        <w:t>　　第四节 **地区牛仔裤市场规模分析</w:t>
      </w:r>
      <w:r>
        <w:rPr>
          <w:rFonts w:hint="eastAsia"/>
        </w:rPr>
        <w:br/>
      </w:r>
      <w:r>
        <w:rPr>
          <w:rFonts w:hint="eastAsia"/>
        </w:rPr>
        <w:t>　　第五节 **地区牛仔裤市场规模分析</w:t>
      </w:r>
      <w:r>
        <w:rPr>
          <w:rFonts w:hint="eastAsia"/>
        </w:rPr>
        <w:br/>
      </w:r>
      <w:r>
        <w:rPr>
          <w:rFonts w:hint="eastAsia"/>
        </w:rPr>
        <w:t>　　第六节 **地区牛仔裤市场规模分析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牛仔裤企业发展调研分析</w:t>
      </w:r>
      <w:r>
        <w:rPr>
          <w:rFonts w:hint="eastAsia"/>
        </w:rPr>
        <w:br/>
      </w:r>
      <w:r>
        <w:rPr>
          <w:rFonts w:hint="eastAsia"/>
        </w:rPr>
        <w:t>　　第一节 牛仔裤企业（一）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牛仔裤企业（六）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2025-2031年牛仔裤行业发展趋势及投资风险分析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当前牛仔裤行业存在的问题</w:t>
      </w:r>
      <w:r>
        <w:rPr>
          <w:rFonts w:hint="eastAsia"/>
        </w:rPr>
        <w:br/>
      </w:r>
      <w:r>
        <w:rPr>
          <w:rFonts w:hint="eastAsia"/>
        </w:rPr>
        <w:t>　　第二节 牛仔裤行业未来发展预测分析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一、中国牛仔裤行业发展方向分析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三、2025-2031年中国牛仔裤行业发展趋势预测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中:智:林:2025-2031年中国牛仔裤行业投资风险分析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牛仔裤行业类别</w:t>
      </w:r>
      <w:r>
        <w:rPr>
          <w:rFonts w:hint="eastAsia"/>
        </w:rPr>
        <w:br/>
      </w:r>
      <w:r>
        <w:rPr>
          <w:rFonts w:hint="eastAsia"/>
        </w:rPr>
        <w:t>　　图表 牛仔裤行业产业链调研</w:t>
      </w:r>
      <w:r>
        <w:rPr>
          <w:rFonts w:hint="eastAsia"/>
        </w:rPr>
        <w:br/>
      </w:r>
      <w:r>
        <w:rPr>
          <w:rFonts w:hint="eastAsia"/>
        </w:rPr>
        <w:t>　　图表 牛仔裤行业现状</w:t>
      </w:r>
      <w:r>
        <w:rPr>
          <w:rFonts w:hint="eastAsia"/>
        </w:rPr>
        <w:br/>
      </w:r>
      <w:r>
        <w:rPr>
          <w:rFonts w:hint="eastAsia"/>
        </w:rPr>
        <w:t>　　图表 牛仔裤行业标准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2020-2025年中国牛仔裤行业市场规模</w:t>
      </w:r>
      <w:r>
        <w:rPr>
          <w:rFonts w:hint="eastAsia"/>
        </w:rPr>
        <w:br/>
      </w:r>
      <w:r>
        <w:rPr>
          <w:rFonts w:hint="eastAsia"/>
        </w:rPr>
        <w:t>　　图表 2025年中国牛仔裤行业产能</w:t>
      </w:r>
      <w:r>
        <w:rPr>
          <w:rFonts w:hint="eastAsia"/>
        </w:rPr>
        <w:br/>
      </w:r>
      <w:r>
        <w:rPr>
          <w:rFonts w:hint="eastAsia"/>
        </w:rPr>
        <w:t>　　图表 2020-2025年中国牛仔裤行业产量统计</w:t>
      </w:r>
      <w:r>
        <w:rPr>
          <w:rFonts w:hint="eastAsia"/>
        </w:rPr>
        <w:br/>
      </w:r>
      <w:r>
        <w:rPr>
          <w:rFonts w:hint="eastAsia"/>
        </w:rPr>
        <w:t>　　图表 牛仔裤行业动态</w:t>
      </w:r>
      <w:r>
        <w:rPr>
          <w:rFonts w:hint="eastAsia"/>
        </w:rPr>
        <w:br/>
      </w:r>
      <w:r>
        <w:rPr>
          <w:rFonts w:hint="eastAsia"/>
        </w:rPr>
        <w:t>　　图表 2020-2025年中国牛仔裤市场需求量</w:t>
      </w:r>
      <w:r>
        <w:rPr>
          <w:rFonts w:hint="eastAsia"/>
        </w:rPr>
        <w:br/>
      </w:r>
      <w:r>
        <w:rPr>
          <w:rFonts w:hint="eastAsia"/>
        </w:rPr>
        <w:t>　　图表 2025年中国牛仔裤行业需求区域调研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2020-2025年中国牛仔裤行情</w:t>
      </w:r>
      <w:r>
        <w:rPr>
          <w:rFonts w:hint="eastAsia"/>
        </w:rPr>
        <w:br/>
      </w:r>
      <w:r>
        <w:rPr>
          <w:rFonts w:hint="eastAsia"/>
        </w:rPr>
        <w:t>　　图表 2020-2025年中国牛仔裤价格走势图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2020-2025年中国牛仔裤行业销售收入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2020-2025年中国牛仔裤行业盈利情况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2020-2025年中国牛仔裤行业利润总额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2020-2025年中国牛仔裤进口统计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**地区牛仔裤市场规模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**地区牛仔裤市场调研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**地区牛仔裤市场规模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**地区牛仔裤市场调研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牛仔裤行业竞争对手分析</w:t>
      </w:r>
      <w:r>
        <w:rPr>
          <w:rFonts w:hint="eastAsia"/>
        </w:rPr>
        <w:br/>
      </w:r>
      <w:r>
        <w:rPr>
          <w:rFonts w:hint="eastAsia"/>
        </w:rPr>
        <w:t>　　图表 牛仔裤重点企业（一）基本信息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2025-2031年中国牛仔裤行业市场规模预测</w:t>
      </w:r>
      <w:r>
        <w:rPr>
          <w:rFonts w:hint="eastAsia"/>
        </w:rPr>
        <w:br/>
      </w:r>
      <w:r>
        <w:rPr>
          <w:rFonts w:hint="eastAsia"/>
        </w:rPr>
        <w:t>　　图表 牛仔裤行业准入条件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40d9a4f744291" w:history="1">
        <w:r>
          <w:rPr>
            <w:rStyle w:val="Hyperlink"/>
          </w:rPr>
          <w:t>2025-2031年中国牛仔裤产业分析及发展趋势研究报告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40d9a4f744291" w:history="1">
        <w:r>
          <w:rPr>
            <w:rStyle w:val="Hyperlink"/>
          </w:rPr>
          <w:t>https://www.20087.com/9/70/NiuZiKuShiChangQianJing.html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4f8f98aab44bf" w:history="1">
      <w:r>
        <w:rPr>
          <w:rStyle w:val="Hyperlink"/>
        </w:rPr>
        <w:t>2025-2031年中国牛仔裤产业分析及发展趋势研究报告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NiuZiKuShiChangQianJing.html" TargetMode="External" Id="R6c440d9a4f74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NiuZiKuShiChangQianJing.html" TargetMode="External" Id="Re8b4f8f98aab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2024-11-01T00:13:00Z</dcterms:created>
  <dcterms:modified xsi:type="dcterms:W3CDTF">2024-11-01T01:13:00Z</dcterms:modified>
  <dc:subject>2025-2031年中国牛仔裤产业分析及发展趋势研究报告</dc:subject>
  <dc:title>2025-2031年中国牛仔裤产业分析及发展趋势研究报告</dc:title>
  <cp:keywords>2025-2031年中国牛仔裤产业分析及发展趋势研究报告</cp:keywords>
  <dc:description>2025-2031年中国牛仔裤产业分析及发展趋势研究报告</dc:description>
</cp:coreProperties>
</file>