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7b8bcf7314856" w:history="1">
              <w:r>
                <w:rPr>
                  <w:rStyle w:val="Hyperlink"/>
                </w:rPr>
                <w:t>2025-2031年牛仔裤市场现状调研及发展趋势预测报告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7b8bcf7314856" w:history="1">
              <w:r>
                <w:rPr>
                  <w:rStyle w:val="Hyperlink"/>
                </w:rPr>
                <w:t>2025-2031年牛仔裤市场现状调研及发展趋势预测报告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7b8bcf7314856" w:history="1">
                <w:r>
                  <w:rPr>
                    <w:rStyle w:val="Hyperlink"/>
                  </w:rPr>
                  <w:t>https://www.20087.com/9/70/NiuZiKuShiChangQianJing_731709.html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行业作为全球服装和时尚产业的重要组成部分，近年来在全球范围内经历了从传统牛仔布到环保牛仔布、智能牛仔裤、个性化牛仔裤等多元化方向的发展。目前，牛仔裤行业正从单一的牛仔裤销售向系统集成、智能控制、品牌建设等方向发展，通过采用新技术、新材料、新工艺，提高牛仔裤的品质和市场竞争力。</w:t>
      </w:r>
      <w:r>
        <w:rPr>
          <w:rFonts w:hint="eastAsia"/>
        </w:rPr>
        <w:br/>
      </w:r>
      <w:r>
        <w:rPr>
          <w:rFonts w:hint="eastAsia"/>
        </w:rPr>
        <w:t>　　未来，牛仔裤行业的发展将更加注重技术创新和个性化服务。技术创新方面，将引入更多前沿技术，如智能感知、生物技术、纳米技术等，推动牛仔裤的智能化、精准化、个性化服务；个性化服务方面，将根据不同人群、不同需求，提供更加定制化、差异化、高质量的牛仔裤产品和服务，满足消费者对个性化、便捷化、智能化牛仔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7b8bcf7314856" w:history="1">
        <w:r>
          <w:rPr>
            <w:rStyle w:val="Hyperlink"/>
          </w:rPr>
          <w:t>2025-2031年牛仔裤市场现状调研及发展趋势预测报告</w:t>
        </w:r>
      </w:hyperlink>
      <w:r>
        <w:rPr>
          <w:rFonts w:hint="eastAsia"/>
        </w:rPr>
        <w:t>》通过科学的市场调研与数据分析，解析了牛仔裤行业的现状、市场需求及市场规模。报告探讨了牛仔裤产业链结构及细分市场特点，并对牛仔裤市场前景与发展趋势进行了分析，揭示了行业未来的增长潜力。同时，报告对牛仔裤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牛仔裤概述</w:t>
      </w:r>
      <w:r>
        <w:rPr>
          <w:rFonts w:hint="eastAsia"/>
        </w:rPr>
        <w:br/>
      </w:r>
      <w:r>
        <w:rPr>
          <w:rFonts w:hint="eastAsia"/>
        </w:rPr>
        <w:t>　　第一节 牛仔裤定义</w:t>
      </w:r>
      <w:r>
        <w:rPr>
          <w:rFonts w:hint="eastAsia"/>
        </w:rPr>
        <w:br/>
      </w:r>
      <w:r>
        <w:rPr>
          <w:rFonts w:hint="eastAsia"/>
        </w:rPr>
        <w:t>　　第二节 牛仔裤行业发展历程</w:t>
      </w:r>
      <w:r>
        <w:rPr>
          <w:rFonts w:hint="eastAsia"/>
        </w:rPr>
        <w:br/>
      </w:r>
      <w:r>
        <w:rPr>
          <w:rFonts w:hint="eastAsia"/>
        </w:rPr>
        <w:t>　　第三节 牛仔裤分类情况</w:t>
      </w:r>
      <w:r>
        <w:rPr>
          <w:rFonts w:hint="eastAsia"/>
        </w:rPr>
        <w:br/>
      </w:r>
      <w:r>
        <w:rPr>
          <w:rFonts w:hint="eastAsia"/>
        </w:rPr>
        <w:t>　　第四节 牛仔裤产业链分析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2024-2025年牛仔裤发展环境及政策分析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中国牛仔裤生产现状分析</w:t>
      </w:r>
      <w:r>
        <w:rPr>
          <w:rFonts w:hint="eastAsia"/>
        </w:rPr>
        <w:br/>
      </w:r>
      <w:r>
        <w:rPr>
          <w:rFonts w:hint="eastAsia"/>
        </w:rPr>
        <w:t>　　第一节 牛仔裤行业总体规模</w:t>
      </w:r>
      <w:r>
        <w:rPr>
          <w:rFonts w:hint="eastAsia"/>
        </w:rPr>
        <w:br/>
      </w:r>
      <w:r>
        <w:rPr>
          <w:rFonts w:hint="eastAsia"/>
        </w:rPr>
        <w:t>　　第一节 牛仔裤产能概况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牛仔裤产量概况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牛仔裤产业的生命周期分析</w:t>
      </w:r>
      <w:r>
        <w:rPr>
          <w:rFonts w:hint="eastAsia"/>
        </w:rPr>
        <w:br/>
      </w:r>
      <w:r>
        <w:rPr>
          <w:rFonts w:hint="eastAsia"/>
        </w:rPr>
        <w:t>　　第五节 牛仔裤产业供需情况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2019-2024年中国牛仔裤行业总体发展状况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中国牛仔裤行业规模情况分析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中国牛仔裤行业产销情况分析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中国牛仔裤行业财务能力分析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2019-2024年中国牛仔裤行业发展概况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2019-2024年中国牛仔裤行业发展态势分析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2019-2024年中国牛仔裤行业发展特点分析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2019-2024年中国牛仔裤行业市场供需分析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牛仔裤市场竞争策略分析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一、牛仔裤市场增长潜力分析</w:t>
      </w:r>
      <w:r>
        <w:rPr>
          <w:rFonts w:hint="eastAsia"/>
        </w:rPr>
        <w:br/>
      </w:r>
      <w:r>
        <w:rPr>
          <w:rFonts w:hint="eastAsia"/>
        </w:rPr>
        <w:t>　　　　二、牛仔裤产品竞争策略分析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牛仔裤加工企业竞争策略分析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一、2025-2031年我国牛仔裤市场竞争趋势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二、2025-2031年牛仔裤行业竞争格局展望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三、2025-2031年牛仔裤行业竞争策略分析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2025年牛仔裤行业投资情况分析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牛仔裤行业投资机会分析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二、可以投资的牛仔裤模式</w:t>
      </w:r>
      <w:r>
        <w:rPr>
          <w:rFonts w:hint="eastAsia"/>
        </w:rPr>
        <w:br/>
      </w:r>
      <w:r>
        <w:rPr>
          <w:rFonts w:hint="eastAsia"/>
        </w:rPr>
        <w:t>　　　　三、2025年牛仔裤投资机会</w:t>
      </w:r>
      <w:r>
        <w:rPr>
          <w:rFonts w:hint="eastAsia"/>
        </w:rPr>
        <w:br/>
      </w:r>
      <w:r>
        <w:rPr>
          <w:rFonts w:hint="eastAsia"/>
        </w:rPr>
        <w:t>　　　　四、2025年牛仔裤投资新方向</w:t>
      </w:r>
      <w:r>
        <w:rPr>
          <w:rFonts w:hint="eastAsia"/>
        </w:rPr>
        <w:br/>
      </w:r>
      <w:r>
        <w:rPr>
          <w:rFonts w:hint="eastAsia"/>
        </w:rPr>
        <w:t>　　第三节 牛仔裤行业发展前景分析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一、金融危机下牛仔裤市场的发展前景</w:t>
      </w:r>
      <w:r>
        <w:rPr>
          <w:rFonts w:hint="eastAsia"/>
        </w:rPr>
        <w:br/>
      </w:r>
      <w:r>
        <w:rPr>
          <w:rFonts w:hint="eastAsia"/>
        </w:rPr>
        <w:t>　　　　二、2025年牛仔裤市场面临的发展商机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牛仔裤行业集中度分析</w:t>
      </w:r>
      <w:r>
        <w:rPr>
          <w:rFonts w:hint="eastAsia"/>
        </w:rPr>
        <w:br/>
      </w:r>
      <w:r>
        <w:rPr>
          <w:rFonts w:hint="eastAsia"/>
        </w:rPr>
        <w:t>　　　　一、牛仔裤市场集中度分析</w:t>
      </w:r>
      <w:r>
        <w:rPr>
          <w:rFonts w:hint="eastAsia"/>
        </w:rPr>
        <w:br/>
      </w:r>
      <w:r>
        <w:rPr>
          <w:rFonts w:hint="eastAsia"/>
        </w:rPr>
        <w:t>　　　　二、牛仔裤企业集中度分析</w:t>
      </w:r>
      <w:r>
        <w:rPr>
          <w:rFonts w:hint="eastAsia"/>
        </w:rPr>
        <w:br/>
      </w:r>
      <w:r>
        <w:rPr>
          <w:rFonts w:hint="eastAsia"/>
        </w:rPr>
        <w:t>　　　　三、牛仔裤区域集中度分析</w:t>
      </w:r>
      <w:r>
        <w:rPr>
          <w:rFonts w:hint="eastAsia"/>
        </w:rPr>
        <w:br/>
      </w:r>
      <w:r>
        <w:rPr>
          <w:rFonts w:hint="eastAsia"/>
        </w:rPr>
        <w:t>　　第二节 牛仔裤行业主要企业竞争力分析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牛仔裤行业竞争格局分析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牛仔裤产业用户度分析</w:t>
      </w:r>
      <w:r>
        <w:rPr>
          <w:rFonts w:hint="eastAsia"/>
        </w:rPr>
        <w:br/>
      </w:r>
      <w:r>
        <w:rPr>
          <w:rFonts w:hint="eastAsia"/>
        </w:rPr>
        <w:t>　　第一节 牛仔裤产业用户认知程度</w:t>
      </w:r>
      <w:r>
        <w:rPr>
          <w:rFonts w:hint="eastAsia"/>
        </w:rPr>
        <w:br/>
      </w:r>
      <w:r>
        <w:rPr>
          <w:rFonts w:hint="eastAsia"/>
        </w:rPr>
        <w:t>　　第二节 牛仔裤产业用户关注因素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当前牛仔裤存在的问题</w:t>
      </w:r>
      <w:r>
        <w:rPr>
          <w:rFonts w:hint="eastAsia"/>
        </w:rPr>
        <w:br/>
      </w:r>
      <w:r>
        <w:rPr>
          <w:rFonts w:hint="eastAsia"/>
        </w:rPr>
        <w:t>　　第二节 牛仔裤未来发展预测分析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一、中国牛仔裤发展方向分析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三、2025-2031年中国牛仔裤行业发展趋势预测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2025-2031年中国牛仔裤行业投资风险分析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牛仔裤企业（一）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(中^智^林)牛仔裤企业（六）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牛仔裤地区销售分析</w:t>
      </w:r>
      <w:r>
        <w:rPr>
          <w:rFonts w:hint="eastAsia"/>
        </w:rPr>
        <w:br/>
      </w:r>
      <w:r>
        <w:rPr>
          <w:rFonts w:hint="eastAsia"/>
        </w:rPr>
        <w:t>　　　　一、牛仔裤各地区对比销售分析</w:t>
      </w:r>
      <w:r>
        <w:rPr>
          <w:rFonts w:hint="eastAsia"/>
        </w:rPr>
        <w:br/>
      </w:r>
      <w:r>
        <w:rPr>
          <w:rFonts w:hint="eastAsia"/>
        </w:rPr>
        <w:t>　　　　二、牛仔裤"重点地区一"销售分析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三、牛仔裤"重点地区二"销售分析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四、牛仔裤"重点地区三"销售分析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五、牛仔裤"重点地区四"销售分析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2019-2024年中国牛仔裤行业产量及增长趋势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2019-2024年中国牛仔裤行业市场需求及增长情况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2025-2031年中国牛仔裤行业市场需求预测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2019-2024年中国牛仔裤行业出口情况分析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2025年牛仔裤行业壁垒</w:t>
      </w:r>
      <w:r>
        <w:rPr>
          <w:rFonts w:hint="eastAsia"/>
        </w:rPr>
        <w:br/>
      </w:r>
      <w:r>
        <w:rPr>
          <w:rFonts w:hint="eastAsia"/>
        </w:rPr>
        <w:t>　　图表 2025年牛仔裤市场前景分析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2025-2031年中国牛仔裤市场规模预测</w:t>
      </w:r>
      <w:r>
        <w:rPr>
          <w:rFonts w:hint="eastAsia"/>
        </w:rPr>
        <w:br/>
      </w:r>
      <w:r>
        <w:rPr>
          <w:rFonts w:hint="eastAsia"/>
        </w:rPr>
        <w:t>　　图表 2025年牛仔裤发展趋势预测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7b8bcf7314856" w:history="1">
        <w:r>
          <w:rPr>
            <w:rStyle w:val="Hyperlink"/>
          </w:rPr>
          <w:t>2025-2031年牛仔裤市场现状调研及发展趋势预测报告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7b8bcf7314856" w:history="1">
        <w:r>
          <w:rPr>
            <w:rStyle w:val="Hyperlink"/>
          </w:rPr>
          <w:t>https://www.20087.com/9/70/NiuZiKuShiChangQianJing_731709.html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adc623a9644cf" w:history="1">
      <w:r>
        <w:rPr>
          <w:rStyle w:val="Hyperlink"/>
        </w:rPr>
        <w:t>2025-2031年牛仔裤市场现状调研及发展趋势预测报告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NiuZiKuShiChangQianJing_731709.html" TargetMode="External" Id="Re067b8bcf731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NiuZiKuShiChangQianJing_731709.html" TargetMode="External" Id="R576adc623a96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2025-01-09T05:30:00Z</dcterms:created>
  <dcterms:modified xsi:type="dcterms:W3CDTF">2025-01-09T06:30:00Z</dcterms:modified>
  <dc:subject>2025-2031年牛仔裤市场现状调研及发展趋势预测报告</dc:subject>
  <dc:title>2025-2031年牛仔裤市场现状调研及发展趋势预测报告</dc:title>
  <cp:keywords>2025-2031年牛仔裤市场现状调研及发展趋势预测报告</cp:keywords>
  <dc:description>2025-2031年牛仔裤市场现状调研及发展趋势预测报告</dc:description>
</cp:coreProperties>
</file>