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18af6dd9bf4cc0" w:history="1">
              <w:r>
                <w:rPr>
                  <w:rStyle w:val="Hyperlink"/>
                </w:rPr>
                <w:t>2026-2032年中国皮革家具发展现状分析与前景趋势预测报告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18af6dd9bf4cc0" w:history="1">
              <w:r>
                <w:rPr>
                  <w:rStyle w:val="Hyperlink"/>
                </w:rPr>
                <w:t>2026-2032年中国皮革家具发展现状分析与前景趋势预测报告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18af6dd9bf4cc0" w:history="1">
                <w:r>
                  <w:rPr>
                    <w:rStyle w:val="Hyperlink"/>
                  </w:rPr>
                  <w:t>https://www.20087.com/9/20/PiGeJiaJuFaZhanQianJingFenXi.html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皮革家具是以天然皮革或高品质合成皮革为主要覆面材料，结合木材、金属等框架结构制成的中高端家居产品，涵盖沙发、座椅、床榻及软包护墙等品类。随着消费升级与居住美学的觉醒，皮革家具凭借优异的亲肤触感、透气性及历久弥新的质感，在高端住宅、星级酒店及商业办公空间中备受青睐。然而，该行业长期面临“手工依赖度高、规模化交付难”的痛点。传统皮革家具的裁剪、贴合与收边高度依赖工匠经验，品质波动大且生产周期长。同时，消费者对环保与健康的关注，促使无铬鞣制、植物鞣制等绿色工艺加速替代传统高污染工艺，环保认证与可持续材料正成为市场准入的核心门槛。</w:t>
      </w:r>
      <w:r>
        <w:rPr>
          <w:rFonts w:hint="eastAsia"/>
        </w:rPr>
        <w:br/>
      </w:r>
      <w:r>
        <w:rPr>
          <w:rFonts w:hint="eastAsia"/>
        </w:rPr>
        <w:t>　　未来，皮革家具行业将全面迈向标准化、绿色化与国潮化的高质量发展新阶段。市场调研网指出，在制造端，数控裁皮、自动贴合与真空热压等精密设备将深度普及，推动皮革加工从“非标手工”向“参数化标准”跃迁，大幅缩短交付周期并保障品质的一致性。在材料端，循环经济理念将重塑产业链，再生皮革与零碳鞣制技术将广泛应用，满足消费者对低碳环保的溢价需求。在设计与文化端，东方美学与非遗工艺（如皮雕、传统纹样）将与现代家居设计深度融合，具备文化辨识度与个性化定制属性的国潮皮革家具，将打破海外品牌的长期垄断，开辟出极具情感价值的高端增量市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418af6dd9bf4cc0" w:history="1">
        <w:r>
          <w:rPr>
            <w:rStyle w:val="Hyperlink"/>
          </w:rPr>
          <w:t>2026-2032年中国皮革家具发展现状分析与前景趋势预测报告</w:t>
        </w:r>
      </w:hyperlink>
      <w:r>
        <w:rPr>
          <w:rFonts w:hint="eastAsia"/>
        </w:rPr>
        <w:t>》，2025年皮革家具行业市场规模达 亿元，预计2032年市场规模将达 亿元，期间年均复合增长率（CAGR）达 %。报告基于统计局、相关行业协会及科研机构的详实数据，系统分析了皮革家具市场的规模现状、需求特征及价格走势。报告客观评估了皮革家具行业技术水平及未来发展方向，对市场前景做出科学预测，并重点分析了皮革家具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皮革家具产业概述</w:t>
      </w:r>
      <w:r>
        <w:rPr>
          <w:rFonts w:hint="eastAsia"/>
        </w:rPr>
        <w:br/>
      </w:r>
      <w:r>
        <w:rPr>
          <w:rFonts w:hint="eastAsia"/>
        </w:rPr>
        <w:t>　　第一节 皮革家具定义</w:t>
      </w:r>
      <w:r>
        <w:rPr>
          <w:rFonts w:hint="eastAsia"/>
        </w:rPr>
        <w:br/>
      </w:r>
      <w:r>
        <w:rPr>
          <w:rFonts w:hint="eastAsia"/>
        </w:rPr>
        <w:t>　　第二节 皮革家具行业特点</w:t>
      </w:r>
      <w:r>
        <w:rPr>
          <w:rFonts w:hint="eastAsia"/>
        </w:rPr>
        <w:br/>
      </w:r>
      <w:r>
        <w:rPr>
          <w:rFonts w:hint="eastAsia"/>
        </w:rPr>
        <w:t>　　第三节 皮革家具发展历程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中国皮革家具行业运行环境分析</w:t>
      </w:r>
      <w:r>
        <w:rPr>
          <w:rFonts w:hint="eastAsia"/>
        </w:rPr>
        <w:br/>
      </w:r>
      <w:r>
        <w:rPr>
          <w:rFonts w:hint="eastAsia"/>
        </w:rPr>
        <w:t>　　第一节 皮革家具运行经济环境分析</w:t>
      </w:r>
      <w:r>
        <w:rPr>
          <w:rFonts w:hint="eastAsia"/>
        </w:rPr>
        <w:br/>
      </w:r>
      <w:r>
        <w:rPr>
          <w:rFonts w:hint="eastAsia"/>
        </w:rPr>
        <w:t>　　第二节 皮革家具产业政策环境分析</w:t>
      </w:r>
      <w:r>
        <w:rPr>
          <w:rFonts w:hint="eastAsia"/>
        </w:rPr>
        <w:br/>
      </w:r>
      <w:r>
        <w:rPr>
          <w:rFonts w:hint="eastAsia"/>
        </w:rPr>
        <w:t>　　　　一、皮革家具行业监管体制</w:t>
      </w:r>
      <w:r>
        <w:rPr>
          <w:rFonts w:hint="eastAsia"/>
        </w:rPr>
        <w:br/>
      </w:r>
      <w:r>
        <w:rPr>
          <w:rFonts w:hint="eastAsia"/>
        </w:rPr>
        <w:t>　　　　二、皮革家具行业主要法规政策</w:t>
      </w:r>
      <w:r>
        <w:rPr>
          <w:rFonts w:hint="eastAsia"/>
        </w:rPr>
        <w:br/>
      </w:r>
      <w:r>
        <w:rPr>
          <w:rFonts w:hint="eastAsia"/>
        </w:rPr>
        <w:t>　　第三节 皮革家具产业社会环境分析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2025-2026年皮革家具行业技术发展现状及趋势分析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皮革家具行业技术发展现状分析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国内外皮革家具行业技术差距分析及差距形成的主要原因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皮革家具行业技术发展方向、趋势预测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提升皮革家具行业技术能力策略建议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全球皮革家具行业发展态势分析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全球皮革家具市场发展现状分析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国外主要国家、地区皮革家具市场现状</w:t>
      </w:r>
      <w:r>
        <w:rPr>
          <w:rFonts w:hint="eastAsia"/>
        </w:rPr>
        <w:br/>
      </w:r>
      <w:r>
        <w:rPr>
          <w:rFonts w:hint="eastAsia"/>
        </w:rPr>
        <w:t>　　第三节 全球皮革家具行业发展趋势预测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中国皮革家具行业发展调研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2020-2025年中国皮革家具行业规模情况</w:t>
      </w:r>
      <w:r>
        <w:rPr>
          <w:rFonts w:hint="eastAsia"/>
        </w:rPr>
        <w:br/>
      </w:r>
      <w:r>
        <w:rPr>
          <w:rFonts w:hint="eastAsia"/>
        </w:rPr>
        <w:t>　　　　一、皮革家具行业市场规模状况</w:t>
      </w:r>
      <w:r>
        <w:rPr>
          <w:rFonts w:hint="eastAsia"/>
        </w:rPr>
        <w:br/>
      </w:r>
      <w:r>
        <w:rPr>
          <w:rFonts w:hint="eastAsia"/>
        </w:rPr>
        <w:t>　　　　二、皮革家具行业单位规模状况</w:t>
      </w:r>
      <w:r>
        <w:rPr>
          <w:rFonts w:hint="eastAsia"/>
        </w:rPr>
        <w:br/>
      </w:r>
      <w:r>
        <w:rPr>
          <w:rFonts w:hint="eastAsia"/>
        </w:rPr>
        <w:t>　　　　三、皮革家具行业人员规模状况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2020-2025年中国皮革家具行业财务能力分析</w:t>
      </w:r>
      <w:r>
        <w:rPr>
          <w:rFonts w:hint="eastAsia"/>
        </w:rPr>
        <w:br/>
      </w:r>
      <w:r>
        <w:rPr>
          <w:rFonts w:hint="eastAsia"/>
        </w:rPr>
        <w:t>　　　　一、皮革家具行业盈利能力分析</w:t>
      </w:r>
      <w:r>
        <w:rPr>
          <w:rFonts w:hint="eastAsia"/>
        </w:rPr>
        <w:br/>
      </w:r>
      <w:r>
        <w:rPr>
          <w:rFonts w:hint="eastAsia"/>
        </w:rPr>
        <w:t>　　　　二、皮革家具行业偿债能力分析</w:t>
      </w:r>
      <w:r>
        <w:rPr>
          <w:rFonts w:hint="eastAsia"/>
        </w:rPr>
        <w:br/>
      </w:r>
      <w:r>
        <w:rPr>
          <w:rFonts w:hint="eastAsia"/>
        </w:rPr>
        <w:t>　　　　三、皮革家具行业营运能力分析</w:t>
      </w:r>
      <w:r>
        <w:rPr>
          <w:rFonts w:hint="eastAsia"/>
        </w:rPr>
        <w:br/>
      </w:r>
      <w:r>
        <w:rPr>
          <w:rFonts w:hint="eastAsia"/>
        </w:rPr>
        <w:t>　　　　四、皮革家具行业发展能力分析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2025-2026年中国皮革家具行业热点动态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2026年中国皮革家具行业面临的挑战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中国皮革家具行业重点地区市场调研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**地区皮革家具发展现状及趋势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**地区皮革家具发展现状及趋势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**地区皮革家具发展现状及趋势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**地区皮革家具发展现状及趋势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中国皮革家具行业价格走势及影响因素分析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国内皮革家具行业价格回顾</w:t>
      </w:r>
      <w:r>
        <w:rPr>
          <w:rFonts w:hint="eastAsia"/>
        </w:rPr>
        <w:br/>
      </w:r>
      <w:r>
        <w:rPr>
          <w:rFonts w:hint="eastAsia"/>
        </w:rPr>
        <w:t>　　第二节 国内皮革家具行业价格走势预测</w:t>
      </w:r>
      <w:r>
        <w:rPr>
          <w:rFonts w:hint="eastAsia"/>
        </w:rPr>
        <w:br/>
      </w:r>
      <w:r>
        <w:rPr>
          <w:rFonts w:hint="eastAsia"/>
        </w:rPr>
        <w:t>　　第三节 国内皮革家具行业价格影响因素分析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中国皮革家具行业客户调研</w:t>
      </w:r>
      <w:r>
        <w:rPr>
          <w:rFonts w:hint="eastAsia"/>
        </w:rPr>
        <w:br/>
      </w:r>
      <w:r>
        <w:rPr>
          <w:rFonts w:hint="eastAsia"/>
        </w:rPr>
        <w:t>　　　　一、皮革家具行业客户偏好调查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二、客户对皮革家具品牌的首要认知渠道</w:t>
      </w:r>
      <w:r>
        <w:rPr>
          <w:rFonts w:hint="eastAsia"/>
        </w:rPr>
        <w:br/>
      </w:r>
      <w:r>
        <w:rPr>
          <w:rFonts w:hint="eastAsia"/>
        </w:rPr>
        <w:t>　　　　三、皮革家具品牌忠诚度调查</w:t>
      </w:r>
      <w:r>
        <w:rPr>
          <w:rFonts w:hint="eastAsia"/>
        </w:rPr>
        <w:br/>
      </w:r>
      <w:r>
        <w:rPr>
          <w:rFonts w:hint="eastAsia"/>
        </w:rPr>
        <w:t>　　　　四、皮革家具行业客户消费理念调研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中国皮革家具行业重点企业发展调研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中国皮革家具行业竞争格局分析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2025-2026年皮革家具行业集中度分析</w:t>
      </w:r>
      <w:r>
        <w:rPr>
          <w:rFonts w:hint="eastAsia"/>
        </w:rPr>
        <w:br/>
      </w:r>
      <w:r>
        <w:rPr>
          <w:rFonts w:hint="eastAsia"/>
        </w:rPr>
        <w:t>　　　　一、皮革家具市场集中度分析</w:t>
      </w:r>
      <w:r>
        <w:rPr>
          <w:rFonts w:hint="eastAsia"/>
        </w:rPr>
        <w:br/>
      </w:r>
      <w:r>
        <w:rPr>
          <w:rFonts w:hint="eastAsia"/>
        </w:rPr>
        <w:t>　　　　二、皮革家具企业集中度分析</w:t>
      </w:r>
      <w:r>
        <w:rPr>
          <w:rFonts w:hint="eastAsia"/>
        </w:rPr>
        <w:br/>
      </w:r>
      <w:r>
        <w:rPr>
          <w:rFonts w:hint="eastAsia"/>
        </w:rPr>
        <w:t>　　第二节 2026年皮革家具行业竞争格局分析</w:t>
      </w:r>
      <w:r>
        <w:rPr>
          <w:rFonts w:hint="eastAsia"/>
        </w:rPr>
        <w:br/>
      </w:r>
      <w:r>
        <w:rPr>
          <w:rFonts w:hint="eastAsia"/>
        </w:rPr>
        <w:t>　　　　一、皮革家具行业竞争策略分析</w:t>
      </w:r>
      <w:r>
        <w:rPr>
          <w:rFonts w:hint="eastAsia"/>
        </w:rPr>
        <w:br/>
      </w:r>
      <w:r>
        <w:rPr>
          <w:rFonts w:hint="eastAsia"/>
        </w:rPr>
        <w:t>　　　　二、皮革家具行业竞争格局展望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三、我国皮革家具市场竞争趋势</w:t>
      </w:r>
      <w:r>
        <w:rPr>
          <w:rFonts w:hint="eastAsia"/>
        </w:rPr>
        <w:br/>
      </w:r>
      <w:r>
        <w:rPr>
          <w:rFonts w:hint="eastAsia"/>
        </w:rPr>
        <w:t>　　第三节 皮革家具行业兼并与重组整合分析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一、皮革家具行业兼并与重组整合动态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二、皮革家具行业兼并与重组整合发展趋势预测分析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皮革家具行业投资风险及应对策略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皮革家具行业SWOT模型分析</w:t>
      </w:r>
      <w:r>
        <w:rPr>
          <w:rFonts w:hint="eastAsia"/>
        </w:rPr>
        <w:br/>
      </w:r>
      <w:r>
        <w:rPr>
          <w:rFonts w:hint="eastAsia"/>
        </w:rPr>
        <w:t>　　　　一、皮革家具行业优势分析</w:t>
      </w:r>
      <w:r>
        <w:rPr>
          <w:rFonts w:hint="eastAsia"/>
        </w:rPr>
        <w:br/>
      </w:r>
      <w:r>
        <w:rPr>
          <w:rFonts w:hint="eastAsia"/>
        </w:rPr>
        <w:t>　　　　二、皮革家具行业劣势分析</w:t>
      </w:r>
      <w:r>
        <w:rPr>
          <w:rFonts w:hint="eastAsia"/>
        </w:rPr>
        <w:br/>
      </w:r>
      <w:r>
        <w:rPr>
          <w:rFonts w:hint="eastAsia"/>
        </w:rPr>
        <w:t>　　　　三、皮革家具行业机会分析</w:t>
      </w:r>
      <w:r>
        <w:rPr>
          <w:rFonts w:hint="eastAsia"/>
        </w:rPr>
        <w:br/>
      </w:r>
      <w:r>
        <w:rPr>
          <w:rFonts w:hint="eastAsia"/>
        </w:rPr>
        <w:t>　　　　四、皮革家具行业风险分析</w:t>
      </w:r>
      <w:r>
        <w:rPr>
          <w:rFonts w:hint="eastAsia"/>
        </w:rPr>
        <w:br/>
      </w:r>
      <w:r>
        <w:rPr>
          <w:rFonts w:hint="eastAsia"/>
        </w:rPr>
        <w:t>　　第二节 皮革家具行业投资风险及控制策略分析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一、皮革家具市场风险及控制策略</w:t>
      </w:r>
      <w:r>
        <w:rPr>
          <w:rFonts w:hint="eastAsia"/>
        </w:rPr>
        <w:br/>
      </w:r>
      <w:r>
        <w:rPr>
          <w:rFonts w:hint="eastAsia"/>
        </w:rPr>
        <w:t>　　　　二、皮革家具行业政策风险及控制策略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三、皮革家具行业经营风险及控制策略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四、皮革家具同业竞争风险及控制策略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五、皮革家具行业其他风险及控制策略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2026-2032年中国皮革家具市场预测及发展建议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2026-2032年中国皮革家具市场预测分析</w:t>
      </w:r>
      <w:r>
        <w:rPr>
          <w:rFonts w:hint="eastAsia"/>
        </w:rPr>
        <w:br/>
      </w:r>
      <w:r>
        <w:rPr>
          <w:rFonts w:hint="eastAsia"/>
        </w:rPr>
        <w:t>　　　　一、中国皮革家具市场前景分析</w:t>
      </w:r>
      <w:r>
        <w:rPr>
          <w:rFonts w:hint="eastAsia"/>
        </w:rPr>
        <w:br/>
      </w:r>
      <w:r>
        <w:rPr>
          <w:rFonts w:hint="eastAsia"/>
        </w:rPr>
        <w:t>　　　　二、中国皮革家具发展趋势预测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2026-2032年中国皮革家具企业发展策略建议</w:t>
      </w:r>
      <w:r>
        <w:rPr>
          <w:rFonts w:hint="eastAsia"/>
        </w:rPr>
        <w:br/>
      </w:r>
      <w:r>
        <w:rPr>
          <w:rFonts w:hint="eastAsia"/>
        </w:rPr>
        <w:t>　　　　一、皮革家具企业融资策略</w:t>
      </w:r>
      <w:r>
        <w:rPr>
          <w:rFonts w:hint="eastAsia"/>
        </w:rPr>
        <w:br/>
      </w:r>
      <w:r>
        <w:rPr>
          <w:rFonts w:hint="eastAsia"/>
        </w:rPr>
        <w:t>　　　　二、皮革家具企业人才策略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2026-2032年中国皮革家具企业营销策略建议</w:t>
      </w:r>
      <w:r>
        <w:rPr>
          <w:rFonts w:hint="eastAsia"/>
        </w:rPr>
        <w:br/>
      </w:r>
      <w:r>
        <w:rPr>
          <w:rFonts w:hint="eastAsia"/>
        </w:rPr>
        <w:t>　　　　一、皮革家具企业定位策略</w:t>
      </w:r>
      <w:r>
        <w:rPr>
          <w:rFonts w:hint="eastAsia"/>
        </w:rPr>
        <w:br/>
      </w:r>
      <w:r>
        <w:rPr>
          <w:rFonts w:hint="eastAsia"/>
        </w:rPr>
        <w:t>　　　　二、皮革家具企业价格策略</w:t>
      </w:r>
      <w:r>
        <w:rPr>
          <w:rFonts w:hint="eastAsia"/>
        </w:rPr>
        <w:br/>
      </w:r>
      <w:r>
        <w:rPr>
          <w:rFonts w:hint="eastAsia"/>
        </w:rPr>
        <w:t>　　　　三、皮革家具企业促销策略</w:t>
      </w:r>
      <w:r>
        <w:rPr>
          <w:rFonts w:hint="eastAsia"/>
        </w:rPr>
        <w:br/>
      </w:r>
      <w:r>
        <w:rPr>
          <w:rFonts w:hint="eastAsia"/>
        </w:rPr>
        <w:t>　　第四节 中.智林－皮革家具行业研究结论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皮革家具行业历程</w:t>
      </w:r>
      <w:r>
        <w:rPr>
          <w:rFonts w:hint="eastAsia"/>
        </w:rPr>
        <w:br/>
      </w:r>
      <w:r>
        <w:rPr>
          <w:rFonts w:hint="eastAsia"/>
        </w:rPr>
        <w:t>　　图表 皮革家具行业生命周期</w:t>
      </w:r>
      <w:r>
        <w:rPr>
          <w:rFonts w:hint="eastAsia"/>
        </w:rPr>
        <w:br/>
      </w:r>
      <w:r>
        <w:rPr>
          <w:rFonts w:hint="eastAsia"/>
        </w:rPr>
        <w:t>　　图表 皮革家具行业产业链分析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2020-2025年皮革家具行业市场容量统计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**地区皮革家具市场规模及增长情况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**地区皮革家具行业市场需求情况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**地区皮革家具市场规模及增长情况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**地区皮革家具行业市场需求情况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**地区皮革家具市场规模及增长情况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**地区皮革家具行业市场需求情况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皮革家具重点企业（一）基本信息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皮革家具重点企业（一）经营情况分析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皮革家具重点企业（一）盈利能力情况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皮革家具重点企业（二）经营情况分析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皮革家具重点企业（二）盈利能力情况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2026-2032年中国皮革家具行业市场容量预测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2026-2032年中国皮革家具行业市场规模预测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2026-2032年中国皮革家具市场前景分析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2026-2032年中国皮革家具行业发展趋势预测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18af6dd9bf4cc0" w:history="1">
        <w:r>
          <w:rPr>
            <w:rStyle w:val="Hyperlink"/>
          </w:rPr>
          <w:t>2026-2032年中国皮革家具发展现状分析与前景趋势预测报告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18af6dd9bf4cc0" w:history="1">
        <w:r>
          <w:rPr>
            <w:rStyle w:val="Hyperlink"/>
          </w:rPr>
          <w:t>https://www.20087.com/9/20/PiGeJiaJuFaZhanQianJingFenXi.html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热点：皮革家具有甲醛吗、皮革家具解决方案、皮革家具修复技术培训、皮革家具保养、皮革家具维修培训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57fab0d45d49e4" w:history="1">
      <w:r>
        <w:rPr>
          <w:rStyle w:val="Hyperlink"/>
        </w:rPr>
        <w:t>2026-2032年中国皮革家具发展现状分析与前景趋势预测报告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0/PiGeJiaJuFaZhanQianJingFenXi.html" TargetMode="External" Id="R5418af6dd9bf4c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0/PiGeJiaJuFaZhanQianJingFenXi.html" TargetMode="External" Id="Rde57fab0d45d49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2026-09-05T08:26:35Z</dcterms:created>
  <dcterms:modified xsi:type="dcterms:W3CDTF">2026-09-05T09:26:35Z</dcterms:modified>
  <dc:subject>2026-2032年中国皮革家具发展现状分析与前景趋势预测报告</dc:subject>
  <dc:title>2026-2032年中国皮革家具发展现状分析与前景趋势预测报告</dc:title>
  <cp:keywords>2026-2032年中国皮革家具发展现状分析与前景趋势预测报告</cp:keywords>
  <dc:description>2026-2032年中国皮革家具发展现状分析与前景趋势预测报告</dc:description>
</cp:coreProperties>
</file>