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31b9307c14c20" w:history="1">
              <w:r>
                <w:rPr>
                  <w:rStyle w:val="Hyperlink"/>
                </w:rPr>
                <w:t>2023-2029年中国箱包部件行业数据监测深度调研分析报告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31b9307c14c20" w:history="1">
              <w:r>
                <w:rPr>
                  <w:rStyle w:val="Hyperlink"/>
                </w:rPr>
                <w:t>2023-2029年中国箱包部件行业数据监测深度调研分析报告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31b9307c14c20" w:history="1">
                <w:r>
                  <w:rPr>
                    <w:rStyle w:val="Hyperlink"/>
                  </w:rPr>
                  <w:t>https://www.20087.com/9/60/XiangBaoBuJianShiChangQianJing.html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部件是一种重要的箱包配件，近年来随着材料科学和制造技术的进步，在旅行箱、背包等领域得到了广泛应用。现代箱包部件不仅在耐用性、功能性方面有了显著提升，还在设计和环保性上实现了创新。例如，采用更先进的制造技术和环保型材料，提高了产品的综合性能和使用便捷性。此外，随着用户对高质量、环保箱包配件的需求增加，箱包部件的应用范围也在不断扩大。</w:t>
      </w:r>
      <w:r>
        <w:rPr>
          <w:rFonts w:hint="eastAsia"/>
        </w:rPr>
        <w:br/>
      </w:r>
      <w:r>
        <w:rPr>
          <w:rFonts w:hint="eastAsia"/>
        </w:rPr>
        <w:t>　　未来，箱包部件市场将持续受益于技术创新和用户对高质量、环保箱包配件的需求增长。一方面，随着新材料和新技术的应用，箱包部件将更加高效、环保，以适应不同应用场景的需求。另一方面，随着用户对高质量、环保箱包配件的需求增加，对高性能箱包部件的需求将持续增长。此外，随着可持续发展理念的普及，采用环保材料和工艺的箱包部件将更加受到市场的欢迎。</w:t>
      </w:r>
      <w:r>
        <w:rPr>
          <w:rFonts w:hint="eastAsia"/>
        </w:rPr>
        <w:br/>
      </w:r>
      <w:r>
        <w:rPr>
          <w:rFonts w:hint="eastAsia"/>
        </w:rPr>
        <w:t>　　《</w:t>
      </w:r>
      <w:hyperlink r:id="R37331b9307c14c20" w:history="1">
        <w:r>
          <w:rPr>
            <w:rStyle w:val="Hyperlink"/>
          </w:rPr>
          <w:t>2023-2029年中国箱包部件行业数据监测深度调研分析报告</w:t>
        </w:r>
      </w:hyperlink>
      <w:r>
        <w:rPr>
          <w:rFonts w:hint="eastAsia"/>
        </w:rPr>
        <w:t>》为独家首创箱包部件行业数据监测深度调研分析报告，此报告为个性定箱包部件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7331b9307c14c20" w:history="1">
        <w:r>
          <w:rPr>
            <w:rStyle w:val="Hyperlink"/>
          </w:rPr>
          <w:t>2023-2029年中国箱包部件行业数据监测深度调研分析报告</w:t>
        </w:r>
      </w:hyperlink>
      <w:r>
        <w:rPr>
          <w:rFonts w:hint="eastAsia"/>
        </w:rPr>
        <w:t>》依托我们多年对箱包部件行业的关注和深入研究，结合箱包部件行业历年市场供需关系变化规律，对箱包部件行业内的企业群体进行了深入的调查与研究，采用定量及定性的科学研究方法撰写而成。</w:t>
      </w:r>
      <w:r>
        <w:rPr>
          <w:rFonts w:hint="eastAsia"/>
        </w:rPr>
        <w:br/>
      </w:r>
      <w:r>
        <w:rPr>
          <w:rFonts w:hint="eastAsia"/>
        </w:rPr>
        <w:t>　　《</w:t>
      </w:r>
      <w:hyperlink r:id="R37331b9307c14c20" w:history="1">
        <w:r>
          <w:rPr>
            <w:rStyle w:val="Hyperlink"/>
          </w:rPr>
          <w:t>2023-2029年中国箱包部件行业数据监测深度调研分析报告</w:t>
        </w:r>
      </w:hyperlink>
      <w:r>
        <w:rPr>
          <w:rFonts w:hint="eastAsia"/>
        </w:rPr>
        <w:t>》对我国箱包部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箱包部件行业发展面临的机遇与威胁，提出了我们对箱包部件行业发展的投资及战略建议。本报告以严谨的内容、翔实权威的数据、直观的图表等，帮助箱包部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箱包部件行业数据监测分析报告整合了多家权威机构的数据资源和行业专家资源，从众多数据中提炼出了精当、真正有价值的情报，并结合了行业所处的环境，从理论到实践、宏观与微观等多个角度进行研究分析。它是箱包部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2018-2023年我国箱包部件行业整体运行态势分析</w:t>
      </w:r>
      <w:r>
        <w:rPr>
          <w:rFonts w:hint="eastAsia"/>
        </w:rPr>
        <w:br/>
      </w:r>
      <w:r>
        <w:rPr>
          <w:rFonts w:hint="eastAsia"/>
        </w:rPr>
        <w:t>　　第一节 2018-2023年我国箱包部件行业总体运行指标情况</w:t>
      </w:r>
      <w:r>
        <w:rPr>
          <w:rFonts w:hint="eastAsia"/>
        </w:rPr>
        <w:br/>
      </w:r>
      <w:r>
        <w:rPr>
          <w:rFonts w:hint="eastAsia"/>
        </w:rPr>
        <w:t>　　第二节 2018-2023年我国箱包部件行业整体运行情况分析</w:t>
      </w:r>
      <w:r>
        <w:rPr>
          <w:rFonts w:hint="eastAsia"/>
        </w:rPr>
        <w:br/>
      </w:r>
      <w:r>
        <w:rPr>
          <w:rFonts w:hint="eastAsia"/>
        </w:rPr>
        <w:t>　　　　一、2018-2023年我国箱包部件行业运行特点</w:t>
      </w:r>
      <w:r>
        <w:rPr>
          <w:rFonts w:hint="eastAsia"/>
        </w:rPr>
        <w:br/>
      </w:r>
      <w:r>
        <w:rPr>
          <w:rFonts w:hint="eastAsia"/>
        </w:rPr>
        <w:t>　　　　二、2018-2023年我国箱包部件行业总体发展概况</w:t>
      </w:r>
      <w:r>
        <w:rPr>
          <w:rFonts w:hint="eastAsia"/>
        </w:rPr>
        <w:br/>
      </w:r>
      <w:r>
        <w:rPr>
          <w:rFonts w:hint="eastAsia"/>
        </w:rPr>
        <w:t>　　　　三、2018-2023年我国箱包部件行业产业链分析</w:t>
      </w:r>
      <w:r>
        <w:rPr>
          <w:rFonts w:hint="eastAsia"/>
        </w:rPr>
        <w:br/>
      </w:r>
      <w:r>
        <w:rPr>
          <w:rFonts w:hint="eastAsia"/>
        </w:rPr>
        <w:t>　　第三节 2018-2023年我国箱包部件行业企业数量规模分析</w:t>
      </w:r>
      <w:r>
        <w:rPr>
          <w:rFonts w:hint="eastAsia"/>
        </w:rPr>
        <w:br/>
      </w:r>
      <w:r>
        <w:rPr>
          <w:rFonts w:hint="eastAsia"/>
        </w:rPr>
        <w:t>　　　　一、2018-2023年我国箱包部件行业企业数量</w:t>
      </w:r>
      <w:r>
        <w:rPr>
          <w:rFonts w:hint="eastAsia"/>
        </w:rPr>
        <w:br/>
      </w:r>
      <w:r>
        <w:rPr>
          <w:rFonts w:hint="eastAsia"/>
        </w:rPr>
        <w:t>　　　　二、2018-2023年我国箱包部件行业企业分布</w:t>
      </w:r>
      <w:r>
        <w:rPr>
          <w:rFonts w:hint="eastAsia"/>
        </w:rPr>
        <w:br/>
      </w:r>
      <w:r>
        <w:rPr>
          <w:rFonts w:hint="eastAsia"/>
        </w:rPr>
        <w:t>　　　　三、2018-2023年我国箱包部件行业企业规模及所有制分析</w:t>
      </w:r>
      <w:r>
        <w:rPr>
          <w:rFonts w:hint="eastAsia"/>
        </w:rPr>
        <w:br/>
      </w:r>
      <w:r>
        <w:rPr>
          <w:rFonts w:hint="eastAsia"/>
        </w:rPr>
        <w:t>　　第四节 2018-2023年我国箱包部件行业从业人数分析</w:t>
      </w:r>
      <w:r>
        <w:rPr>
          <w:rFonts w:hint="eastAsia"/>
        </w:rPr>
        <w:br/>
      </w:r>
      <w:r>
        <w:rPr>
          <w:rFonts w:hint="eastAsia"/>
        </w:rPr>
        <w:t>　　　　一、2018-2023年我国箱包部件行业从业人数分析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2018-2023年我国箱包部件行业重点区域运行情况</w:t>
      </w:r>
      <w:r>
        <w:rPr>
          <w:rFonts w:hint="eastAsia"/>
        </w:rPr>
        <w:br/>
      </w:r>
      <w:r>
        <w:rPr>
          <w:rFonts w:hint="eastAsia"/>
        </w:rPr>
        <w:t>　　第一节 重点区域运行情况分析</w:t>
      </w:r>
      <w:r>
        <w:rPr>
          <w:rFonts w:hint="eastAsia"/>
        </w:rPr>
        <w:br/>
      </w:r>
      <w:r>
        <w:rPr>
          <w:rFonts w:hint="eastAsia"/>
        </w:rPr>
        <w:t>　　　　一、箱包部件整体运行情况分析</w:t>
      </w:r>
      <w:r>
        <w:rPr>
          <w:rFonts w:hint="eastAsia"/>
        </w:rPr>
        <w:br/>
      </w:r>
      <w:r>
        <w:rPr>
          <w:rFonts w:hint="eastAsia"/>
        </w:rPr>
        <w:t>　　　　二、箱包部件规模变化情况</w:t>
      </w:r>
      <w:r>
        <w:rPr>
          <w:rFonts w:hint="eastAsia"/>
        </w:rPr>
        <w:br/>
      </w:r>
      <w:r>
        <w:rPr>
          <w:rFonts w:hint="eastAsia"/>
        </w:rPr>
        <w:t>　　　　三、箱包部件产销情况分析</w:t>
      </w:r>
      <w:r>
        <w:rPr>
          <w:rFonts w:hint="eastAsia"/>
        </w:rPr>
        <w:br/>
      </w:r>
      <w:r>
        <w:rPr>
          <w:rFonts w:hint="eastAsia"/>
        </w:rPr>
        <w:t>　　　　四、箱包部件资产负债状况分析</w:t>
      </w:r>
      <w:r>
        <w:rPr>
          <w:rFonts w:hint="eastAsia"/>
        </w:rPr>
        <w:br/>
      </w:r>
      <w:r>
        <w:rPr>
          <w:rFonts w:hint="eastAsia"/>
        </w:rPr>
        <w:t>　　　　五、箱包部件资产运营状况分析</w:t>
      </w:r>
      <w:r>
        <w:rPr>
          <w:rFonts w:hint="eastAsia"/>
        </w:rPr>
        <w:br/>
      </w:r>
      <w:r>
        <w:rPr>
          <w:rFonts w:hint="eastAsia"/>
        </w:rPr>
        <w:t>　　　　六、箱包部件成本费用分析</w:t>
      </w:r>
      <w:r>
        <w:rPr>
          <w:rFonts w:hint="eastAsia"/>
        </w:rPr>
        <w:br/>
      </w:r>
      <w:r>
        <w:rPr>
          <w:rFonts w:hint="eastAsia"/>
        </w:rPr>
        <w:t>　　　　七、箱包部件获利能力分析</w:t>
      </w:r>
      <w:r>
        <w:rPr>
          <w:rFonts w:hint="eastAsia"/>
        </w:rPr>
        <w:br/>
      </w:r>
      <w:r>
        <w:rPr>
          <w:rFonts w:hint="eastAsia"/>
        </w:rPr>
        <w:t>　　　　八、箱包部件重点企业财务分析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2018-2023年我国箱包部件行业产销状况监测分析</w:t>
      </w:r>
      <w:r>
        <w:rPr>
          <w:rFonts w:hint="eastAsia"/>
        </w:rPr>
        <w:br/>
      </w:r>
      <w:r>
        <w:rPr>
          <w:rFonts w:hint="eastAsia"/>
        </w:rPr>
        <w:t>　　第一节 工业总产值分析</w:t>
      </w:r>
      <w:r>
        <w:rPr>
          <w:rFonts w:hint="eastAsia"/>
        </w:rPr>
        <w:br/>
      </w:r>
      <w:r>
        <w:rPr>
          <w:rFonts w:hint="eastAsia"/>
        </w:rPr>
        <w:t>　　　　一、2018-2023年我国箱包部件行业工业总产值分析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一、2018-2023年我国箱包部件行业产成品分析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一、2018-2023年我国箱包部件行业总销售收入分析</w:t>
      </w:r>
      <w:r>
        <w:rPr>
          <w:rFonts w:hint="eastAsia"/>
        </w:rPr>
        <w:br/>
      </w:r>
      <w:r>
        <w:rPr>
          <w:rFonts w:hint="eastAsia"/>
        </w:rPr>
        <w:t>　　　　二、不同规模企业总销售收入分析</w:t>
      </w:r>
      <w:r>
        <w:rPr>
          <w:rFonts w:hint="eastAsia"/>
        </w:rPr>
        <w:br/>
      </w:r>
      <w:r>
        <w:rPr>
          <w:rFonts w:hint="eastAsia"/>
        </w:rPr>
        <w:t>　　　　三、2018-2023年我国箱包部件行业月度销售收入分析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2018-2023年我国箱包部件行业资产负债状况监测分析</w:t>
      </w:r>
      <w:r>
        <w:rPr>
          <w:rFonts w:hint="eastAsia"/>
        </w:rPr>
        <w:br/>
      </w:r>
      <w:r>
        <w:rPr>
          <w:rFonts w:hint="eastAsia"/>
        </w:rPr>
        <w:t>　　第一节 总资产状况分析</w:t>
      </w:r>
      <w:r>
        <w:rPr>
          <w:rFonts w:hint="eastAsia"/>
        </w:rPr>
        <w:br/>
      </w:r>
      <w:r>
        <w:rPr>
          <w:rFonts w:hint="eastAsia"/>
        </w:rPr>
        <w:t>　　　　一、2018-2023年我国箱包部件行业总资产分析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一、2018-2023年我国箱包部件行业总负债分析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一、2018-2023年我国箱包部件行业资产负债率趋势分析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2018-2023年我国箱包部件行业资产运营状况监测分析</w:t>
      </w:r>
      <w:r>
        <w:rPr>
          <w:rFonts w:hint="eastAsia"/>
        </w:rPr>
        <w:br/>
      </w:r>
      <w:r>
        <w:rPr>
          <w:rFonts w:hint="eastAsia"/>
        </w:rPr>
        <w:t>　　第一节 总资产周转率分析</w:t>
      </w:r>
      <w:r>
        <w:rPr>
          <w:rFonts w:hint="eastAsia"/>
        </w:rPr>
        <w:br/>
      </w:r>
      <w:r>
        <w:rPr>
          <w:rFonts w:hint="eastAsia"/>
        </w:rPr>
        <w:t>　　　　一、2018-2023年我国箱包部件行业总资产周转率分析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一、2018-2023年我国箱包部件行业流动资产总额分析</w:t>
      </w:r>
      <w:r>
        <w:rPr>
          <w:rFonts w:hint="eastAsia"/>
        </w:rPr>
        <w:br/>
      </w:r>
      <w:r>
        <w:rPr>
          <w:rFonts w:hint="eastAsia"/>
        </w:rPr>
        <w:t>　　　　二、2018-2023年我国箱包部件行业流动资产周转率分析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一、2018-2023年我国箱包部件行业应收账款总额分析</w:t>
      </w:r>
      <w:r>
        <w:rPr>
          <w:rFonts w:hint="eastAsia"/>
        </w:rPr>
        <w:br/>
      </w:r>
      <w:r>
        <w:rPr>
          <w:rFonts w:hint="eastAsia"/>
        </w:rPr>
        <w:t>　　　　二、2018-2023年我国箱包部件行业应收账款周转率分析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一、2018-2023年我国箱包部件行业资本保值增值率分析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一、2018-2023年国箱包部件行业产成品资金占用率分析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2018-2023年我国箱包部件行业成本费用监测分析</w:t>
      </w:r>
      <w:r>
        <w:rPr>
          <w:rFonts w:hint="eastAsia"/>
        </w:rPr>
        <w:br/>
      </w:r>
      <w:r>
        <w:rPr>
          <w:rFonts w:hint="eastAsia"/>
        </w:rPr>
        <w:t>　　第一节 产品销售成本分析</w:t>
      </w:r>
      <w:r>
        <w:rPr>
          <w:rFonts w:hint="eastAsia"/>
        </w:rPr>
        <w:br/>
      </w:r>
      <w:r>
        <w:rPr>
          <w:rFonts w:hint="eastAsia"/>
        </w:rPr>
        <w:t>　　　　一、2018-2023年我国箱包部件行业销售成本总额分析</w:t>
      </w:r>
      <w:r>
        <w:rPr>
          <w:rFonts w:hint="eastAsia"/>
        </w:rPr>
        <w:br/>
      </w:r>
      <w:r>
        <w:rPr>
          <w:rFonts w:hint="eastAsia"/>
        </w:rPr>
        <w:t>　　　　二、2018-2023年我国箱包部件行业销售成本率分析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一、2018-2023年我国箱包部件行业销售费用总额分析</w:t>
      </w:r>
      <w:r>
        <w:rPr>
          <w:rFonts w:hint="eastAsia"/>
        </w:rPr>
        <w:br/>
      </w:r>
      <w:r>
        <w:rPr>
          <w:rFonts w:hint="eastAsia"/>
        </w:rPr>
        <w:t>　　　　二、2018-2023年我国箱包部件行业销售费用率分析</w:t>
      </w:r>
      <w:r>
        <w:rPr>
          <w:rFonts w:hint="eastAsia"/>
        </w:rPr>
        <w:br/>
      </w:r>
      <w:r>
        <w:rPr>
          <w:rFonts w:hint="eastAsia"/>
        </w:rPr>
        <w:t>　　　　三、2018-2023年我国箱包部件行业销售成本率分析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一、2018-2023年我国箱包部件行业管理费用总额分析</w:t>
      </w:r>
      <w:r>
        <w:rPr>
          <w:rFonts w:hint="eastAsia"/>
        </w:rPr>
        <w:br/>
      </w:r>
      <w:r>
        <w:rPr>
          <w:rFonts w:hint="eastAsia"/>
        </w:rPr>
        <w:t>　　　　二、2018-2023年我国箱包部件行业管理费用率分析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一、2018-2023年我国箱包部件行业财务费用总额分析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2018-2023年我国箱包部件行业获利能力监测分析</w:t>
      </w:r>
      <w:r>
        <w:rPr>
          <w:rFonts w:hint="eastAsia"/>
        </w:rPr>
        <w:br/>
      </w:r>
      <w:r>
        <w:rPr>
          <w:rFonts w:hint="eastAsia"/>
        </w:rPr>
        <w:t>　　第一节 利润总额分析</w:t>
      </w:r>
      <w:r>
        <w:rPr>
          <w:rFonts w:hint="eastAsia"/>
        </w:rPr>
        <w:br/>
      </w:r>
      <w:r>
        <w:rPr>
          <w:rFonts w:hint="eastAsia"/>
        </w:rPr>
        <w:t>　　　　一、2018-2023年我国箱包部件行业利润总额分析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一、2018-2023年我国箱包部件行业销售毛利率分析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一、2018-2023年我国箱包部件行业及销售利润率分析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一、2018-2023年我国箱包部件行业成本费用利润率分析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一、2018-2023年我国箱包部件行业总资产利润率分析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一、2018-2023年我国箱包部件行业净资产利润率分析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一、2018-2023年我国箱包部件行业产值利税率分析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箱包部件行业重点企业财务状况比较分析（排名前十强企业比较分析）</w:t>
      </w:r>
      <w:r>
        <w:rPr>
          <w:rFonts w:hint="eastAsia"/>
        </w:rPr>
        <w:br/>
      </w:r>
      <w:r>
        <w:rPr>
          <w:rFonts w:hint="eastAsia"/>
        </w:rPr>
        <w:t>　　第一节 箱包部件行业大型企业财务状况分析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箱包部件行业中型企业财务状况分析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箱包部件行业前十强企业经营状况比较分析</w:t>
      </w:r>
      <w:r>
        <w:rPr>
          <w:rFonts w:hint="eastAsia"/>
        </w:rPr>
        <w:br/>
      </w:r>
      <w:r>
        <w:rPr>
          <w:rFonts w:hint="eastAsia"/>
        </w:rPr>
        <w:t>　　第四节 箱包部件行业前十强企业销售收入及利润变化分析</w:t>
      </w:r>
      <w:r>
        <w:rPr>
          <w:rFonts w:hint="eastAsia"/>
        </w:rPr>
        <w:br/>
      </w:r>
      <w:r>
        <w:rPr>
          <w:rFonts w:hint="eastAsia"/>
        </w:rPr>
        <w:t>　　第五节 箱包部件行业前十强企业盈利能力比较分析</w:t>
      </w:r>
      <w:r>
        <w:rPr>
          <w:rFonts w:hint="eastAsia"/>
        </w:rPr>
        <w:br/>
      </w:r>
      <w:r>
        <w:rPr>
          <w:rFonts w:hint="eastAsia"/>
        </w:rPr>
        <w:t>　　第六节 箱包部件行业前十强企业营运能力比较分析</w:t>
      </w:r>
      <w:r>
        <w:rPr>
          <w:rFonts w:hint="eastAsia"/>
        </w:rPr>
        <w:br/>
      </w:r>
      <w:r>
        <w:rPr>
          <w:rFonts w:hint="eastAsia"/>
        </w:rPr>
        <w:t>　　第七节 箱包部件行业前十强企业成长性比较分析</w:t>
      </w:r>
      <w:r>
        <w:rPr>
          <w:rFonts w:hint="eastAsia"/>
        </w:rPr>
        <w:br/>
      </w:r>
      <w:r>
        <w:rPr>
          <w:rFonts w:hint="eastAsia"/>
        </w:rPr>
        <w:t>　　第八节 箱包部件行业前十强企业竞争力比较分析</w:t>
      </w:r>
      <w:r>
        <w:rPr>
          <w:rFonts w:hint="eastAsia"/>
        </w:rPr>
        <w:br/>
      </w:r>
      <w:r>
        <w:rPr>
          <w:rFonts w:hint="eastAsia"/>
        </w:rPr>
        <w:br/>
      </w:r>
      <w:r>
        <w:rPr>
          <w:rFonts w:hint="eastAsia"/>
        </w:rPr>
        <w:t>第九章 2018-2023年中国箱包部件行业重点企业核心竞争力分析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2023-2029年中国箱包部件行业发展预测与投资前景分析</w:t>
      </w:r>
      <w:r>
        <w:rPr>
          <w:rFonts w:hint="eastAsia"/>
        </w:rPr>
        <w:br/>
      </w:r>
      <w:r>
        <w:rPr>
          <w:rFonts w:hint="eastAsia"/>
        </w:rPr>
        <w:t>　　第一节 中国箱包部件行业发展环境分析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中国箱包部件行业供求形势预测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中国箱包部件行业发展前景展望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中国箱包部件行业吸引力分析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中国箱包部件行业盈利水平分析</w:t>
      </w:r>
      <w:r>
        <w:rPr>
          <w:rFonts w:hint="eastAsia"/>
        </w:rPr>
        <w:br/>
      </w:r>
      <w:r>
        <w:rPr>
          <w:rFonts w:hint="eastAsia"/>
        </w:rPr>
        <w:t>　　第九节 中国箱包部件行业投资机会与风险预警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中国箱包部件行业投资策略与建议</w:t>
      </w:r>
      <w:r>
        <w:rPr>
          <w:rFonts w:hint="eastAsia"/>
        </w:rPr>
        <w:br/>
      </w:r>
      <w:r>
        <w:rPr>
          <w:rFonts w:hint="eastAsia"/>
        </w:rPr>
        <w:br/>
      </w:r>
      <w:r>
        <w:rPr>
          <w:rFonts w:hint="eastAsia"/>
        </w:rPr>
        <w:t>第十一章 经济危机对中国箱包部件行业投资影响及企业应对策略分析</w:t>
      </w:r>
      <w:r>
        <w:rPr>
          <w:rFonts w:hint="eastAsia"/>
        </w:rPr>
        <w:br/>
      </w:r>
      <w:r>
        <w:rPr>
          <w:rFonts w:hint="eastAsia"/>
        </w:rPr>
        <w:t>　　第一节 经济危机对中国箱包部件行业投资增长的影响分析</w:t>
      </w:r>
      <w:r>
        <w:rPr>
          <w:rFonts w:hint="eastAsia"/>
        </w:rPr>
        <w:br/>
      </w:r>
      <w:r>
        <w:rPr>
          <w:rFonts w:hint="eastAsia"/>
        </w:rPr>
        <w:t>　　第二节 中国政府对箱包部件投资项目的支持作用辨析</w:t>
      </w:r>
      <w:r>
        <w:rPr>
          <w:rFonts w:hint="eastAsia"/>
        </w:rPr>
        <w:br/>
      </w:r>
      <w:r>
        <w:rPr>
          <w:rFonts w:hint="eastAsia"/>
        </w:rPr>
        <w:t>　　第三节 经济危机形势下中国箱包部件行业投融资方式点评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三、中国箱包部件行业融资方式的选择</w:t>
      </w:r>
      <w:r>
        <w:rPr>
          <w:rFonts w:hint="eastAsia"/>
        </w:rPr>
        <w:br/>
      </w:r>
      <w:r>
        <w:rPr>
          <w:rFonts w:hint="eastAsia"/>
        </w:rPr>
        <w:t>　　第四节 中^智^林^：中国箱包部件行业应对经济危机策略及专家指导建议</w:t>
      </w:r>
      <w:r>
        <w:rPr>
          <w:rFonts w:hint="eastAsia"/>
        </w:rPr>
        <w:br/>
      </w:r>
      <w:r>
        <w:rPr>
          <w:rFonts w:hint="eastAsia"/>
        </w:rPr>
        <w:t>　　　　一、国外箱包部件行业应对经济危机策略研究</w:t>
      </w:r>
      <w:r>
        <w:rPr>
          <w:rFonts w:hint="eastAsia"/>
        </w:rPr>
        <w:br/>
      </w:r>
      <w:r>
        <w:rPr>
          <w:rFonts w:hint="eastAsia"/>
        </w:rPr>
        <w:t>　　　　二、国内外箱包部件制造企业面对经济危机普遍策略点评</w:t>
      </w:r>
      <w:r>
        <w:rPr>
          <w:rFonts w:hint="eastAsia"/>
        </w:rPr>
        <w:br/>
      </w:r>
      <w:r>
        <w:rPr>
          <w:rFonts w:hint="eastAsia"/>
        </w:rPr>
        <w:t>　　　　三、中国箱包部件行业经济危机应对策略及专家建议</w:t>
      </w:r>
      <w:r>
        <w:rPr>
          <w:rFonts w:hint="eastAsia"/>
        </w:rPr>
        <w:br/>
      </w:r>
      <w:r>
        <w:rPr>
          <w:rFonts w:hint="eastAsia"/>
        </w:rPr>
        <w:t>　　　　四、中国箱包部件行业应对经济危机的主要策略研究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31b9307c14c20" w:history="1">
        <w:r>
          <w:rPr>
            <w:rStyle w:val="Hyperlink"/>
          </w:rPr>
          <w:t>2023-2029年中国箱包部件行业数据监测深度调研分析报告</w:t>
        </w:r>
      </w:hyperlink>
      <w:r>
        <w:rPr>
          <w:color w:val="C00000"/>
        </w:rPr>
        <w:t>》，报告编号：</w:t>
      </w:r>
      <w:r>
        <w:rPr>
          <w:rFonts w:hint="eastAsia"/>
          <w:color w:val="C00000"/>
        </w:rPr>
        <w:t>02A9609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31b9307c14c20" w:history="1">
        <w:r>
          <w:rPr>
            <w:rStyle w:val="Hyperlink"/>
          </w:rPr>
          <w:t>https://www.20087.com/9/60/XiangBaoBuJianShiChangQianJing.html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0ef2d5d234404" w:history="1">
      <w:r>
        <w:rPr>
          <w:rStyle w:val="Hyperlink"/>
        </w:rPr>
        <w:t>2023-2029年中国箱包部件行业数据监测深度调研分析报告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XiangBaoBuJianShiChangQianJing.html" TargetMode="External" Id="R37331b9307c14c20" /></Relationships>
</file>

<file path=word/_rels/header2.xml.rels>&#65279;<?xml version="1.0" encoding="utf-8"?><Relationships xmlns="http://schemas.openxmlformats.org/package/2006/relationships"><Relationship Type="http://schemas.openxmlformats.org/officeDocument/2006/relationships/hyperlink" Target="https://www.20087.com/9/60/XiangBaoBuJianShiChangQianJing.html" TargetMode="External" Id="R4490ef2d5d23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2023-02-19T05:04:00Z</dcterms:created>
  <dcterms:modified xsi:type="dcterms:W3CDTF">2023-02-19T06:04:00Z</dcterms:modified>
  <dc:subject>2023-2029年中国箱包部件行业数据监测深度调研分析报告</dc:subject>
  <dc:title>2023-2029年中国箱包部件行业数据监测深度调研分析报告</dc:title>
  <cp:keywords>2023-2029年中国箱包部件行业数据监测深度调研分析报告</cp:keywords>
  <dc:description>2023-2029年中国箱包部件行业数据监测深度调研分析报告</dc:description>
</cp:coreProperties>
</file>