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df2f13899a454c" w:history="1">
              <w:r>
                <w:rPr>
                  <w:rStyle w:val="Hyperlink"/>
                </w:rPr>
                <w:t>中国牛仔裤行业市场现状研究与未来前景趋势报告（2025年）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df2f13899a454c" w:history="1">
              <w:r>
                <w:rPr>
                  <w:rStyle w:val="Hyperlink"/>
                </w:rPr>
                <w:t>中国牛仔裤行业市场现状研究与未来前景趋势报告（2025年）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1A3770A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df2f13899a454c" w:history="1">
                <w:r>
                  <w:rPr>
                    <w:rStyle w:val="Hyperlink"/>
                  </w:rPr>
                  <w:t>https://www.20087.com/A/70/NiuZiKuWeiLaiFaZhanQuShi.html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仔裤作为全球最受欢迎的服装单品之一，其市场持续受到消费者喜好的影响，尤其是年轻消费者追求的时尚潮流和舒适度。近年来，牛仔裤行业经历了从传统牛仔布向更柔软、更具弹性的面料的转变，以适应运动休闲风的流行。同时，可持续性和环保意识的提升促使行业转向更环保的生产方法，如减少水和化学品的使用，以及回收利用旧牛仔裤。</w:t>
      </w:r>
      <w:r>
        <w:rPr>
          <w:rFonts w:hint="eastAsia"/>
        </w:rPr>
        <w:br/>
      </w:r>
      <w:r>
        <w:rPr>
          <w:rFonts w:hint="eastAsia"/>
        </w:rPr>
        <w:t>　　未来，牛仔裤行业将更加注重创新材料和个性化设计。在材料创新方面，预计将看到更多使用可持续原材料和环保技术的牛仔布，比如有机棉、再生纤维以及采用低水洗技术的牛仔布。个性化设计方面，定制化服务和按需生产将成为趋势，以满足消费者对独特性和合身性的需求，同时减少库存和浪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牛仔裤行业特性研究</w:t>
      </w:r>
      <w:r>
        <w:rPr>
          <w:rFonts w:hint="eastAsia"/>
        </w:rPr>
        <w:br/>
      </w:r>
      <w:r>
        <w:rPr>
          <w:rFonts w:hint="eastAsia"/>
        </w:rPr>
        <w:t>第一章 牛仔裤行业概述</w:t>
      </w:r>
      <w:r>
        <w:rPr>
          <w:rFonts w:hint="eastAsia"/>
        </w:rPr>
        <w:br/>
      </w:r>
      <w:r>
        <w:rPr>
          <w:rFonts w:hint="eastAsia"/>
        </w:rPr>
        <w:t>　　第一节 牛仔裤行业发展情况</w:t>
      </w:r>
      <w:r>
        <w:rPr>
          <w:rFonts w:hint="eastAsia"/>
        </w:rPr>
        <w:br/>
      </w:r>
      <w:r>
        <w:rPr>
          <w:rFonts w:hint="eastAsia"/>
        </w:rPr>
        <w:t>　　　　一、牛仔裤定义</w:t>
      </w:r>
      <w:r>
        <w:rPr>
          <w:rFonts w:hint="eastAsia"/>
        </w:rPr>
        <w:br/>
      </w:r>
      <w:r>
        <w:rPr>
          <w:rFonts w:hint="eastAsia"/>
        </w:rPr>
        <w:t>　　　　二、牛仔裤行业发展历程</w:t>
      </w:r>
      <w:r>
        <w:rPr>
          <w:rFonts w:hint="eastAsia"/>
        </w:rPr>
        <w:br/>
      </w:r>
      <w:r>
        <w:rPr>
          <w:rFonts w:hint="eastAsia"/>
        </w:rPr>
        <w:t>　　第二节 牛仔裤产业链分析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二、牛仔裤产业链模型分析</w:t>
      </w:r>
      <w:r>
        <w:rPr>
          <w:rFonts w:hint="eastAsia"/>
        </w:rPr>
        <w:br/>
      </w:r>
      <w:r>
        <w:rPr>
          <w:rFonts w:hint="eastAsia"/>
        </w:rPr>
        <w:t>　　第三节 2020-2025年中国牛仔裤行业经济指标分析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2020-2025年中国牛仔裤行业产业经济发展环境分析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2020-2025年中国牛仔裤行业产业经济运行环境分析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2020-2025年中国牛仔裤行业产业政策环境分析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一、牛仔裤行业政策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三、相关行业十三五发展规划</w:t>
      </w:r>
      <w:r>
        <w:rPr>
          <w:rFonts w:hint="eastAsia"/>
        </w:rPr>
        <w:br/>
      </w:r>
      <w:r>
        <w:rPr>
          <w:rFonts w:hint="eastAsia"/>
        </w:rPr>
        <w:t>　　第三节 2020-2025年中国牛仔裤行业产业社会环境分析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2020-2025年中国牛仔裤行业产业技术环境分析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牛仔裤行业发展现状研究</w:t>
      </w:r>
      <w:r>
        <w:rPr>
          <w:rFonts w:hint="eastAsia"/>
        </w:rPr>
        <w:br/>
      </w:r>
      <w:r>
        <w:rPr>
          <w:rFonts w:hint="eastAsia"/>
        </w:rPr>
        <w:t>第一章 2020-2025年世界牛仔裤产业发展态势分析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2020-2025年世界牛仔裤产业发展现状</w:t>
      </w:r>
      <w:r>
        <w:rPr>
          <w:rFonts w:hint="eastAsia"/>
        </w:rPr>
        <w:br/>
      </w:r>
      <w:r>
        <w:rPr>
          <w:rFonts w:hint="eastAsia"/>
        </w:rPr>
        <w:t>　　　　一、世界牛仔裤产业发展历程分析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二、世界牛仔裤产业规模分析</w:t>
      </w:r>
      <w:r>
        <w:rPr>
          <w:rFonts w:hint="eastAsia"/>
        </w:rPr>
        <w:br/>
      </w:r>
      <w:r>
        <w:rPr>
          <w:rFonts w:hint="eastAsia"/>
        </w:rPr>
        <w:t>　　　　三、世界牛仔裤产业技术现状分析</w:t>
      </w:r>
      <w:r>
        <w:rPr>
          <w:rFonts w:hint="eastAsia"/>
        </w:rPr>
        <w:br/>
      </w:r>
      <w:r>
        <w:rPr>
          <w:rFonts w:hint="eastAsia"/>
        </w:rPr>
        <w:t>　　第二节 2020-2025年世界牛仔裤重点市场运行透析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一、美国牛仔裤市场发展分析</w:t>
      </w:r>
      <w:r>
        <w:rPr>
          <w:rFonts w:hint="eastAsia"/>
        </w:rPr>
        <w:br/>
      </w:r>
      <w:r>
        <w:rPr>
          <w:rFonts w:hint="eastAsia"/>
        </w:rPr>
        <w:t>　　　　二、日本牛仔裤市场发展分析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三、欧洲国家牛仔裤市场发展解析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2025-2031年世界牛仔裤产业发展趋势分析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2020-2025年中国牛仔裤行业市场发展现状分析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2020-2025年中国牛仔裤行业发展概述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2020-2025年中国牛仔裤行业发展存在问题分析</w:t>
      </w:r>
      <w:r>
        <w:rPr>
          <w:rFonts w:hint="eastAsia"/>
        </w:rPr>
        <w:br/>
      </w:r>
      <w:r>
        <w:rPr>
          <w:rFonts w:hint="eastAsia"/>
        </w:rPr>
        <w:t>　　第三节 2020-2025年中国牛仔裤行业发展应对策略分析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2020-2025年中国牛仔裤行业供需分析</w:t>
      </w:r>
      <w:r>
        <w:rPr>
          <w:rFonts w:hint="eastAsia"/>
        </w:rPr>
        <w:br/>
      </w:r>
      <w:r>
        <w:rPr>
          <w:rFonts w:hint="eastAsia"/>
        </w:rPr>
        <w:t>　　第一节 中国牛仔裤行业供给分析</w:t>
      </w:r>
      <w:r>
        <w:rPr>
          <w:rFonts w:hint="eastAsia"/>
        </w:rPr>
        <w:br/>
      </w:r>
      <w:r>
        <w:rPr>
          <w:rFonts w:hint="eastAsia"/>
        </w:rPr>
        <w:t>　　　　一、牛仔裤行业总体产能规模</w:t>
      </w:r>
      <w:r>
        <w:rPr>
          <w:rFonts w:hint="eastAsia"/>
        </w:rPr>
        <w:br/>
      </w:r>
      <w:r>
        <w:rPr>
          <w:rFonts w:hint="eastAsia"/>
        </w:rPr>
        <w:t>　　　　二、牛仔裤行业生产区域分布</w:t>
      </w:r>
      <w:r>
        <w:rPr>
          <w:rFonts w:hint="eastAsia"/>
        </w:rPr>
        <w:br/>
      </w:r>
      <w:r>
        <w:rPr>
          <w:rFonts w:hint="eastAsia"/>
        </w:rPr>
        <w:t>　　　　三、中国牛仔裤细分产品市场分析</w:t>
      </w:r>
      <w:r>
        <w:rPr>
          <w:rFonts w:hint="eastAsia"/>
        </w:rPr>
        <w:br/>
      </w:r>
      <w:r>
        <w:rPr>
          <w:rFonts w:hint="eastAsia"/>
        </w:rPr>
        <w:t>　　第二节 中国牛仔裤行业市场需求分析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一、2020-2025年中国牛仔裤行业市场需求量分析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2020-2025年中国牛仔裤行业经济运行情况分析</w:t>
      </w:r>
      <w:r>
        <w:rPr>
          <w:rFonts w:hint="eastAsia"/>
        </w:rPr>
        <w:br/>
      </w:r>
      <w:r>
        <w:rPr>
          <w:rFonts w:hint="eastAsia"/>
        </w:rPr>
        <w:t>　　第一节 牛仔裤所属行业规模情况分析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牛仔裤所属行业结构和成本分析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牛仔裤所属行业财务能力分析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2020-2025年中国牛仔裤产品进出口分析</w:t>
      </w:r>
      <w:r>
        <w:rPr>
          <w:rFonts w:hint="eastAsia"/>
        </w:rPr>
        <w:br/>
      </w:r>
      <w:r>
        <w:rPr>
          <w:rFonts w:hint="eastAsia"/>
        </w:rPr>
        <w:t>　　第一节 2020-2025年牛仔裤产品进口分析</w:t>
      </w:r>
      <w:r>
        <w:rPr>
          <w:rFonts w:hint="eastAsia"/>
        </w:rPr>
        <w:br/>
      </w:r>
      <w:r>
        <w:rPr>
          <w:rFonts w:hint="eastAsia"/>
        </w:rPr>
        <w:t>　　　　一、2020-2025年牛仔裤产品进口总额</w:t>
      </w:r>
      <w:r>
        <w:rPr>
          <w:rFonts w:hint="eastAsia"/>
        </w:rPr>
        <w:br/>
      </w:r>
      <w:r>
        <w:rPr>
          <w:rFonts w:hint="eastAsia"/>
        </w:rPr>
        <w:t>　　　　二、2020-2025年牛仔裤产品进口总量</w:t>
      </w:r>
      <w:r>
        <w:rPr>
          <w:rFonts w:hint="eastAsia"/>
        </w:rPr>
        <w:br/>
      </w:r>
      <w:r>
        <w:rPr>
          <w:rFonts w:hint="eastAsia"/>
        </w:rPr>
        <w:t>　　第二节 2020-2025年牛仔裤产品出口分析</w:t>
      </w:r>
      <w:r>
        <w:rPr>
          <w:rFonts w:hint="eastAsia"/>
        </w:rPr>
        <w:br/>
      </w:r>
      <w:r>
        <w:rPr>
          <w:rFonts w:hint="eastAsia"/>
        </w:rPr>
        <w:t>　　　　一、2020-2025年牛仔裤产品出口总额</w:t>
      </w:r>
      <w:r>
        <w:rPr>
          <w:rFonts w:hint="eastAsia"/>
        </w:rPr>
        <w:br/>
      </w:r>
      <w:r>
        <w:rPr>
          <w:rFonts w:hint="eastAsia"/>
        </w:rPr>
        <w:t>　　　　二、2020-2025年牛仔裤产品出口总量</w:t>
      </w:r>
      <w:r>
        <w:rPr>
          <w:rFonts w:hint="eastAsia"/>
        </w:rPr>
        <w:br/>
      </w:r>
      <w:r>
        <w:rPr>
          <w:rFonts w:hint="eastAsia"/>
        </w:rPr>
        <w:t>　　第三节 2020-2025年牛仔裤产品进出口格局分析</w:t>
      </w:r>
      <w:r>
        <w:rPr>
          <w:rFonts w:hint="eastAsia"/>
        </w:rPr>
        <w:br/>
      </w:r>
      <w:r>
        <w:rPr>
          <w:rFonts w:hint="eastAsia"/>
        </w:rPr>
        <w:t>　　　　一、2020-2025年牛仔裤产品出口格局</w:t>
      </w:r>
      <w:r>
        <w:rPr>
          <w:rFonts w:hint="eastAsia"/>
        </w:rPr>
        <w:br/>
      </w:r>
      <w:r>
        <w:rPr>
          <w:rFonts w:hint="eastAsia"/>
        </w:rPr>
        <w:t>　　　　二、2020-2025年牛仔裤产品进口格局</w:t>
      </w:r>
      <w:r>
        <w:rPr>
          <w:rFonts w:hint="eastAsia"/>
        </w:rPr>
        <w:br/>
      </w:r>
      <w:r>
        <w:rPr>
          <w:rFonts w:hint="eastAsia"/>
        </w:rPr>
        <w:t>　　第四节 2020-2025年牛仔裤产品进出口价格走势分析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一、2020-2025年牛仔裤产品进口价格走势</w:t>
      </w:r>
      <w:r>
        <w:rPr>
          <w:rFonts w:hint="eastAsia"/>
        </w:rPr>
        <w:br/>
      </w:r>
      <w:r>
        <w:rPr>
          <w:rFonts w:hint="eastAsia"/>
        </w:rPr>
        <w:t>　　　　二、2020-2025年牛仔裤产品出口价格走势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2020-2025年牛仔裤技术发展分析</w:t>
      </w:r>
      <w:r>
        <w:rPr>
          <w:rFonts w:hint="eastAsia"/>
        </w:rPr>
        <w:br/>
      </w:r>
      <w:r>
        <w:rPr>
          <w:rFonts w:hint="eastAsia"/>
        </w:rPr>
        <w:t>　　第一节 国外牛仔裤技术发展趋势与水平分析</w:t>
      </w:r>
      <w:r>
        <w:rPr>
          <w:rFonts w:hint="eastAsia"/>
        </w:rPr>
        <w:br/>
      </w:r>
      <w:r>
        <w:rPr>
          <w:rFonts w:hint="eastAsia"/>
        </w:rPr>
        <w:t>　　第二节 中国牛仔裤技术发展分析</w:t>
      </w:r>
      <w:r>
        <w:rPr>
          <w:rFonts w:hint="eastAsia"/>
        </w:rPr>
        <w:br/>
      </w:r>
      <w:r>
        <w:rPr>
          <w:rFonts w:hint="eastAsia"/>
        </w:rPr>
        <w:t>　　　　一、牛仔裤的构造特点</w:t>
      </w:r>
      <w:r>
        <w:rPr>
          <w:rFonts w:hint="eastAsia"/>
        </w:rPr>
        <w:br/>
      </w:r>
      <w:r>
        <w:rPr>
          <w:rFonts w:hint="eastAsia"/>
        </w:rPr>
        <w:t>　　　　二、国内牛仔裤的技术水平</w:t>
      </w:r>
      <w:r>
        <w:rPr>
          <w:rFonts w:hint="eastAsia"/>
        </w:rPr>
        <w:br/>
      </w:r>
      <w:r>
        <w:rPr>
          <w:rFonts w:hint="eastAsia"/>
        </w:rPr>
        <w:t>　　第三节 中国牛仔裤技术发展趋势</w:t>
      </w:r>
      <w:r>
        <w:rPr>
          <w:rFonts w:hint="eastAsia"/>
        </w:rPr>
        <w:br/>
      </w:r>
      <w:r>
        <w:rPr>
          <w:rFonts w:hint="eastAsia"/>
        </w:rPr>
        <w:t>　　　　一、自主创新、提高我国牛仔裤技术水平</w:t>
      </w:r>
      <w:r>
        <w:rPr>
          <w:rFonts w:hint="eastAsia"/>
        </w:rPr>
        <w:br/>
      </w:r>
      <w:r>
        <w:rPr>
          <w:rFonts w:hint="eastAsia"/>
        </w:rPr>
        <w:t>　　　　二、我国牛仔裤技术未来发展之路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2020-2025年中国牛仔裤行业竞争状况分析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2020-2025年中国牛仔裤行业竞争力分析</w:t>
      </w:r>
      <w:r>
        <w:rPr>
          <w:rFonts w:hint="eastAsia"/>
        </w:rPr>
        <w:br/>
      </w:r>
      <w:r>
        <w:rPr>
          <w:rFonts w:hint="eastAsia"/>
        </w:rPr>
        <w:t>　　　　一、中国牛仔裤行业要素成本分析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2020-2025年中国牛仔裤行业市场区域格局分析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2020-2025年中国牛仔裤行业市场集中度分析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中国牛仔裤行业五力竞争分析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2020-2025年中国牛仔裤产业提升竞争力策略分析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2020-2025年中国牛仔裤行业区域市场分析</w:t>
      </w:r>
      <w:r>
        <w:rPr>
          <w:rFonts w:hint="eastAsia"/>
        </w:rPr>
        <w:br/>
      </w:r>
      <w:r>
        <w:rPr>
          <w:rFonts w:hint="eastAsia"/>
        </w:rPr>
        <w:t>　　第一节 2020-2025年中国牛仔裤行业区域市场结构分析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2020-2025年中国牛仔裤行业区域市场发展情况分析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牛仔裤相关行业分析</w:t>
      </w:r>
      <w:r>
        <w:rPr>
          <w:rFonts w:hint="eastAsia"/>
        </w:rPr>
        <w:br/>
      </w:r>
      <w:r>
        <w:rPr>
          <w:rFonts w:hint="eastAsia"/>
        </w:rPr>
        <w:t>第一章 2020-2025年中国牛仔裤上游行业研究分析</w:t>
      </w:r>
      <w:r>
        <w:rPr>
          <w:rFonts w:hint="eastAsia"/>
        </w:rPr>
        <w:br/>
      </w:r>
      <w:r>
        <w:rPr>
          <w:rFonts w:hint="eastAsia"/>
        </w:rPr>
        <w:t>　　第一节 2020-2025年中国牛仔裤上游行业市场状况分析</w:t>
      </w:r>
      <w:r>
        <w:rPr>
          <w:rFonts w:hint="eastAsia"/>
        </w:rPr>
        <w:br/>
      </w:r>
      <w:r>
        <w:rPr>
          <w:rFonts w:hint="eastAsia"/>
        </w:rPr>
        <w:t>　　第二节 2020-2025年牛仔裤上游行业供应情况分析</w:t>
      </w:r>
      <w:r>
        <w:rPr>
          <w:rFonts w:hint="eastAsia"/>
        </w:rPr>
        <w:br/>
      </w:r>
      <w:r>
        <w:rPr>
          <w:rFonts w:hint="eastAsia"/>
        </w:rPr>
        <w:t>　　第三节 2025-2031年中国牛仔裤上游行业发展趋势分析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中国牛仔裤市场调查分析</w:t>
      </w:r>
      <w:r>
        <w:rPr>
          <w:rFonts w:hint="eastAsia"/>
        </w:rPr>
        <w:br/>
      </w:r>
      <w:r>
        <w:rPr>
          <w:rFonts w:hint="eastAsia"/>
        </w:rPr>
        <w:t>　　第一节 受访者基本情况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三、收入情况</w:t>
      </w:r>
      <w:r>
        <w:rPr>
          <w:rFonts w:hint="eastAsia"/>
        </w:rPr>
        <w:br/>
      </w:r>
      <w:r>
        <w:rPr>
          <w:rFonts w:hint="eastAsia"/>
        </w:rPr>
        <w:t>　　　　四、对牛仔裤的喜好程度</w:t>
      </w:r>
      <w:r>
        <w:rPr>
          <w:rFonts w:hint="eastAsia"/>
        </w:rPr>
        <w:br/>
      </w:r>
      <w:r>
        <w:rPr>
          <w:rFonts w:hint="eastAsia"/>
        </w:rPr>
        <w:t>　　第二节 中国牛仔裤消费者消费行为调查分析</w:t>
      </w:r>
      <w:r>
        <w:rPr>
          <w:rFonts w:hint="eastAsia"/>
        </w:rPr>
        <w:br/>
      </w:r>
      <w:r>
        <w:rPr>
          <w:rFonts w:hint="eastAsia"/>
        </w:rPr>
        <w:t>　　　　一、牛仔裤消费者对品牌认知度调查分析</w:t>
      </w:r>
      <w:r>
        <w:rPr>
          <w:rFonts w:hint="eastAsia"/>
        </w:rPr>
        <w:br/>
      </w:r>
      <w:r>
        <w:rPr>
          <w:rFonts w:hint="eastAsia"/>
        </w:rPr>
        <w:t>　　　　二、牛仔裤消费者对品牌满意度调研</w:t>
      </w:r>
      <w:r>
        <w:rPr>
          <w:rFonts w:hint="eastAsia"/>
        </w:rPr>
        <w:br/>
      </w:r>
      <w:r>
        <w:rPr>
          <w:rFonts w:hint="eastAsia"/>
        </w:rPr>
        <w:t>　　　　三、牛仔裤消费者对品牌质量满意度调研分析</w:t>
      </w:r>
      <w:r>
        <w:rPr>
          <w:rFonts w:hint="eastAsia"/>
        </w:rPr>
        <w:br/>
      </w:r>
      <w:r>
        <w:rPr>
          <w:rFonts w:hint="eastAsia"/>
        </w:rPr>
        <w:t>　　　　四、消费者对牛仔裤颜色的喜好</w:t>
      </w:r>
      <w:r>
        <w:rPr>
          <w:rFonts w:hint="eastAsia"/>
        </w:rPr>
        <w:br/>
      </w:r>
      <w:r>
        <w:rPr>
          <w:rFonts w:hint="eastAsia"/>
        </w:rPr>
        <w:t>　　　　五、消费者对牛仔裤认知渠道</w:t>
      </w:r>
      <w:r>
        <w:rPr>
          <w:rFonts w:hint="eastAsia"/>
        </w:rPr>
        <w:br/>
      </w:r>
      <w:r>
        <w:rPr>
          <w:rFonts w:hint="eastAsia"/>
        </w:rPr>
        <w:t>　　　　六、牛仔裤消费者消费目的分析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牛仔裤行业企业竞争力分析</w:t>
      </w:r>
      <w:r>
        <w:rPr>
          <w:rFonts w:hint="eastAsia"/>
        </w:rPr>
        <w:br/>
      </w:r>
      <w:r>
        <w:rPr>
          <w:rFonts w:hint="eastAsia"/>
        </w:rPr>
        <w:t>第一章 2020-2025年我国牛仔裤主要企业分析</w:t>
      </w:r>
      <w:r>
        <w:rPr>
          <w:rFonts w:hint="eastAsia"/>
        </w:rPr>
        <w:br/>
      </w:r>
      <w:r>
        <w:rPr>
          <w:rFonts w:hint="eastAsia"/>
        </w:rPr>
        <w:t>　　第一节 兰雁集团股份有限公司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第二节 开平中源纺织制衣有限公司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第三节 富琳纺织制衣有限公司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第四节 中山金三角成衣有限公司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第五节 上海尚玄制衣有限公司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牛仔裤行业未来市场前景展望、投资策略研究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第一章 2025-2031年中国牛仔裤行业发展趋势预测分析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2025-2031年中国牛仔裤行业前景展望</w:t>
      </w:r>
      <w:r>
        <w:rPr>
          <w:rFonts w:hint="eastAsia"/>
        </w:rPr>
        <w:br/>
      </w:r>
      <w:r>
        <w:rPr>
          <w:rFonts w:hint="eastAsia"/>
        </w:rPr>
        <w:t>　　　　一、牛仔裤的研究进展及趋势分析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二、牛仔裤价格趋势分析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2025-2031年中国牛仔裤行业市场预测分析</w:t>
      </w:r>
      <w:r>
        <w:rPr>
          <w:rFonts w:hint="eastAsia"/>
        </w:rPr>
        <w:br/>
      </w:r>
      <w:r>
        <w:rPr>
          <w:rFonts w:hint="eastAsia"/>
        </w:rPr>
        <w:t>　　　　一、牛仔裤市场供给预测分析</w:t>
      </w:r>
      <w:r>
        <w:rPr>
          <w:rFonts w:hint="eastAsia"/>
        </w:rPr>
        <w:br/>
      </w:r>
      <w:r>
        <w:rPr>
          <w:rFonts w:hint="eastAsia"/>
        </w:rPr>
        <w:t>　　　　二、牛仔裤需求预测分析</w:t>
      </w:r>
      <w:r>
        <w:rPr>
          <w:rFonts w:hint="eastAsia"/>
        </w:rPr>
        <w:br/>
      </w:r>
      <w:r>
        <w:rPr>
          <w:rFonts w:hint="eastAsia"/>
        </w:rPr>
        <w:t>　　　　三、牛仔裤竞争格局预测分析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2025-2031年中国牛仔裤行业市场盈利预测分析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2025-2031年中国牛仔裤行业投资和风险预警分析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2025-2031年牛仔裤行业发展环境分析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2025-2031年牛仔裤行业投资特性分析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一、2025-2031年中国牛仔裤行业进入壁垒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二、2025-2031年中国牛仔裤行业盈利模式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三、2025-2031年中国牛仔裤行业盈利因素</w:t>
      </w:r>
      <w:r>
        <w:rPr>
          <w:rFonts w:hint="eastAsia"/>
        </w:rPr>
        <w:br/>
      </w:r>
      <w:r>
        <w:rPr>
          <w:rFonts w:hint="eastAsia"/>
        </w:rPr>
        <w:t>　　第三节 2025-2031年牛仔裤行业投资风险分析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一、2025-2031年中国牛仔裤行业政策风险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二、2025-2031年中国牛仔裤行业技术风险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三、2025-2031年中国牛仔裤行业供求风险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四、2025-2031年中国牛仔裤行业其它风险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2025-2031年中国牛仔裤行业投资机会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一、2025-2031年中国牛仔裤行业最新投资动向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二、2025-2031年中国牛仔裤行业投资机会分析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2025-2031年中国牛仔裤行业发展策略及投资建议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牛仔裤行业发展策略分析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中~智~林 济研：牛仔裤行业市场的重点客户战略实施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2025-2031年牛仔裤行业投资建议</w:t>
      </w:r>
      <w:r>
        <w:rPr>
          <w:rFonts w:hint="eastAsia"/>
        </w:rPr>
        <w:br/>
      </w:r>
      <w:r>
        <w:rPr>
          <w:rFonts w:hint="eastAsia"/>
        </w:rPr>
        <w:t>　　主要图表：（部分）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2020-2025年中国牛仔裤所属行业资产变化情况分析</w:t>
      </w:r>
      <w:r>
        <w:rPr>
          <w:rFonts w:hint="eastAsia"/>
        </w:rPr>
        <w:br/>
      </w:r>
      <w:r>
        <w:rPr>
          <w:rFonts w:hint="eastAsia"/>
        </w:rPr>
        <w:t>　　图表 2020-2025年中国牛仔裤所属行业资产变化趋势图</w:t>
      </w:r>
      <w:r>
        <w:rPr>
          <w:rFonts w:hint="eastAsia"/>
        </w:rPr>
        <w:br/>
      </w:r>
      <w:r>
        <w:rPr>
          <w:rFonts w:hint="eastAsia"/>
        </w:rPr>
        <w:t>　　图表 2020-2025年中国牛仔裤所属行业数量总体情况分析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2020-2025年中国牛仔裤所属行业销售收入总体情况分析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2020-2025年中国牛仔裤所属行业销售收入总体变化趋势图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2020-2025年中国牛仔裤所属行业利润总额分总体情况分析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2020-2025年中国牛仔裤所属行业利润总额总体变化趋势图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2020-2025年中国牛仔裤所属行业盈利能力分析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2020-2025年中国牛仔裤所属行业运营能力分析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2020-2025年中国牛仔裤所属行业偿债能力分析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2020-2025年中国牛仔裤所属行业发展能力分析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2020-2025年我国牛仔裤产品进口数量分析</w:t>
      </w:r>
      <w:r>
        <w:rPr>
          <w:rFonts w:hint="eastAsia"/>
        </w:rPr>
        <w:br/>
      </w:r>
      <w:r>
        <w:rPr>
          <w:rFonts w:hint="eastAsia"/>
        </w:rPr>
        <w:t>　　图表 2020-2025年我国牛仔裤产品进口金额分析</w:t>
      </w:r>
      <w:r>
        <w:rPr>
          <w:rFonts w:hint="eastAsia"/>
        </w:rPr>
        <w:br/>
      </w:r>
      <w:r>
        <w:rPr>
          <w:rFonts w:hint="eastAsia"/>
        </w:rPr>
        <w:t>　　图表 2020-2025年我国牛仔裤产品出口数量分析</w:t>
      </w:r>
      <w:r>
        <w:rPr>
          <w:rFonts w:hint="eastAsia"/>
        </w:rPr>
        <w:br/>
      </w:r>
      <w:r>
        <w:rPr>
          <w:rFonts w:hint="eastAsia"/>
        </w:rPr>
        <w:t>　　图表 2020-2025年我国牛仔裤产品出口金额分析</w:t>
      </w:r>
      <w:r>
        <w:rPr>
          <w:rFonts w:hint="eastAsia"/>
        </w:rPr>
        <w:br/>
      </w:r>
      <w:r>
        <w:rPr>
          <w:rFonts w:hint="eastAsia"/>
        </w:rPr>
        <w:t>　　图表 2020-2025年我国牛仔裤产品出口价格分析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2020-2025年我国牛仔裤产品进口来源分析</w:t>
      </w:r>
      <w:r>
        <w:rPr>
          <w:rFonts w:hint="eastAsia"/>
        </w:rPr>
        <w:br/>
      </w:r>
      <w:r>
        <w:rPr>
          <w:rFonts w:hint="eastAsia"/>
        </w:rPr>
        <w:t>　　图表 2020-2025年我国牛仔裤产品出口流向分析</w:t>
      </w:r>
      <w:r>
        <w:rPr>
          <w:rFonts w:hint="eastAsia"/>
        </w:rPr>
        <w:br/>
      </w:r>
      <w:r>
        <w:rPr>
          <w:rFonts w:hint="eastAsia"/>
        </w:rPr>
        <w:t>　　图表 兰雁集团股份有限公司主要经济指标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兰雁集团股份有限公司销售收入变化趋势图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兰雁集团股份有限公司盈利指标分析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兰雁集团股份有限公司盈利能力分析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兰雁集团股份有限公司偿债能力分析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兰雁集团股份有限公司经营能力分析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兰雁集团股份有限公司成长能力分析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开平中源纺织制衣有限公司主要经济指标</w:t>
      </w:r>
      <w:r>
        <w:rPr>
          <w:rFonts w:hint="eastAsia"/>
        </w:rPr>
        <w:br/>
      </w:r>
      <w:r>
        <w:rPr>
          <w:rFonts w:hint="eastAsia"/>
        </w:rPr>
        <w:t>　　图表 开平中源纺织制衣有限公司销售收入变化趋势图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开平中源纺织制衣有限公司盈利指标分析</w:t>
      </w:r>
      <w:r>
        <w:rPr>
          <w:rFonts w:hint="eastAsia"/>
        </w:rPr>
        <w:br/>
      </w:r>
      <w:r>
        <w:rPr>
          <w:rFonts w:hint="eastAsia"/>
        </w:rPr>
        <w:t>　　图表 开平中源纺织制衣有限公司盈利能力分析</w:t>
      </w:r>
      <w:r>
        <w:rPr>
          <w:rFonts w:hint="eastAsia"/>
        </w:rPr>
        <w:br/>
      </w:r>
      <w:r>
        <w:rPr>
          <w:rFonts w:hint="eastAsia"/>
        </w:rPr>
        <w:t>　　图表 开平中源纺织制衣有限公司偿债能力分析</w:t>
      </w:r>
      <w:r>
        <w:rPr>
          <w:rFonts w:hint="eastAsia"/>
        </w:rPr>
        <w:br/>
      </w:r>
      <w:r>
        <w:rPr>
          <w:rFonts w:hint="eastAsia"/>
        </w:rPr>
        <w:t>　　图表 开平中源纺织制衣有限公司经营能力分析</w:t>
      </w:r>
      <w:r>
        <w:rPr>
          <w:rFonts w:hint="eastAsia"/>
        </w:rPr>
        <w:br/>
      </w:r>
      <w:r>
        <w:rPr>
          <w:rFonts w:hint="eastAsia"/>
        </w:rPr>
        <w:t>　　图表 开平中源纺织制衣有限公司成长能力分析</w:t>
      </w:r>
      <w:r>
        <w:rPr>
          <w:rFonts w:hint="eastAsia"/>
        </w:rPr>
        <w:br/>
      </w:r>
      <w:r>
        <w:rPr>
          <w:rFonts w:hint="eastAsia"/>
        </w:rPr>
        <w:t>　　图表 富琳纺织制衣有限公司主要经济指标</w:t>
      </w:r>
      <w:r>
        <w:rPr>
          <w:rFonts w:hint="eastAsia"/>
        </w:rPr>
        <w:br/>
      </w:r>
      <w:r>
        <w:rPr>
          <w:rFonts w:hint="eastAsia"/>
        </w:rPr>
        <w:t>　　图表 富琳纺织制衣有限公司销售收入变化趋势图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富琳纺织制衣有限公司盈利指标分析</w:t>
      </w:r>
      <w:r>
        <w:rPr>
          <w:rFonts w:hint="eastAsia"/>
        </w:rPr>
        <w:br/>
      </w:r>
      <w:r>
        <w:rPr>
          <w:rFonts w:hint="eastAsia"/>
        </w:rPr>
        <w:t>　　图表 富琳纺织制衣有限公司盈利能力分析</w:t>
      </w:r>
      <w:r>
        <w:rPr>
          <w:rFonts w:hint="eastAsia"/>
        </w:rPr>
        <w:br/>
      </w:r>
      <w:r>
        <w:rPr>
          <w:rFonts w:hint="eastAsia"/>
        </w:rPr>
        <w:t>　　图表 富琳纺织制衣有限公司偿债能力分析</w:t>
      </w:r>
      <w:r>
        <w:rPr>
          <w:rFonts w:hint="eastAsia"/>
        </w:rPr>
        <w:br/>
      </w:r>
      <w:r>
        <w:rPr>
          <w:rFonts w:hint="eastAsia"/>
        </w:rPr>
        <w:t>　　图表 富琳纺织制衣有限公司经营能力分析</w:t>
      </w:r>
      <w:r>
        <w:rPr>
          <w:rFonts w:hint="eastAsia"/>
        </w:rPr>
        <w:br/>
      </w:r>
      <w:r>
        <w:rPr>
          <w:rFonts w:hint="eastAsia"/>
        </w:rPr>
        <w:t>　　图表 富琳纺织制衣有限公司成长能力分析</w:t>
      </w:r>
      <w:r>
        <w:rPr>
          <w:rFonts w:hint="eastAsia"/>
        </w:rPr>
        <w:br/>
      </w:r>
      <w:r>
        <w:rPr>
          <w:rFonts w:hint="eastAsia"/>
        </w:rPr>
        <w:t>　　图表 中山金三角成衣有限公司主要经济指标</w:t>
      </w:r>
      <w:r>
        <w:rPr>
          <w:rFonts w:hint="eastAsia"/>
        </w:rPr>
        <w:br/>
      </w:r>
      <w:r>
        <w:rPr>
          <w:rFonts w:hint="eastAsia"/>
        </w:rPr>
        <w:t>　　图表 中山金三角成衣有限公司销售收入变化趋势图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中山金三角成衣有限公司盈利指标分析</w:t>
      </w:r>
      <w:r>
        <w:rPr>
          <w:rFonts w:hint="eastAsia"/>
        </w:rPr>
        <w:br/>
      </w:r>
      <w:r>
        <w:rPr>
          <w:rFonts w:hint="eastAsia"/>
        </w:rPr>
        <w:t>　　图表 中山金三角成衣有限公司盈利能力分析</w:t>
      </w:r>
      <w:r>
        <w:rPr>
          <w:rFonts w:hint="eastAsia"/>
        </w:rPr>
        <w:br/>
      </w:r>
      <w:r>
        <w:rPr>
          <w:rFonts w:hint="eastAsia"/>
        </w:rPr>
        <w:t>　　图表 中山金三角成衣有限公司偿债能力分析</w:t>
      </w:r>
      <w:r>
        <w:rPr>
          <w:rFonts w:hint="eastAsia"/>
        </w:rPr>
        <w:br/>
      </w:r>
      <w:r>
        <w:rPr>
          <w:rFonts w:hint="eastAsia"/>
        </w:rPr>
        <w:t>　　图表 中山金三角成衣有限公司经营能力分析</w:t>
      </w:r>
      <w:r>
        <w:rPr>
          <w:rFonts w:hint="eastAsia"/>
        </w:rPr>
        <w:br/>
      </w:r>
      <w:r>
        <w:rPr>
          <w:rFonts w:hint="eastAsia"/>
        </w:rPr>
        <w:t>　　图表 中山金三角成衣有限公司成长能力分析</w:t>
      </w:r>
      <w:r>
        <w:rPr>
          <w:rFonts w:hint="eastAsia"/>
        </w:rPr>
        <w:br/>
      </w:r>
      <w:r>
        <w:rPr>
          <w:rFonts w:hint="eastAsia"/>
        </w:rPr>
        <w:t>　　图表 上海尚玄制衣有限公司主要经济指标</w:t>
      </w:r>
      <w:r>
        <w:rPr>
          <w:rFonts w:hint="eastAsia"/>
        </w:rPr>
        <w:br/>
      </w:r>
      <w:r>
        <w:rPr>
          <w:rFonts w:hint="eastAsia"/>
        </w:rPr>
        <w:t>　　图表 上海尚玄制衣有限公司销售收入变化趋势图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上海尚玄制衣有限公司盈利指标分析</w:t>
      </w:r>
      <w:r>
        <w:rPr>
          <w:rFonts w:hint="eastAsia"/>
        </w:rPr>
        <w:br/>
      </w:r>
      <w:r>
        <w:rPr>
          <w:rFonts w:hint="eastAsia"/>
        </w:rPr>
        <w:t>　　图表 上海尚玄制衣有限公司盈利能力分析</w:t>
      </w:r>
      <w:r>
        <w:rPr>
          <w:rFonts w:hint="eastAsia"/>
        </w:rPr>
        <w:br/>
      </w:r>
      <w:r>
        <w:rPr>
          <w:rFonts w:hint="eastAsia"/>
        </w:rPr>
        <w:t>　　图表 上海尚玄制衣有限公司偿债能力分析</w:t>
      </w:r>
      <w:r>
        <w:rPr>
          <w:rFonts w:hint="eastAsia"/>
        </w:rPr>
        <w:br/>
      </w:r>
      <w:r>
        <w:rPr>
          <w:rFonts w:hint="eastAsia"/>
        </w:rPr>
        <w:t>　　图表 上海尚玄制衣有限公司经营能力分析</w:t>
      </w:r>
      <w:r>
        <w:rPr>
          <w:rFonts w:hint="eastAsia"/>
        </w:rPr>
        <w:br/>
      </w:r>
      <w:r>
        <w:rPr>
          <w:rFonts w:hint="eastAsia"/>
        </w:rPr>
        <w:t>　　图表 上海尚玄制衣有限公司成长能力分析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df2f13899a454c" w:history="1">
        <w:r>
          <w:rPr>
            <w:rStyle w:val="Hyperlink"/>
          </w:rPr>
          <w:t>中国牛仔裤行业市场现状研究与未来前景趋势报告（2025年）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1A3770A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df2f13899a454c" w:history="1">
        <w:r>
          <w:rPr>
            <w:rStyle w:val="Hyperlink"/>
          </w:rPr>
          <w:t>https://www.20087.com/A/70/NiuZiKuWeiLaiFaZhanQuShi.html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热点：牛仔裤jeans、牛仔裤掉色怎么处理才不掉色、牛仔裤女装、牛仔裤哪个牌子质量好、新牛仔裤、牛仔裤怎么洗不掉色、最新牛仔裤、牛仔裤小口袋的用途、牛仔短裤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48ad5293044639" w:history="1">
      <w:r>
        <w:rPr>
          <w:rStyle w:val="Hyperlink"/>
        </w:rPr>
        <w:t>中国牛仔裤行业市场现状研究与未来前景趋势报告（2025年）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0/NiuZiKuWeiLaiFaZhanQuShi.html" TargetMode="External" Id="Rcddf2f13899a45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0/NiuZiKuWeiLaiFaZhanQuShi.html" TargetMode="External" Id="R0248ad52930446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2024-12-23T08:09:00Z</dcterms:created>
  <dcterms:modified xsi:type="dcterms:W3CDTF">2024-12-23T09:09:00Z</dcterms:modified>
  <dc:subject>中国牛仔裤行业市场现状研究与未来前景趋势报告（2025年）</dc:subject>
  <dc:title>中国牛仔裤行业市场现状研究与未来前景趋势报告（2025年）</dc:title>
  <cp:keywords>中国牛仔裤行业市场现状研究与未来前景趋势报告（2025年）</cp:keywords>
  <dc:description>中国牛仔裤行业市场现状研究与未来前景趋势报告（2025年）</dc:description>
</cp:coreProperties>
</file>