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72b24940ca4fb3" w:history="1">
              <w:r>
                <w:rPr>
                  <w:rStyle w:val="Hyperlink"/>
                </w:rPr>
                <w:t>2026年中国针织坯布市场调研及未来发展前景预测报告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72b24940ca4fb3" w:history="1">
              <w:r>
                <w:rPr>
                  <w:rStyle w:val="Hyperlink"/>
                </w:rPr>
                <w:t>2026年中国针织坯布市场调研及未来发展前景预测报告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109720A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72b24940ca4fb3" w:history="1">
                <w:r>
                  <w:rPr>
                    <w:rStyle w:val="Hyperlink"/>
                  </w:rPr>
                  <w:t>https://www.20087.com/A/20/ZhenZhiPiBuFaZhanQuShi.html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坯布是纺织品生产中的基础原材料，广泛应用于服装、家纺等领域。近年来，随着纺织技术的进步和消费者对高品质产品需求的增长，针织坯布的品质和功能性有了显著提升。目前，针织坯布不仅在柔软度、透气性和耐用性方面有所改善，而且在色彩丰富度和图案多样性方面也实现了突破。此外，随着可持续发展理念的普及，越来越多的针织坯布采用环保材料和绿色生产方式。</w:t>
      </w:r>
      <w:r>
        <w:rPr>
          <w:rFonts w:hint="eastAsia"/>
        </w:rPr>
        <w:br/>
      </w:r>
      <w:r>
        <w:rPr>
          <w:rFonts w:hint="eastAsia"/>
        </w:rPr>
        <w:t>　　未来，针织坯布的发展将更加注重技术创新和环保性能。市场调研网认为，一方面，随着对功能性面料的需求增加，针织坯布将更加注重采用新型纤维和先进纺纱技术，以提高其吸湿排汗、抗菌防臭等特性。另一方面，随着消费者对可持续生活方式的支持，针织坯布将更加注重采用可再生材料和减少生产过程中的环境污染。此外，随着个性化和定制化趋势的兴起，针织坯布的设计将更加注重满足消费者的独特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72b24940ca4fb3" w:history="1">
        <w:r>
          <w:rPr>
            <w:rStyle w:val="Hyperlink"/>
          </w:rPr>
          <w:t>2026年中国针织坯布市场调研及未来发展前景预测报告</w:t>
        </w:r>
      </w:hyperlink>
      <w:r>
        <w:rPr>
          <w:rFonts w:hint="eastAsia"/>
        </w:rPr>
        <w:t>》系统分析了针织坯布行业的市场运行态势及发展趋势。报告从针织坯布行业基础知识、发展环境入手，结合针织坯布行业运行数据和产业链结构，全面解读针织坯布市场竞争格局及重点企业表现，并基于此对针织坯布行业发展前景作出预测，提供可操作的发展建议。研究采用定性与定量相结合的方法，整合国家统计局、相关协会的权威数据以及一手调研资料，确保结论的准确性和实用性，为针织坯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针织坯布行业概述</w:t>
      </w:r>
      <w:r>
        <w:rPr>
          <w:rFonts w:hint="eastAsia"/>
        </w:rPr>
        <w:br/>
      </w:r>
      <w:r>
        <w:rPr>
          <w:rFonts w:hint="eastAsia"/>
        </w:rPr>
        <w:t>　　第一节 针织坯布相关概念</w:t>
      </w:r>
      <w:r>
        <w:rPr>
          <w:rFonts w:hint="eastAsia"/>
        </w:rPr>
        <w:br/>
      </w:r>
      <w:r>
        <w:rPr>
          <w:rFonts w:hint="eastAsia"/>
        </w:rPr>
        <w:t>　　　　一、针织坯布简介</w:t>
      </w:r>
      <w:r>
        <w:rPr>
          <w:rFonts w:hint="eastAsia"/>
        </w:rPr>
        <w:br/>
      </w:r>
      <w:r>
        <w:rPr>
          <w:rFonts w:hint="eastAsia"/>
        </w:rPr>
        <w:t>　　　　二、针织坯布的分类</w:t>
      </w:r>
      <w:r>
        <w:rPr>
          <w:rFonts w:hint="eastAsia"/>
        </w:rPr>
        <w:br/>
      </w:r>
      <w:r>
        <w:rPr>
          <w:rFonts w:hint="eastAsia"/>
        </w:rPr>
        <w:t>　　　　三、针织坯布的质量指标</w:t>
      </w:r>
      <w:r>
        <w:rPr>
          <w:rFonts w:hint="eastAsia"/>
        </w:rPr>
        <w:br/>
      </w:r>
      <w:r>
        <w:rPr>
          <w:rFonts w:hint="eastAsia"/>
        </w:rPr>
        <w:t>　　第二节 针织坯布的主要作用及用途简介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2021-2026年全球针织坯布行业发展状况分析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2021-2026年全球针织坯布行业运行概况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2021-2026年全球主要地区针织坯布行业运行情况分析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2021-2032年全球针织坯布行业发展趋势分析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2025-2026年中国针织坯布的行业发展环境分析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2025-2026年中国针织坯布行业发展政策环境分析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一、针织坯布行业政策影响分析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二、针织坯布相关行业标准分析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2025-2026年中国针织坯布的行业发展社会环境分析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一、国内针织坯布生产现状分析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二、国内针织坯布市场需求情况分析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2021-2026年中国针织坯布行业发展形势分析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一、国内针织坯布行业现状</w:t>
      </w:r>
      <w:r>
        <w:rPr>
          <w:rFonts w:hint="eastAsia"/>
        </w:rPr>
        <w:br/>
      </w:r>
      <w:r>
        <w:rPr>
          <w:rFonts w:hint="eastAsia"/>
        </w:rPr>
        <w:t>　　　　二、中国针织坯布行业影响因素分析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2021-2026年中国针织坯布行业发展对策与建议分析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2021-2026年中国针织坯布行业规模分析</w:t>
      </w:r>
      <w:r>
        <w:rPr>
          <w:rFonts w:hint="eastAsia"/>
        </w:rPr>
        <w:br/>
      </w:r>
      <w:r>
        <w:rPr>
          <w:rFonts w:hint="eastAsia"/>
        </w:rPr>
        <w:t>　　　　一、针织坯布企业数量增长分析</w:t>
      </w:r>
      <w:r>
        <w:rPr>
          <w:rFonts w:hint="eastAsia"/>
        </w:rPr>
        <w:br/>
      </w:r>
      <w:r>
        <w:rPr>
          <w:rFonts w:hint="eastAsia"/>
        </w:rPr>
        <w:t>　　　　二、针织坯布从业人数增长分析</w:t>
      </w:r>
      <w:r>
        <w:rPr>
          <w:rFonts w:hint="eastAsia"/>
        </w:rPr>
        <w:br/>
      </w:r>
      <w:r>
        <w:rPr>
          <w:rFonts w:hint="eastAsia"/>
        </w:rPr>
        <w:t>　　　　三、针织坯布资产规模增长分析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2025-2026年中国针织坯布行业结构分析</w:t>
      </w:r>
      <w:r>
        <w:rPr>
          <w:rFonts w:hint="eastAsia"/>
        </w:rPr>
        <w:br/>
      </w:r>
      <w:r>
        <w:rPr>
          <w:rFonts w:hint="eastAsia"/>
        </w:rPr>
        <w:t>　　　　一、针织坯布企业数量结构分析</w:t>
      </w:r>
      <w:r>
        <w:rPr>
          <w:rFonts w:hint="eastAsia"/>
        </w:rPr>
        <w:br/>
      </w:r>
      <w:r>
        <w:rPr>
          <w:rFonts w:hint="eastAsia"/>
        </w:rPr>
        <w:t>　　　　二、针织坯布销售收入结构分析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2021-2026年中国针织坯布行业产值分析</w:t>
      </w:r>
      <w:r>
        <w:rPr>
          <w:rFonts w:hint="eastAsia"/>
        </w:rPr>
        <w:br/>
      </w:r>
      <w:r>
        <w:rPr>
          <w:rFonts w:hint="eastAsia"/>
        </w:rPr>
        <w:t>　　　　一、针织坯布产成品增长分析</w:t>
      </w:r>
      <w:r>
        <w:rPr>
          <w:rFonts w:hint="eastAsia"/>
        </w:rPr>
        <w:br/>
      </w:r>
      <w:r>
        <w:rPr>
          <w:rFonts w:hint="eastAsia"/>
        </w:rPr>
        <w:t>　　　　二、针织坯布工业销售产值分析</w:t>
      </w:r>
      <w:r>
        <w:rPr>
          <w:rFonts w:hint="eastAsia"/>
        </w:rPr>
        <w:br/>
      </w:r>
      <w:r>
        <w:rPr>
          <w:rFonts w:hint="eastAsia"/>
        </w:rPr>
        <w:t>　　　　三、针织坯布出口交货值分析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2021-2026年中国针织坯布行业成本费用分析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一、针织坯布销售成本统计</w:t>
      </w:r>
      <w:r>
        <w:rPr>
          <w:rFonts w:hint="eastAsia"/>
        </w:rPr>
        <w:br/>
      </w:r>
      <w:r>
        <w:rPr>
          <w:rFonts w:hint="eastAsia"/>
        </w:rPr>
        <w:t>　　　　二、针织坯布费用统计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2021-2026年中国针织坯布行业盈利能力分析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2021-2026年中国针织坯布进口数据分析</w:t>
      </w:r>
      <w:r>
        <w:rPr>
          <w:rFonts w:hint="eastAsia"/>
        </w:rPr>
        <w:br/>
      </w:r>
      <w:r>
        <w:rPr>
          <w:rFonts w:hint="eastAsia"/>
        </w:rPr>
        <w:t>　　　　一、针织坯布进口数量分析</w:t>
      </w:r>
      <w:r>
        <w:rPr>
          <w:rFonts w:hint="eastAsia"/>
        </w:rPr>
        <w:br/>
      </w:r>
      <w:r>
        <w:rPr>
          <w:rFonts w:hint="eastAsia"/>
        </w:rPr>
        <w:t>　　　　二、针织坯布进口金额分析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2021-2026年中国针织坯布出口数据分析</w:t>
      </w:r>
      <w:r>
        <w:rPr>
          <w:rFonts w:hint="eastAsia"/>
        </w:rPr>
        <w:br/>
      </w:r>
      <w:r>
        <w:rPr>
          <w:rFonts w:hint="eastAsia"/>
        </w:rPr>
        <w:t>　　　　一、针织坯布出口数量分析</w:t>
      </w:r>
      <w:r>
        <w:rPr>
          <w:rFonts w:hint="eastAsia"/>
        </w:rPr>
        <w:br/>
      </w:r>
      <w:r>
        <w:rPr>
          <w:rFonts w:hint="eastAsia"/>
        </w:rPr>
        <w:t>　　　　二、针织坯布出口金额分析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2021-2026年中国针织坯布进出口平均单价分析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2021-2026年中国针织坯布进出口国家及地区分析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中国针织坯布用户度市场调查情况分析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针织坯布用户认知程度</w:t>
      </w:r>
      <w:r>
        <w:rPr>
          <w:rFonts w:hint="eastAsia"/>
        </w:rPr>
        <w:br/>
      </w:r>
      <w:r>
        <w:rPr>
          <w:rFonts w:hint="eastAsia"/>
        </w:rPr>
        <w:t>　　第二节 针织坯布用户关注因素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2021-2026年中国针织坯布产业市场竞争格局分析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2021-2026年中国针织坯布产业竞争现状分析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二、针织坯布产品价格竞争分析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三、针织坯布产业技术竞争分析</w:t>
      </w:r>
      <w:r>
        <w:rPr>
          <w:rFonts w:hint="eastAsia"/>
        </w:rPr>
        <w:br/>
      </w:r>
      <w:r>
        <w:rPr>
          <w:rFonts w:hint="eastAsia"/>
        </w:rPr>
        <w:t>　　第二节 针织坯布竞争优劣势分析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2021-2026年中国针织坯布行业集中度分析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2021-2026年中国针织坯布企业提升竞争力策略分析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针织坯布行业重点企业发展调研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2021-2026年中国针织坯布行业产业链分析</w:t>
      </w:r>
      <w:r>
        <w:rPr>
          <w:rFonts w:hint="eastAsia"/>
        </w:rPr>
        <w:br/>
      </w:r>
      <w:r>
        <w:rPr>
          <w:rFonts w:hint="eastAsia"/>
        </w:rPr>
        <w:t>　　第一节 针织坯布上游行业分析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三、上游行业对针织坯布行业的影响</w:t>
      </w:r>
      <w:r>
        <w:rPr>
          <w:rFonts w:hint="eastAsia"/>
        </w:rPr>
        <w:br/>
      </w:r>
      <w:r>
        <w:rPr>
          <w:rFonts w:hint="eastAsia"/>
        </w:rPr>
        <w:t>　　第二节 针织坯布下游行业分析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三、下游行业对针织坯布行业的影响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2021-2032年中国针织坯布产业发展趋势预测分析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2021-2032年中国针织坯布产业发展趋势分析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一、针织坯布技术发展方向分析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二、针织坯布行业前景分析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2021-2032年中国针织坯布产业市场预测分析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一、针织坯布市场供给预测分析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二、针织坯布产品需求预测分析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三、针织坯布进出口预测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2021-2032年中国针织坯布产业市场盈利预测分析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2021-2032年中国针织坯布产业投资机会与风险分析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2021-2032年中国针织坯布产业投资环境分析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2021-2032年中国针织坯布产业投资机会分析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一、针织坯布行业区域投资热点分析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二、针织坯布行业投资潜力分析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中智林：2021-2032年中国针织坯布产业投资风险分析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72b24940ca4fb3" w:history="1">
        <w:r>
          <w:rPr>
            <w:rStyle w:val="Hyperlink"/>
          </w:rPr>
          <w:t>2026年中国针织坯布市场调研及未来发展前景预测报告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109720A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72b24940ca4fb3" w:history="1">
        <w:r>
          <w:rPr>
            <w:rStyle w:val="Hyperlink"/>
          </w:rPr>
          <w:t>https://www.20087.com/A/20/ZhenZhiPiBuFaZhanQuShi.html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热点：针织坯布克重换算成品克重、针织坯布和针织布的区别、针织坯布中的5头坯布、针织坯布英语怎么说、针织坯布落水定型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d5dd76f74a4a74" w:history="1">
      <w:r>
        <w:rPr>
          <w:rStyle w:val="Hyperlink"/>
        </w:rPr>
        <w:t>2026年中国针织坯布市场调研及未来发展前景预测报告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0/ZhenZhiPiBuFaZhanQuShi.html" TargetMode="External" Id="R9672b24940ca4f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0/ZhenZhiPiBuFaZhanQuShi.html" TargetMode="External" Id="R2bd5dd76f74a4a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2026-07-01T23:21:00Z</dcterms:created>
  <dcterms:modified xsi:type="dcterms:W3CDTF">2026-07-02T00:21:00Z</dcterms:modified>
  <dc:subject>2026年中国针织坯布市场调研及未来发展前景预测报告</dc:subject>
  <dc:title>2026年中国针织坯布市场调研及未来发展前景预测报告</dc:title>
  <cp:keywords>2026年中国针织坯布市场调研及未来发展前景预测报告</cp:keywords>
  <dc:description>2026年中国针织坯布市场调研及未来发展前景预测报告</dc:description>
</cp:coreProperties>
</file>