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4b2f78c6c64e3f" w:history="1">
              <w:r>
                <w:rPr>
                  <w:rStyle w:val="Hyperlink"/>
                </w:rPr>
                <w:t>2025-2031年中国水刺非织造布行业现状调研与发展趋势预测报告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4b2f78c6c64e3f" w:history="1">
              <w:r>
                <w:rPr>
                  <w:rStyle w:val="Hyperlink"/>
                </w:rPr>
                <w:t>2025-2031年中国水刺非织造布行业现状调研与发展趋势预测报告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3372910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4b2f78c6c64e3f" w:history="1">
                <w:r>
                  <w:rPr>
                    <w:rStyle w:val="Hyperlink"/>
                  </w:rPr>
                  <w:t>https://www.20087.com/0/91/ShuiCiFeiZhiZaoBuFaZhanQuShi.html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刺非织造布是一种新型的纺织材料，以其独特的物理性能和环保特点，在医疗、卫生、擦拭等领域得到了广泛应用。近年来，随着全球经济的复苏和消费者健康意识的提高，水刺非织造布的市场需求持续增长。然而，面对激烈的市场竞争和不断变化的市场需求，水刺非织造布企业需要不断加强技术创新和产品升级。</w:t>
      </w:r>
      <w:r>
        <w:rPr>
          <w:rFonts w:hint="eastAsia"/>
        </w:rPr>
        <w:br/>
      </w:r>
      <w:r>
        <w:rPr>
          <w:rFonts w:hint="eastAsia"/>
        </w:rPr>
        <w:t>　　未来，水刺非织造布市场将朝着高性能、多功能、环保化的方向发展。高性能意味着企业需要开发具有更高强度、更好柔软性、更优吸湿性等产品，以满足不同领域的需求；多功能则是指通过添加特殊功能整理剂，赋予水刺非织造布更多功能特性，如抗菌、抗静电等；环保化则强调企业在生产过程中要注重环保和可持续发展，降低生产过程中的能源消耗和废弃物排放。同时，随着全球消费者对健康和生活品质的追求，水刺非织造布市场将迎来更多的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4b2f78c6c64e3f" w:history="1">
        <w:r>
          <w:rPr>
            <w:rStyle w:val="Hyperlink"/>
          </w:rPr>
          <w:t>2025-2031年中国水刺非织造布行业现状调研与发展趋势预测报告</w:t>
        </w:r>
      </w:hyperlink>
      <w:r>
        <w:rPr>
          <w:rFonts w:hint="eastAsia"/>
        </w:rPr>
        <w:t>》基于国家统计局及相关协会的权威数据，系统研究了水刺非织造布行业的市场需求、市场规模及产业链现状，分析了水刺非织造布价格波动、细分市场动态及重点企业的经营表现，科学预测了水刺非织造布市场前景与发展趋势，揭示了潜在需求与投资机会，同时指出了水刺非织造布行业可能面临的风险。通过对水刺非织造布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水刺非织造布行业界定及应用</w:t>
      </w:r>
      <w:r>
        <w:rPr>
          <w:rFonts w:hint="eastAsia"/>
        </w:rPr>
        <w:br/>
      </w:r>
      <w:r>
        <w:rPr>
          <w:rFonts w:hint="eastAsia"/>
        </w:rPr>
        <w:t>　　第一节 水刺非织造布行业定义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水刺非织造布主要应用领域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2024-2025年中国水刺非织造布行业发展环境分析</w:t>
      </w:r>
      <w:r>
        <w:rPr>
          <w:rFonts w:hint="eastAsia"/>
        </w:rPr>
        <w:br/>
      </w:r>
      <w:r>
        <w:rPr>
          <w:rFonts w:hint="eastAsia"/>
        </w:rPr>
        <w:t>　　第一节 水刺非织造布行业经济环境分析</w:t>
      </w:r>
      <w:r>
        <w:rPr>
          <w:rFonts w:hint="eastAsia"/>
        </w:rPr>
        <w:br/>
      </w:r>
      <w:r>
        <w:rPr>
          <w:rFonts w:hint="eastAsia"/>
        </w:rPr>
        <w:t>　　第二节 水刺非织造布行业政策环境分析</w:t>
      </w:r>
      <w:r>
        <w:rPr>
          <w:rFonts w:hint="eastAsia"/>
        </w:rPr>
        <w:br/>
      </w:r>
      <w:r>
        <w:rPr>
          <w:rFonts w:hint="eastAsia"/>
        </w:rPr>
        <w:t>　　　　一、水刺非织造布行业政策影响分析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二、相关水刺非织造布行业标准分析</w:t>
      </w:r>
      <w:r>
        <w:rPr>
          <w:rFonts w:hint="eastAsia"/>
        </w:rPr>
        <w:br/>
      </w:r>
      <w:r>
        <w:rPr>
          <w:rFonts w:hint="eastAsia"/>
        </w:rPr>
        <w:t>　　第三节 水刺非织造布行业社会环境分析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2024-2025年水刺非织造布行业技术发展现状及趋势分析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水刺非织造布行业技术发展现状分析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国内外水刺非织造布行业技术差异与原因</w:t>
      </w:r>
      <w:r>
        <w:rPr>
          <w:rFonts w:hint="eastAsia"/>
        </w:rPr>
        <w:br/>
      </w:r>
      <w:r>
        <w:rPr>
          <w:rFonts w:hint="eastAsia"/>
        </w:rPr>
        <w:t>　　第三节 水刺非织造布行业技术发展方向、趋势预测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提升水刺非织造布行业技术能力策略建议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2024-2025年全球水刺非织造布行业发展状况分析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2019-2024年全球水刺非织造布行业运行概况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2019-2024年全球水刺非织造布行业市场规模分析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全球主要地区水刺非织造布行业运行情况分析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2025-2031年全球水刺非织造布行业发展趋势预测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中国水刺非织造布行业现状调研分析</w:t>
      </w:r>
      <w:r>
        <w:rPr>
          <w:rFonts w:hint="eastAsia"/>
        </w:rPr>
        <w:br/>
      </w:r>
      <w:r>
        <w:rPr>
          <w:rFonts w:hint="eastAsia"/>
        </w:rPr>
        <w:t>　　第一节 中国水刺非织造布行业发展现状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一、2024-2025年水刺非织造布行业品牌发展现状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二、2024-2025年水刺非织造布行业需求市场现状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三、2024-2025年水刺非织造布市场需求层次分析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四、2024-2025年中国水刺非织造布市场走向分析</w:t>
      </w:r>
      <w:r>
        <w:rPr>
          <w:rFonts w:hint="eastAsia"/>
        </w:rPr>
        <w:br/>
      </w:r>
      <w:r>
        <w:rPr>
          <w:rFonts w:hint="eastAsia"/>
        </w:rPr>
        <w:t>　　第二节 中国水刺非织造布行业存在的问题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一、2024-2025年水刺非织造布产品市场存在的主要问题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二、2024-2025年国内水刺非织造布产品市场的三大瓶颈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三、2024-2025年水刺非织造布产品市场遭遇的规模难题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对中国水刺非织造布市场的分析及思考</w:t>
      </w:r>
      <w:r>
        <w:rPr>
          <w:rFonts w:hint="eastAsia"/>
        </w:rPr>
        <w:br/>
      </w:r>
      <w:r>
        <w:rPr>
          <w:rFonts w:hint="eastAsia"/>
        </w:rPr>
        <w:t>　　　　一、水刺非织造布市场特点</w:t>
      </w:r>
      <w:r>
        <w:rPr>
          <w:rFonts w:hint="eastAsia"/>
        </w:rPr>
        <w:br/>
      </w:r>
      <w:r>
        <w:rPr>
          <w:rFonts w:hint="eastAsia"/>
        </w:rPr>
        <w:t>　　　　二、水刺非织造布市场分析</w:t>
      </w:r>
      <w:r>
        <w:rPr>
          <w:rFonts w:hint="eastAsia"/>
        </w:rPr>
        <w:br/>
      </w:r>
      <w:r>
        <w:rPr>
          <w:rFonts w:hint="eastAsia"/>
        </w:rPr>
        <w:t>　　　　三、水刺非织造布市场变化的方向</w:t>
      </w:r>
      <w:r>
        <w:rPr>
          <w:rFonts w:hint="eastAsia"/>
        </w:rPr>
        <w:br/>
      </w:r>
      <w:r>
        <w:rPr>
          <w:rFonts w:hint="eastAsia"/>
        </w:rPr>
        <w:t>　　　　四、中国水刺非织造布行业发展的新思路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五、对中国水刺非织造布行业发展的思考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中国水刺非织造布行业市场供需现状调研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中国水刺非织造布市场现状分析</w:t>
      </w:r>
      <w:r>
        <w:rPr>
          <w:rFonts w:hint="eastAsia"/>
        </w:rPr>
        <w:br/>
      </w:r>
      <w:r>
        <w:rPr>
          <w:rFonts w:hint="eastAsia"/>
        </w:rPr>
        <w:t>　　第二节 中国水刺非织造布行业产量情况分析及预测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一、水刺非织造布总体产能规模</w:t>
      </w:r>
      <w:r>
        <w:rPr>
          <w:rFonts w:hint="eastAsia"/>
        </w:rPr>
        <w:br/>
      </w:r>
      <w:r>
        <w:rPr>
          <w:rFonts w:hint="eastAsia"/>
        </w:rPr>
        <w:t>　　　　二、水刺非织造布生产区域分布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三、2019-2024年中国水刺非织造布产量统计分析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四、2025-2031年中国水刺非织造布产量预测分析</w:t>
      </w:r>
      <w:r>
        <w:rPr>
          <w:rFonts w:hint="eastAsia"/>
        </w:rPr>
        <w:br/>
      </w:r>
      <w:r>
        <w:rPr>
          <w:rFonts w:hint="eastAsia"/>
        </w:rPr>
        <w:t>　　第三节 中国水刺非织造布市场需求分析及预测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一、中国水刺非织造布市场需求特点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二、2019-2024年中国水刺非织造布市场需求量统计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三、2025-2031年中国水刺非织造布市场需求量预测</w:t>
      </w:r>
      <w:r>
        <w:rPr>
          <w:rFonts w:hint="eastAsia"/>
        </w:rPr>
        <w:br/>
      </w:r>
      <w:r>
        <w:rPr>
          <w:rFonts w:hint="eastAsia"/>
        </w:rPr>
        <w:t>　　第四节 中国水刺非织造布价格趋势分析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一、2019-2024年中国水刺非织造布市场价格趋势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二、2025-2031年中国水刺非织造布市场价格走势预测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水刺非织造布细分市场深度分析</w:t>
      </w:r>
      <w:r>
        <w:rPr>
          <w:rFonts w:hint="eastAsia"/>
        </w:rPr>
        <w:br/>
      </w:r>
      <w:r>
        <w:rPr>
          <w:rFonts w:hint="eastAsia"/>
        </w:rPr>
        <w:t>　　第一节 水刺非织造布细分市场（一）发展研究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水刺非织造布细分市场（二）发展研究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中国水刺非织造布进出口分析</w:t>
      </w:r>
      <w:r>
        <w:rPr>
          <w:rFonts w:hint="eastAsia"/>
        </w:rPr>
        <w:br/>
      </w:r>
      <w:r>
        <w:rPr>
          <w:rFonts w:hint="eastAsia"/>
        </w:rPr>
        <w:t>　　第一节 水刺非织造布进口情况分析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水刺非织造布出口情况分析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影响水刺非织造布进出口因素分析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中国水刺非织造布行业主要指标监测分析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2019-2024年中国水刺非织造布行业规模情况分析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2019-2024年中国水刺非织造布行业财务能力分析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水刺非织造布行业上下游发展情况分析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水刺非织造布行业上游产业发展分析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水刺非织造布行业下游产业发展分析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中国水刺非织造布行业重点地区发展分析</w:t>
      </w:r>
      <w:r>
        <w:rPr>
          <w:rFonts w:hint="eastAsia"/>
        </w:rPr>
        <w:br/>
      </w:r>
      <w:r>
        <w:rPr>
          <w:rFonts w:hint="eastAsia"/>
        </w:rPr>
        <w:t>　　第一节 水刺非织造布行业重点区域市场结构调研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**地区水刺非织造布市场容量分析</w:t>
      </w:r>
      <w:r>
        <w:rPr>
          <w:rFonts w:hint="eastAsia"/>
        </w:rPr>
        <w:br/>
      </w:r>
      <w:r>
        <w:rPr>
          <w:rFonts w:hint="eastAsia"/>
        </w:rPr>
        <w:t>　　第三节 **地区水刺非织造布市场容量分析</w:t>
      </w:r>
      <w:r>
        <w:rPr>
          <w:rFonts w:hint="eastAsia"/>
        </w:rPr>
        <w:br/>
      </w:r>
      <w:r>
        <w:rPr>
          <w:rFonts w:hint="eastAsia"/>
        </w:rPr>
        <w:t>　　第四节 **地区水刺非织造布市场容量分析</w:t>
      </w:r>
      <w:r>
        <w:rPr>
          <w:rFonts w:hint="eastAsia"/>
        </w:rPr>
        <w:br/>
      </w:r>
      <w:r>
        <w:rPr>
          <w:rFonts w:hint="eastAsia"/>
        </w:rPr>
        <w:t>　　第五节 **地区水刺非织造布市场容量分析</w:t>
      </w:r>
      <w:r>
        <w:rPr>
          <w:rFonts w:hint="eastAsia"/>
        </w:rPr>
        <w:br/>
      </w:r>
      <w:r>
        <w:rPr>
          <w:rFonts w:hint="eastAsia"/>
        </w:rPr>
        <w:t>　　第六节 **地区水刺非织造布市场容量分析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水刺非织造布行业重点企业竞争力分析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三、企业水刺非织造布经营状况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三、企业水刺非织造布经营状况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三、企业水刺非织造布经营状况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三、企业水刺非织造布经营状况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三、企业水刺非织造布经营状况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三、企业水刺非织造布经营状况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水刺非织造布行业企业经营策略研究分析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水刺非织造布企业多样化经营策略分析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一、水刺非织造布企业多样化经营情况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二、现行水刺非织造布行业多样化经营的方向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大型水刺非织造布企业集团未来发展策略分析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对中小水刺非织造布企业生产经营的建议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水刺非织造布行业前景及投资风险预警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2025年水刺非织造布市场前景分析</w:t>
      </w:r>
      <w:r>
        <w:rPr>
          <w:rFonts w:hint="eastAsia"/>
        </w:rPr>
        <w:br/>
      </w:r>
      <w:r>
        <w:rPr>
          <w:rFonts w:hint="eastAsia"/>
        </w:rPr>
        <w:t>　　第二节 2025年水刺非织造布行业发展趋势预测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影响水刺非织造布行业发展的主要因素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一、2025年影响水刺非织造布行业运行的有利因素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二、2025年影响水刺非织造布行业运行的稳定因素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三、2025年影响水刺非织造布行业运行的不利因素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四、2025年中国水刺非织造布行业发展面临的挑战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五、2025年中国水刺非织造布行业发展面临的机遇</w:t>
      </w:r>
      <w:r>
        <w:rPr>
          <w:rFonts w:hint="eastAsia"/>
        </w:rPr>
        <w:br/>
      </w:r>
      <w:r>
        <w:rPr>
          <w:rFonts w:hint="eastAsia"/>
        </w:rPr>
        <w:t>　　第四节 水刺非织造布行业投资风险预警</w:t>
      </w:r>
      <w:r>
        <w:rPr>
          <w:rFonts w:hint="eastAsia"/>
        </w:rPr>
        <w:br/>
      </w:r>
      <w:r>
        <w:rPr>
          <w:rFonts w:hint="eastAsia"/>
        </w:rPr>
        <w:t>　　　　一、水刺非织造布行业市场风险预测</w:t>
      </w:r>
      <w:r>
        <w:rPr>
          <w:rFonts w:hint="eastAsia"/>
        </w:rPr>
        <w:br/>
      </w:r>
      <w:r>
        <w:rPr>
          <w:rFonts w:hint="eastAsia"/>
        </w:rPr>
        <w:t>　　　　二、水刺非织造布行业政策风险预测</w:t>
      </w:r>
      <w:r>
        <w:rPr>
          <w:rFonts w:hint="eastAsia"/>
        </w:rPr>
        <w:br/>
      </w:r>
      <w:r>
        <w:rPr>
          <w:rFonts w:hint="eastAsia"/>
        </w:rPr>
        <w:t>　　　　三、水刺非织造布行业经营风险预测</w:t>
      </w:r>
      <w:r>
        <w:rPr>
          <w:rFonts w:hint="eastAsia"/>
        </w:rPr>
        <w:br/>
      </w:r>
      <w:r>
        <w:rPr>
          <w:rFonts w:hint="eastAsia"/>
        </w:rPr>
        <w:t>　　　　四、水刺非织造布行业技术风险预测</w:t>
      </w:r>
      <w:r>
        <w:rPr>
          <w:rFonts w:hint="eastAsia"/>
        </w:rPr>
        <w:br/>
      </w:r>
      <w:r>
        <w:rPr>
          <w:rFonts w:hint="eastAsia"/>
        </w:rPr>
        <w:t>　　　　五、水刺非织造布行业竞争风险预测</w:t>
      </w:r>
      <w:r>
        <w:rPr>
          <w:rFonts w:hint="eastAsia"/>
        </w:rPr>
        <w:br/>
      </w:r>
      <w:r>
        <w:rPr>
          <w:rFonts w:hint="eastAsia"/>
        </w:rPr>
        <w:t>　　　　六、水刺非织造布行业其他风险预测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水刺非织造布投资建议</w:t>
      </w:r>
      <w:r>
        <w:rPr>
          <w:rFonts w:hint="eastAsia"/>
        </w:rPr>
        <w:br/>
      </w:r>
      <w:r>
        <w:rPr>
          <w:rFonts w:hint="eastAsia"/>
        </w:rPr>
        <w:t>　　第一节 水刺非织造布行业投资环境分析</w:t>
      </w:r>
      <w:r>
        <w:rPr>
          <w:rFonts w:hint="eastAsia"/>
        </w:rPr>
        <w:br/>
      </w:r>
      <w:r>
        <w:rPr>
          <w:rFonts w:hint="eastAsia"/>
        </w:rPr>
        <w:t>　　第二节 水刺非织造布行业投资进入壁垒分析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水刺非织造布行业类别</w:t>
      </w:r>
      <w:r>
        <w:rPr>
          <w:rFonts w:hint="eastAsia"/>
        </w:rPr>
        <w:br/>
      </w:r>
      <w:r>
        <w:rPr>
          <w:rFonts w:hint="eastAsia"/>
        </w:rPr>
        <w:t>　　图表 水刺非织造布行业产业链调研</w:t>
      </w:r>
      <w:r>
        <w:rPr>
          <w:rFonts w:hint="eastAsia"/>
        </w:rPr>
        <w:br/>
      </w:r>
      <w:r>
        <w:rPr>
          <w:rFonts w:hint="eastAsia"/>
        </w:rPr>
        <w:t>　　图表 水刺非织造布行业现状</w:t>
      </w:r>
      <w:r>
        <w:rPr>
          <w:rFonts w:hint="eastAsia"/>
        </w:rPr>
        <w:br/>
      </w:r>
      <w:r>
        <w:rPr>
          <w:rFonts w:hint="eastAsia"/>
        </w:rPr>
        <w:t>　　图表 水刺非织造布行业标准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2019-2024年中国水刺非织造布行业市场规模</w:t>
      </w:r>
      <w:r>
        <w:rPr>
          <w:rFonts w:hint="eastAsia"/>
        </w:rPr>
        <w:br/>
      </w:r>
      <w:r>
        <w:rPr>
          <w:rFonts w:hint="eastAsia"/>
        </w:rPr>
        <w:t>　　图表 2025年中国水刺非织造布行业产能</w:t>
      </w:r>
      <w:r>
        <w:rPr>
          <w:rFonts w:hint="eastAsia"/>
        </w:rPr>
        <w:br/>
      </w:r>
      <w:r>
        <w:rPr>
          <w:rFonts w:hint="eastAsia"/>
        </w:rPr>
        <w:t>　　图表 2019-2024年中国水刺非织造布行业产量统计</w:t>
      </w:r>
      <w:r>
        <w:rPr>
          <w:rFonts w:hint="eastAsia"/>
        </w:rPr>
        <w:br/>
      </w:r>
      <w:r>
        <w:rPr>
          <w:rFonts w:hint="eastAsia"/>
        </w:rPr>
        <w:t>　　图表 水刺非织造布行业动态</w:t>
      </w:r>
      <w:r>
        <w:rPr>
          <w:rFonts w:hint="eastAsia"/>
        </w:rPr>
        <w:br/>
      </w:r>
      <w:r>
        <w:rPr>
          <w:rFonts w:hint="eastAsia"/>
        </w:rPr>
        <w:t>　　图表 2019-2024年中国水刺非织造布市场需求量</w:t>
      </w:r>
      <w:r>
        <w:rPr>
          <w:rFonts w:hint="eastAsia"/>
        </w:rPr>
        <w:br/>
      </w:r>
      <w:r>
        <w:rPr>
          <w:rFonts w:hint="eastAsia"/>
        </w:rPr>
        <w:t>　　图表 2025年中国水刺非织造布行业需求区域调研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2019-2024年中国水刺非织造布行情</w:t>
      </w:r>
      <w:r>
        <w:rPr>
          <w:rFonts w:hint="eastAsia"/>
        </w:rPr>
        <w:br/>
      </w:r>
      <w:r>
        <w:rPr>
          <w:rFonts w:hint="eastAsia"/>
        </w:rPr>
        <w:t>　　图表 2019-2024年中国水刺非织造布价格走势图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2019-2024年中国水刺非织造布行业销售收入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2019-2024年中国水刺非织造布行业盈利情况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2019-2024年中国水刺非织造布行业利润总额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2019-2024年中国水刺非织造布进口统计</w:t>
      </w:r>
      <w:r>
        <w:rPr>
          <w:rFonts w:hint="eastAsia"/>
        </w:rPr>
        <w:br/>
      </w:r>
      <w:r>
        <w:rPr>
          <w:rFonts w:hint="eastAsia"/>
        </w:rPr>
        <w:t>　　图表 2019-2024年中国水刺非织造布出口统计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2019-2024年中国水刺非织造布行业企业数量统计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**地区水刺非织造布市场规模</w:t>
      </w:r>
      <w:r>
        <w:rPr>
          <w:rFonts w:hint="eastAsia"/>
        </w:rPr>
        <w:br/>
      </w:r>
      <w:r>
        <w:rPr>
          <w:rFonts w:hint="eastAsia"/>
        </w:rPr>
        <w:t>　　图表 **地区水刺非织造布行业市场需求</w:t>
      </w:r>
      <w:r>
        <w:rPr>
          <w:rFonts w:hint="eastAsia"/>
        </w:rPr>
        <w:br/>
      </w:r>
      <w:r>
        <w:rPr>
          <w:rFonts w:hint="eastAsia"/>
        </w:rPr>
        <w:t>　　图表 **地区水刺非织造布市场调研</w:t>
      </w:r>
      <w:r>
        <w:rPr>
          <w:rFonts w:hint="eastAsia"/>
        </w:rPr>
        <w:br/>
      </w:r>
      <w:r>
        <w:rPr>
          <w:rFonts w:hint="eastAsia"/>
        </w:rPr>
        <w:t>　　图表 **地区水刺非织造布行业市场需求分析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**地区水刺非织造布市场规模</w:t>
      </w:r>
      <w:r>
        <w:rPr>
          <w:rFonts w:hint="eastAsia"/>
        </w:rPr>
        <w:br/>
      </w:r>
      <w:r>
        <w:rPr>
          <w:rFonts w:hint="eastAsia"/>
        </w:rPr>
        <w:t>　　图表 **地区水刺非织造布行业市场需求</w:t>
      </w:r>
      <w:r>
        <w:rPr>
          <w:rFonts w:hint="eastAsia"/>
        </w:rPr>
        <w:br/>
      </w:r>
      <w:r>
        <w:rPr>
          <w:rFonts w:hint="eastAsia"/>
        </w:rPr>
        <w:t>　　图表 **地区水刺非织造布市场调研</w:t>
      </w:r>
      <w:r>
        <w:rPr>
          <w:rFonts w:hint="eastAsia"/>
        </w:rPr>
        <w:br/>
      </w:r>
      <w:r>
        <w:rPr>
          <w:rFonts w:hint="eastAsia"/>
        </w:rPr>
        <w:t>　　图表 **地区水刺非织造布行业市场需求分析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水刺非织造布行业竞争对手分析</w:t>
      </w:r>
      <w:r>
        <w:rPr>
          <w:rFonts w:hint="eastAsia"/>
        </w:rPr>
        <w:br/>
      </w:r>
      <w:r>
        <w:rPr>
          <w:rFonts w:hint="eastAsia"/>
        </w:rPr>
        <w:t>　　图表 水刺非织造布重点企业（一）基本信息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水刺非织造布重点企业（一）经营情况分析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水刺非织造布重点企业（一）主要经济指标情况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水刺非织造布重点企业（一）盈利能力情况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水刺非织造布重点企业（一）偿债能力情况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水刺非织造布重点企业（一）运营能力情况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水刺非织造布重点企业（一）成长能力情况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水刺非织造布重点企业（二）基本信息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水刺非织造布重点企业（二）经营情况分析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水刺非织造布重点企业（二）主要经济指标情况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水刺非织造布重点企业（二）盈利能力情况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水刺非织造布重点企业（二）偿债能力情况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水刺非织造布重点企业（二）运营能力情况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水刺非织造布重点企业（二）成长能力情况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水刺非织造布重点企业（三）基本信息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水刺非织造布重点企业（三）经营情况分析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水刺非织造布重点企业（三）主要经济指标情况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水刺非织造布重点企业（三）盈利能力情况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水刺非织造布重点企业（三）偿债能力情况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水刺非织造布重点企业（三）运营能力情况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水刺非织造布重点企业（三）成长能力情况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2025-2031年中国水刺非织造布行业产能预测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2025-2031年中国水刺非织造布行业产量预测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2025-2031年中国水刺非织造布市场需求预测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2025-2031年中国水刺非织造布行业市场规模预测</w:t>
      </w:r>
      <w:r>
        <w:rPr>
          <w:rFonts w:hint="eastAsia"/>
        </w:rPr>
        <w:br/>
      </w:r>
      <w:r>
        <w:rPr>
          <w:rFonts w:hint="eastAsia"/>
        </w:rPr>
        <w:t>　　图表 水刺非织造布行业准入条件</w:t>
      </w:r>
      <w:r>
        <w:rPr>
          <w:rFonts w:hint="eastAsia"/>
        </w:rPr>
        <w:br/>
      </w:r>
      <w:r>
        <w:rPr>
          <w:rFonts w:hint="eastAsia"/>
        </w:rPr>
        <w:t>　　图表 2025年中国水刺非织造布市场前景</w:t>
      </w:r>
      <w:r>
        <w:rPr>
          <w:rFonts w:hint="eastAsia"/>
        </w:rPr>
        <w:br/>
      </w:r>
      <w:r>
        <w:rPr>
          <w:rFonts w:hint="eastAsia"/>
        </w:rPr>
        <w:t>　　图表 2025-2031年中国水刺非织造布行业信息化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2025-2031年中国水刺非织造布行业风险分析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2025-2031年中国水刺非织造布行业发展趋势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4b2f78c6c64e3f" w:history="1">
        <w:r>
          <w:rPr>
            <w:rStyle w:val="Hyperlink"/>
          </w:rPr>
          <w:t>2025-2031年中国水刺非织造布行业现状调研与发展趋势预测报告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3372910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4b2f78c6c64e3f" w:history="1">
        <w:r>
          <w:rPr>
            <w:rStyle w:val="Hyperlink"/>
          </w:rPr>
          <w:t>https://www.20087.com/0/91/ShuiCiFeiZhiZaoBuFaZhanQuShi.html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热点：水刺非织造材料是干什么的、水刺非织造布的应用、水刺工艺特点、水刺非织造布工艺流程、水刺产品的特点、水刺非织造布生产过程、水刺纺粘复合非织造布、水刺非织造布的主要用途、工业水刺膜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b3f8a84b4d40b5" w:history="1">
      <w:r>
        <w:rPr>
          <w:rStyle w:val="Hyperlink"/>
        </w:rPr>
        <w:t>2025-2031年中国水刺非织造布行业现状调研与发展趋势预测报告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1/ShuiCiFeiZhiZaoBuFaZhanQuShi.html" TargetMode="External" Id="R844b2f78c6c64e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1/ShuiCiFeiZhiZaoBuFaZhanQuShi.html" TargetMode="External" Id="R8eb3f8a84b4d40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2024-10-07T07:46:00Z</dcterms:created>
  <dcterms:modified xsi:type="dcterms:W3CDTF">2024-10-07T08:46:00Z</dcterms:modified>
  <dc:subject>2025-2031年中国水刺非织造布行业现状调研与发展趋势预测报告</dc:subject>
  <dc:title>2025-2031年中国水刺非织造布行业现状调研与发展趋势预测报告</dc:title>
  <cp:keywords>2025-2031年中国水刺非织造布行业现状调研与发展趋势预测报告</cp:keywords>
  <dc:description>2025-2031年中国水刺非织造布行业现状调研与发展趋势预测报告</dc:description>
</cp:coreProperties>
</file>