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54c174be7423a" w:history="1">
              <w:r>
                <w:rPr>
                  <w:rStyle w:val="Hyperlink"/>
                </w:rPr>
                <w:t>2025-2031年中国针织衫市场深度剖析及发展前景预测报告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54c174be7423a" w:history="1">
              <w:r>
                <w:rPr>
                  <w:rStyle w:val="Hyperlink"/>
                </w:rPr>
                <w:t>2025-2031年中国针织衫市场深度剖析及发展前景预测报告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54c174be7423a" w:history="1">
                <w:r>
                  <w:rPr>
                    <w:rStyle w:val="Hyperlink"/>
                  </w:rPr>
                  <w:t>https://www.20087.com/0/91/ZhenZhiShanXiangMuYanJiuBaoGao.html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衫作为时尚和舒适兼备的服装，近年来在设计和材料上不断创新，以满足消费者对个性化和可持续时尚的追求。环保纤维，如有机棉、再生聚酯和竹纤维，以及智能纤维的使用，提升了针织衫的舒适度和功能性。同时，3D打印和定制化服务的兴起，使得消费者能够获得更加贴合身形和个性的针织衫。</w:t>
      </w:r>
      <w:r>
        <w:rPr>
          <w:rFonts w:hint="eastAsia"/>
        </w:rPr>
        <w:br/>
      </w:r>
      <w:r>
        <w:rPr>
          <w:rFonts w:hint="eastAsia"/>
        </w:rPr>
        <w:t>　　未来，针织衫将更加注重科技感和环保。随着智能纺织品技术的发展，具备温度调节、健康监测和互动功能的针织衫将进入市场，为消费者提供更智能的穿着体验。同时，闭环生产模式和可回收材料的使用，将推动针织衫行业向循环经济转型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54c174be7423a" w:history="1">
        <w:r>
          <w:rPr>
            <w:rStyle w:val="Hyperlink"/>
          </w:rPr>
          <w:t>2025-2031年中国针织衫市场深度剖析及发展前景预测报告</w:t>
        </w:r>
      </w:hyperlink>
      <w:r>
        <w:rPr>
          <w:rFonts w:hint="eastAsia"/>
        </w:rPr>
        <w:t>》基于国家统计局及相关行业协会的详实数据，结合国内外针织衫行业研究资料及深入市场调研，系统分析了针织衫行业的市场规模、市场需求及产业链现状。报告重点探讨了针织衫行业整体运行情况及细分领域特点，科学预测了针织衫市场前景与发展趋势，揭示了针织衫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854c174be7423a" w:history="1">
        <w:r>
          <w:rPr>
            <w:rStyle w:val="Hyperlink"/>
          </w:rPr>
          <w:t>2025-2031年中国针织衫市场深度剖析及发展前景预测报告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针织衫行业概况</w:t>
      </w:r>
      <w:r>
        <w:rPr>
          <w:rFonts w:hint="eastAsia"/>
        </w:rPr>
        <w:br/>
      </w:r>
      <w:r>
        <w:rPr>
          <w:rFonts w:hint="eastAsia"/>
        </w:rPr>
        <w:t>　　第一节 针织衫行业定义与特征</w:t>
      </w:r>
      <w:r>
        <w:rPr>
          <w:rFonts w:hint="eastAsia"/>
        </w:rPr>
        <w:br/>
      </w:r>
      <w:r>
        <w:rPr>
          <w:rFonts w:hint="eastAsia"/>
        </w:rPr>
        <w:t>　　第二节 针织衫行业发展历程</w:t>
      </w:r>
      <w:r>
        <w:rPr>
          <w:rFonts w:hint="eastAsia"/>
        </w:rPr>
        <w:br/>
      </w:r>
      <w:r>
        <w:rPr>
          <w:rFonts w:hint="eastAsia"/>
        </w:rPr>
        <w:t>　　第三节 针织衫产业链分析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中国针织衫行业发展环境分析</w:t>
      </w:r>
      <w:r>
        <w:rPr>
          <w:rFonts w:hint="eastAsia"/>
        </w:rPr>
        <w:br/>
      </w:r>
      <w:r>
        <w:rPr>
          <w:rFonts w:hint="eastAsia"/>
        </w:rPr>
        <w:t>　　第一节 针织衫行业经济环境分析</w:t>
      </w:r>
      <w:r>
        <w:rPr>
          <w:rFonts w:hint="eastAsia"/>
        </w:rPr>
        <w:br/>
      </w:r>
      <w:r>
        <w:rPr>
          <w:rFonts w:hint="eastAsia"/>
        </w:rPr>
        <w:t>　　第二节 针织衫行业政策环境分析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二、相关针织衫行业标准分析</w:t>
      </w:r>
      <w:r>
        <w:rPr>
          <w:rFonts w:hint="eastAsia"/>
        </w:rPr>
        <w:br/>
      </w:r>
      <w:r>
        <w:rPr>
          <w:rFonts w:hint="eastAsia"/>
        </w:rPr>
        <w:t>　　第三节 针织衫行业社会环境分析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国内外针织衫行业技术差异与原因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2024-2025年中国针织衫行业发展概况</w:t>
      </w:r>
      <w:r>
        <w:rPr>
          <w:rFonts w:hint="eastAsia"/>
        </w:rPr>
        <w:br/>
      </w:r>
      <w:r>
        <w:rPr>
          <w:rFonts w:hint="eastAsia"/>
        </w:rPr>
        <w:t>　　第一节 针织衫行业发展态势分析</w:t>
      </w:r>
      <w:r>
        <w:rPr>
          <w:rFonts w:hint="eastAsia"/>
        </w:rPr>
        <w:br/>
      </w:r>
      <w:r>
        <w:rPr>
          <w:rFonts w:hint="eastAsia"/>
        </w:rPr>
        <w:t>　　第二节 针织衫行业发展特点分析</w:t>
      </w:r>
      <w:r>
        <w:rPr>
          <w:rFonts w:hint="eastAsia"/>
        </w:rPr>
        <w:br/>
      </w:r>
      <w:r>
        <w:rPr>
          <w:rFonts w:hint="eastAsia"/>
        </w:rPr>
        <w:t>　　第三节 针织衫行业市场供需分析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中国针织衫市场规模情况</w:t>
      </w:r>
      <w:r>
        <w:rPr>
          <w:rFonts w:hint="eastAsia"/>
        </w:rPr>
        <w:br/>
      </w:r>
      <w:r>
        <w:rPr>
          <w:rFonts w:hint="eastAsia"/>
        </w:rPr>
        <w:t>　　第二节 中国针织衫行业盈利情况分析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中国针织衫市场需求状况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一、2019-2024年针织衫市场需求情况</w:t>
      </w:r>
      <w:r>
        <w:rPr>
          <w:rFonts w:hint="eastAsia"/>
        </w:rPr>
        <w:br/>
      </w:r>
      <w:r>
        <w:rPr>
          <w:rFonts w:hint="eastAsia"/>
        </w:rPr>
        <w:t>　　　　二、2025年针织衫行业市场需求特点分析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三、2025-2031年针织衫市场需求预测</w:t>
      </w:r>
      <w:r>
        <w:rPr>
          <w:rFonts w:hint="eastAsia"/>
        </w:rPr>
        <w:br/>
      </w:r>
      <w:r>
        <w:rPr>
          <w:rFonts w:hint="eastAsia"/>
        </w:rPr>
        <w:t>　　第四节 中国针织衫行业产量情况分析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一、2019-2024年中国针织衫行业产量统计分析</w:t>
      </w:r>
      <w:r>
        <w:rPr>
          <w:rFonts w:hint="eastAsia"/>
        </w:rPr>
        <w:br/>
      </w:r>
      <w:r>
        <w:rPr>
          <w:rFonts w:hint="eastAsia"/>
        </w:rPr>
        <w:t>　　　　二、针织衫行业区域产量分析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三、2025-2031年中国针织衫行业产量预测分析</w:t>
      </w:r>
      <w:r>
        <w:rPr>
          <w:rFonts w:hint="eastAsia"/>
        </w:rPr>
        <w:br/>
      </w:r>
      <w:r>
        <w:rPr>
          <w:rFonts w:hint="eastAsia"/>
        </w:rPr>
        <w:t>　　第五节 针织衫行业市场供需平衡状况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针织衫细分市场深度分析</w:t>
      </w:r>
      <w:r>
        <w:rPr>
          <w:rFonts w:hint="eastAsia"/>
        </w:rPr>
        <w:br/>
      </w:r>
      <w:r>
        <w:rPr>
          <w:rFonts w:hint="eastAsia"/>
        </w:rPr>
        <w:t>　　第一节 针织衫细分市场（一）发展研究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针织衫细分市场（二）发展研究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2019-2024年中国针织衫行业区域市场分析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重点地区针织衫行业调研分析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2019-2024年中国针织衫行业总体发展状况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中国针织衫行业规模情况分析</w:t>
      </w:r>
      <w:r>
        <w:rPr>
          <w:rFonts w:hint="eastAsia"/>
        </w:rPr>
        <w:br/>
      </w:r>
      <w:r>
        <w:rPr>
          <w:rFonts w:hint="eastAsia"/>
        </w:rPr>
        <w:t>　　　　一、针织衫行业单位规模情况分析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二、针织衫行业人员规模状况分析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三、针织衫行业资产规模状况分析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四、针织衫行业市场规模状况分析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五、针织衫行业敏感性分析</w:t>
      </w:r>
      <w:r>
        <w:rPr>
          <w:rFonts w:hint="eastAsia"/>
        </w:rPr>
        <w:br/>
      </w:r>
      <w:r>
        <w:rPr>
          <w:rFonts w:hint="eastAsia"/>
        </w:rPr>
        <w:t>　　第二节 中国针织衫行业财务能力分析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一、针织衫行业盈利能力分析</w:t>
      </w:r>
      <w:r>
        <w:rPr>
          <w:rFonts w:hint="eastAsia"/>
        </w:rPr>
        <w:br/>
      </w:r>
      <w:r>
        <w:rPr>
          <w:rFonts w:hint="eastAsia"/>
        </w:rPr>
        <w:t>　　　　二、针织衫行业偿债能力分析</w:t>
      </w:r>
      <w:r>
        <w:rPr>
          <w:rFonts w:hint="eastAsia"/>
        </w:rPr>
        <w:br/>
      </w:r>
      <w:r>
        <w:rPr>
          <w:rFonts w:hint="eastAsia"/>
        </w:rPr>
        <w:t>　　　　三、针织衫行业营运能力分析</w:t>
      </w:r>
      <w:r>
        <w:rPr>
          <w:rFonts w:hint="eastAsia"/>
        </w:rPr>
        <w:br/>
      </w:r>
      <w:r>
        <w:rPr>
          <w:rFonts w:hint="eastAsia"/>
        </w:rPr>
        <w:t>　　　　四、针织衫行业发展能力分析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中国针织衫行业竞争格局分析</w:t>
      </w:r>
      <w:r>
        <w:rPr>
          <w:rFonts w:hint="eastAsia"/>
        </w:rPr>
        <w:br/>
      </w:r>
      <w:r>
        <w:rPr>
          <w:rFonts w:hint="eastAsia"/>
        </w:rPr>
        <w:t>　　第一节 针织衫行业竞争格局分析</w:t>
      </w:r>
      <w:r>
        <w:rPr>
          <w:rFonts w:hint="eastAsia"/>
        </w:rPr>
        <w:br/>
      </w:r>
      <w:r>
        <w:rPr>
          <w:rFonts w:hint="eastAsia"/>
        </w:rPr>
        <w:t>　　　　一、针织衫行业集中度分析</w:t>
      </w:r>
      <w:r>
        <w:rPr>
          <w:rFonts w:hint="eastAsia"/>
        </w:rPr>
        <w:br/>
      </w:r>
      <w:r>
        <w:rPr>
          <w:rFonts w:hint="eastAsia"/>
        </w:rPr>
        <w:t>　　　　二、针织衫市场竞争程度分析</w:t>
      </w:r>
      <w:r>
        <w:rPr>
          <w:rFonts w:hint="eastAsia"/>
        </w:rPr>
        <w:br/>
      </w:r>
      <w:r>
        <w:rPr>
          <w:rFonts w:hint="eastAsia"/>
        </w:rPr>
        <w:t>　　第二节 针织衫行业竞争态势分析</w:t>
      </w:r>
      <w:r>
        <w:rPr>
          <w:rFonts w:hint="eastAsia"/>
        </w:rPr>
        <w:br/>
      </w:r>
      <w:r>
        <w:rPr>
          <w:rFonts w:hint="eastAsia"/>
        </w:rPr>
        <w:t>　　　　一、针织衫产品价位竞争</w:t>
      </w:r>
      <w:r>
        <w:rPr>
          <w:rFonts w:hint="eastAsia"/>
        </w:rPr>
        <w:br/>
      </w:r>
      <w:r>
        <w:rPr>
          <w:rFonts w:hint="eastAsia"/>
        </w:rPr>
        <w:t>　　　　二、针织衫产品质量竞争</w:t>
      </w:r>
      <w:r>
        <w:rPr>
          <w:rFonts w:hint="eastAsia"/>
        </w:rPr>
        <w:br/>
      </w:r>
      <w:r>
        <w:rPr>
          <w:rFonts w:hint="eastAsia"/>
        </w:rPr>
        <w:t>　　　　三、针织衫产品技术竞争</w:t>
      </w:r>
      <w:r>
        <w:rPr>
          <w:rFonts w:hint="eastAsia"/>
        </w:rPr>
        <w:br/>
      </w:r>
      <w:r>
        <w:rPr>
          <w:rFonts w:hint="eastAsia"/>
        </w:rPr>
        <w:t>　　第三节 针织衫行业竞争策略分析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中国针织衫行业重点企业竞争力分析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针织衫重点企业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三、针织衫企业经营状况</w:t>
      </w:r>
      <w:r>
        <w:rPr>
          <w:rFonts w:hint="eastAsia"/>
        </w:rPr>
        <w:br/>
      </w:r>
      <w:r>
        <w:rPr>
          <w:rFonts w:hint="eastAsia"/>
        </w:rPr>
        <w:t>　　　　四、针织衫企业发展策略</w:t>
      </w:r>
      <w:r>
        <w:rPr>
          <w:rFonts w:hint="eastAsia"/>
        </w:rPr>
        <w:br/>
      </w:r>
      <w:r>
        <w:rPr>
          <w:rFonts w:hint="eastAsia"/>
        </w:rPr>
        <w:t>　　第二节 针织衫重点企业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三、针织衫企业经营状况</w:t>
      </w:r>
      <w:r>
        <w:rPr>
          <w:rFonts w:hint="eastAsia"/>
        </w:rPr>
        <w:br/>
      </w:r>
      <w:r>
        <w:rPr>
          <w:rFonts w:hint="eastAsia"/>
        </w:rPr>
        <w:t>　　　　四、针织衫企业发展策略</w:t>
      </w:r>
      <w:r>
        <w:rPr>
          <w:rFonts w:hint="eastAsia"/>
        </w:rPr>
        <w:br/>
      </w:r>
      <w:r>
        <w:rPr>
          <w:rFonts w:hint="eastAsia"/>
        </w:rPr>
        <w:t>　　第三节 针织衫重点企业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三、针织衫企业经营状况</w:t>
      </w:r>
      <w:r>
        <w:rPr>
          <w:rFonts w:hint="eastAsia"/>
        </w:rPr>
        <w:br/>
      </w:r>
      <w:r>
        <w:rPr>
          <w:rFonts w:hint="eastAsia"/>
        </w:rPr>
        <w:t>　　　　四、针织衫企业发展策略</w:t>
      </w:r>
      <w:r>
        <w:rPr>
          <w:rFonts w:hint="eastAsia"/>
        </w:rPr>
        <w:br/>
      </w:r>
      <w:r>
        <w:rPr>
          <w:rFonts w:hint="eastAsia"/>
        </w:rPr>
        <w:t>　　第四节 针织衫重点企业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三、针织衫企业经营状况</w:t>
      </w:r>
      <w:r>
        <w:rPr>
          <w:rFonts w:hint="eastAsia"/>
        </w:rPr>
        <w:br/>
      </w:r>
      <w:r>
        <w:rPr>
          <w:rFonts w:hint="eastAsia"/>
        </w:rPr>
        <w:t>　　　　四、针织衫企业发展策略</w:t>
      </w:r>
      <w:r>
        <w:rPr>
          <w:rFonts w:hint="eastAsia"/>
        </w:rPr>
        <w:br/>
      </w:r>
      <w:r>
        <w:rPr>
          <w:rFonts w:hint="eastAsia"/>
        </w:rPr>
        <w:t>　　第五节 针织衫重点企业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三、针织衫企业经营状况</w:t>
      </w:r>
      <w:r>
        <w:rPr>
          <w:rFonts w:hint="eastAsia"/>
        </w:rPr>
        <w:br/>
      </w:r>
      <w:r>
        <w:rPr>
          <w:rFonts w:hint="eastAsia"/>
        </w:rPr>
        <w:t>　　　　四、针织衫企业发展策略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中国针织衫行业营销策略分析</w:t>
      </w:r>
      <w:r>
        <w:rPr>
          <w:rFonts w:hint="eastAsia"/>
        </w:rPr>
        <w:br/>
      </w:r>
      <w:r>
        <w:rPr>
          <w:rFonts w:hint="eastAsia"/>
        </w:rPr>
        <w:t>　　第一节 针织衫市场推广策略研究分析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一、做好针织衫产品导入</w:t>
      </w:r>
      <w:r>
        <w:rPr>
          <w:rFonts w:hint="eastAsia"/>
        </w:rPr>
        <w:br/>
      </w:r>
      <w:r>
        <w:rPr>
          <w:rFonts w:hint="eastAsia"/>
        </w:rPr>
        <w:t>　　　　二、做好针织衫产品组合和产品线决策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三、针织衫行业城市市场推广策略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针织衫行业渠道营销研究分析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一、针织衫行业营销环境分析</w:t>
      </w:r>
      <w:r>
        <w:rPr>
          <w:rFonts w:hint="eastAsia"/>
        </w:rPr>
        <w:br/>
      </w:r>
      <w:r>
        <w:rPr>
          <w:rFonts w:hint="eastAsia"/>
        </w:rPr>
        <w:t>　　　　二、针织衫行业现存的营销渠道分析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三、针织衫行业终端市场营销管理策略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针织衫行业营销战略研究分析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一、中国针织衫行业有效整合营销策略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二、建立针织衫行业厂商的双嬴模式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针织衫行业投资情况与发展前景分析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2024-2025年针织衫行业投资情况分析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一、2024-2025年针织衫总体投资结构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二、2024-2025年针织衫投资规模情况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三、2024-2025年针织衫投资增速情况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四、2024-2025年针织衫分地区投资分析</w:t>
      </w:r>
      <w:r>
        <w:rPr>
          <w:rFonts w:hint="eastAsia"/>
        </w:rPr>
        <w:br/>
      </w:r>
      <w:r>
        <w:rPr>
          <w:rFonts w:hint="eastAsia"/>
        </w:rPr>
        <w:t>　　第二节 针织衫行业投资机会分析</w:t>
      </w:r>
      <w:r>
        <w:rPr>
          <w:rFonts w:hint="eastAsia"/>
        </w:rPr>
        <w:br/>
      </w:r>
      <w:r>
        <w:rPr>
          <w:rFonts w:hint="eastAsia"/>
        </w:rPr>
        <w:t>　　　　一、针织衫投资项目分析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二、可以投资的针织衫模式</w:t>
      </w:r>
      <w:r>
        <w:rPr>
          <w:rFonts w:hint="eastAsia"/>
        </w:rPr>
        <w:br/>
      </w:r>
      <w:r>
        <w:rPr>
          <w:rFonts w:hint="eastAsia"/>
        </w:rPr>
        <w:t>　　　　三、2025年针织衫投资机会分析</w:t>
      </w:r>
      <w:r>
        <w:rPr>
          <w:rFonts w:hint="eastAsia"/>
        </w:rPr>
        <w:br/>
      </w:r>
      <w:r>
        <w:rPr>
          <w:rFonts w:hint="eastAsia"/>
        </w:rPr>
        <w:t>　　　　四、2025年针织衫投资新方向</w:t>
      </w:r>
      <w:r>
        <w:rPr>
          <w:rFonts w:hint="eastAsia"/>
        </w:rPr>
        <w:br/>
      </w:r>
      <w:r>
        <w:rPr>
          <w:rFonts w:hint="eastAsia"/>
        </w:rPr>
        <w:t>　　第三节 针织衫行业发展前景分析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一、2025年针织衫市场发展前景</w:t>
      </w:r>
      <w:r>
        <w:rPr>
          <w:rFonts w:hint="eastAsia"/>
        </w:rPr>
        <w:br/>
      </w:r>
      <w:r>
        <w:rPr>
          <w:rFonts w:hint="eastAsia"/>
        </w:rPr>
        <w:t>　　　　二、2025年针织衫市场面临的发展商机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针织衫行业SWOT模型分析</w:t>
      </w:r>
      <w:r>
        <w:rPr>
          <w:rFonts w:hint="eastAsia"/>
        </w:rPr>
        <w:br/>
      </w:r>
      <w:r>
        <w:rPr>
          <w:rFonts w:hint="eastAsia"/>
        </w:rPr>
        <w:t>　　　　一、针织衫行业优势分析</w:t>
      </w:r>
      <w:r>
        <w:rPr>
          <w:rFonts w:hint="eastAsia"/>
        </w:rPr>
        <w:br/>
      </w:r>
      <w:r>
        <w:rPr>
          <w:rFonts w:hint="eastAsia"/>
        </w:rPr>
        <w:t>　　　　二、针织衫行业劣势分析</w:t>
      </w:r>
      <w:r>
        <w:rPr>
          <w:rFonts w:hint="eastAsia"/>
        </w:rPr>
        <w:br/>
      </w:r>
      <w:r>
        <w:rPr>
          <w:rFonts w:hint="eastAsia"/>
        </w:rPr>
        <w:t>　　　　三、针织衫行业机会分析</w:t>
      </w:r>
      <w:r>
        <w:rPr>
          <w:rFonts w:hint="eastAsia"/>
        </w:rPr>
        <w:br/>
      </w:r>
      <w:r>
        <w:rPr>
          <w:rFonts w:hint="eastAsia"/>
        </w:rPr>
        <w:t>　　　　四、针织衫行业风险分析</w:t>
      </w:r>
      <w:r>
        <w:rPr>
          <w:rFonts w:hint="eastAsia"/>
        </w:rPr>
        <w:br/>
      </w:r>
      <w:r>
        <w:rPr>
          <w:rFonts w:hint="eastAsia"/>
        </w:rPr>
        <w:t>　　第二节 针织衫行业风险分析</w:t>
      </w:r>
      <w:r>
        <w:rPr>
          <w:rFonts w:hint="eastAsia"/>
        </w:rPr>
        <w:br/>
      </w:r>
      <w:r>
        <w:rPr>
          <w:rFonts w:hint="eastAsia"/>
        </w:rPr>
        <w:t>　　　　一、针织衫市场竞争风险</w:t>
      </w:r>
      <w:r>
        <w:rPr>
          <w:rFonts w:hint="eastAsia"/>
        </w:rPr>
        <w:br/>
      </w:r>
      <w:r>
        <w:rPr>
          <w:rFonts w:hint="eastAsia"/>
        </w:rPr>
        <w:t>　　　　二、针织衫原材料压力风险分析</w:t>
      </w:r>
      <w:r>
        <w:rPr>
          <w:rFonts w:hint="eastAsia"/>
        </w:rPr>
        <w:br/>
      </w:r>
      <w:r>
        <w:rPr>
          <w:rFonts w:hint="eastAsia"/>
        </w:rPr>
        <w:t>　　　　三、针织衫技术风险分析</w:t>
      </w:r>
      <w:r>
        <w:rPr>
          <w:rFonts w:hint="eastAsia"/>
        </w:rPr>
        <w:br/>
      </w:r>
      <w:r>
        <w:rPr>
          <w:rFonts w:hint="eastAsia"/>
        </w:rPr>
        <w:t>　　　　四、针织衫政策和体制风险</w:t>
      </w:r>
      <w:r>
        <w:rPr>
          <w:rFonts w:hint="eastAsia"/>
        </w:rPr>
        <w:br/>
      </w:r>
      <w:r>
        <w:rPr>
          <w:rFonts w:hint="eastAsia"/>
        </w:rPr>
        <w:t>　　　　五、针织衫行业进入退出风险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2025-2031年针织衫行业投资风险及控制策略分析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一、针织衫市场风险及控制策略</w:t>
      </w:r>
      <w:r>
        <w:rPr>
          <w:rFonts w:hint="eastAsia"/>
        </w:rPr>
        <w:br/>
      </w:r>
      <w:r>
        <w:rPr>
          <w:rFonts w:hint="eastAsia"/>
        </w:rPr>
        <w:t>　　　　二、针织衫行业政策风险及控制策略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三、针织衫行业经营风险及控制策略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四、针织衫同业竞争风险及控制策略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五、针织衫行业其他风险及控制策略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2025-2031年针织衫行业盈利模式与投资策略探讨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国外针织衫行业投资现状及经营模式分析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一、境外针织衫行业成长情况调查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我国针织衫行业商业模式探讨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我国针织衫行业投资国际化发展战略分析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我国针织衫行业投资策略分析</w:t>
      </w:r>
      <w:r>
        <w:rPr>
          <w:rFonts w:hint="eastAsia"/>
        </w:rPr>
        <w:br/>
      </w:r>
      <w:r>
        <w:rPr>
          <w:rFonts w:hint="eastAsia"/>
        </w:rPr>
        <w:t>　　第五节 [~中~智林~]针织衫行业最优投资路径设计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针织衫行业历程</w:t>
      </w:r>
      <w:r>
        <w:rPr>
          <w:rFonts w:hint="eastAsia"/>
        </w:rPr>
        <w:br/>
      </w:r>
      <w:r>
        <w:rPr>
          <w:rFonts w:hint="eastAsia"/>
        </w:rPr>
        <w:t>　　图表 针织衫行业生命周期</w:t>
      </w:r>
      <w:r>
        <w:rPr>
          <w:rFonts w:hint="eastAsia"/>
        </w:rPr>
        <w:br/>
      </w:r>
      <w:r>
        <w:rPr>
          <w:rFonts w:hint="eastAsia"/>
        </w:rPr>
        <w:t>　　图表 针织衫行业产业链分析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2019-2024年针织衫行业市场容量分析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2019-2024年中国针织衫市场需求量及增速统计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2024年中国针织衫行业需求领域分布格局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2019-2024年中国针织衫出口数量分析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2019-2024年中国针织衫出口金额分析</w:t>
      </w:r>
      <w:r>
        <w:rPr>
          <w:rFonts w:hint="eastAsia"/>
        </w:rPr>
        <w:br/>
      </w:r>
      <w:r>
        <w:rPr>
          <w:rFonts w:hint="eastAsia"/>
        </w:rPr>
        <w:t>　　图表 2024年中国针织衫进口国家及地区分析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2024年中国针织衫出口国家及地区分析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2025-2031年中国针织衫市场容量预测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2025-2031年中国针织衫市场规模预测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54c174be7423a" w:history="1">
        <w:r>
          <w:rPr>
            <w:rStyle w:val="Hyperlink"/>
          </w:rPr>
          <w:t>2025-2031年中国针织衫市场深度剖析及发展前景预测报告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54c174be7423a" w:history="1">
        <w:r>
          <w:rPr>
            <w:rStyle w:val="Hyperlink"/>
          </w:rPr>
          <w:t>https://www.20087.com/0/91/ZhenZhiShanXiangMuYanJiuBaoGao.html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热点：针织衫织法及图解、针织衫品牌排行榜前十名、针织衫女装、针织衫可以用洗衣机洗吗、女针织衫、针织衫文案、半袖针织衫、针织衫怎么洗、针织衫百科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465a9c8f94324" w:history="1">
      <w:r>
        <w:rPr>
          <w:rStyle w:val="Hyperlink"/>
        </w:rPr>
        <w:t>2025-2031年中国针织衫市场深度剖析及发展前景预测报告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ZhenZhiShanXiangMuYanJiuBaoGao.html" TargetMode="External" Id="Rde854c174be7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ZhenZhiShanXiangMuYanJiuBaoGao.html" TargetMode="External" Id="Rb3c465a9c8f9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2024-10-15T01:07:00Z</dcterms:created>
  <dcterms:modified xsi:type="dcterms:W3CDTF">2024-10-15T02:07:00Z</dcterms:modified>
  <dc:subject>2025-2031年中国针织衫市场深度剖析及发展前景预测报告</dc:subject>
  <dc:title>2025-2031年中国针织衫市场深度剖析及发展前景预测报告</dc:title>
  <cp:keywords>2025-2031年中国针织衫市场深度剖析及发展前景预测报告</cp:keywords>
  <dc:description>2025-2031年中国针织衫市场深度剖析及发展前景预测报告</dc:description>
</cp:coreProperties>
</file>