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842417b044d8" w:history="1">
              <w:r>
                <w:rPr>
                  <w:rStyle w:val="Hyperlink"/>
                </w:rPr>
                <w:t>2025年中国中高档人造毛皮市场调研及未来发展前景预测报告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842417b044d8" w:history="1">
              <w:r>
                <w:rPr>
                  <w:rStyle w:val="Hyperlink"/>
                </w:rPr>
                <w:t>2025年中国中高档人造毛皮市场调研及未来发展前景预测报告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4842417b044d8" w:history="1">
                <w:r>
                  <w:rPr>
                    <w:rStyle w:val="Hyperlink"/>
                  </w:rPr>
                  <w:t>https://www.20087.com/0/31/ZhongGaoDangRenZaoMaoPiHangYeFenXiBaoGao.html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人造毛皮是一种模仿天然毛皮性能的合成材料，广泛应用于服装、家居装饰等领域。随着全球时尚潮流的演变和消费者对高品质生活的追求，中高档人造毛皮市场呈现出稳步增长的态势。目前，中高档人造毛皮在手感、色泽、保暖性等方面取得了显著进步，与天然毛皮的差距越来越小。同时，环保型人造毛皮的研发和应用也越来越受到市场的关注。</w:t>
      </w:r>
      <w:r>
        <w:rPr>
          <w:rFonts w:hint="eastAsia"/>
        </w:rPr>
        <w:br/>
      </w:r>
      <w:r>
        <w:rPr>
          <w:rFonts w:hint="eastAsia"/>
        </w:rPr>
        <w:t>　　未来，中高档人造毛皮将朝着更加逼真、环保、智能化的方向发展。通过采用更先进的合成技术和材料，提高人造毛皮的仿真度和舒适度；通过加强环保治理和资源综合利用，降低生产过程中的环境污染；通过引入智能传感器和控制技术，实现人造毛皮的智能化生产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842417b044d8" w:history="1">
        <w:r>
          <w:rPr>
            <w:rStyle w:val="Hyperlink"/>
          </w:rPr>
          <w:t>2025年中国中高档人造毛皮市场调研及未来发展前景预测报告</w:t>
        </w:r>
      </w:hyperlink>
      <w:r>
        <w:rPr>
          <w:rFonts w:hint="eastAsia"/>
        </w:rPr>
        <w:t>》基于对中高档人造毛皮行业的长期监测研究，结合中高档人造毛皮行业供需关系变化规律、产品消费结构、应用领域拓展、市场发展环境及政策支持等多维度分析，采用定量与定性相结合的科学方法，对行业内重点企业进行了系统研究。报告全面呈现了中高档人造毛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中高档人造毛皮行业概述</w:t>
      </w:r>
      <w:r>
        <w:rPr>
          <w:rFonts w:hint="eastAsia"/>
        </w:rPr>
        <w:br/>
      </w:r>
      <w:r>
        <w:rPr>
          <w:rFonts w:hint="eastAsia"/>
        </w:rPr>
        <w:t>　　第一节 中高档人造毛皮行业定义</w:t>
      </w:r>
      <w:r>
        <w:rPr>
          <w:rFonts w:hint="eastAsia"/>
        </w:rPr>
        <w:br/>
      </w:r>
      <w:r>
        <w:rPr>
          <w:rFonts w:hint="eastAsia"/>
        </w:rPr>
        <w:t>　　第二节 中高档人造毛皮行业发展历程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中国中高档人造毛皮行业地位分析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二、中高档人造毛皮行业对人民生活的影响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三、中高档人造毛皮行业关联度情况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2024-2025年中国中高档人造毛皮行业运行环境分析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中高档人造毛皮行业经济环境分析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中高档人造毛皮行业社会环境分析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2024-2025年中国中高档人造毛皮行业市场运行状况</w:t>
      </w:r>
      <w:r>
        <w:rPr>
          <w:rFonts w:hint="eastAsia"/>
        </w:rPr>
        <w:br/>
      </w:r>
      <w:r>
        <w:rPr>
          <w:rFonts w:hint="eastAsia"/>
        </w:rPr>
        <w:t>　　第一节 中高档人造毛皮行业技术发展分析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二、国际中高档人造毛皮行业技术现状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三、中高档人造毛皮行业技术发展趋势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三、2019-2024年中国中高档人造毛皮行业竞争策略分析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2019-2024年中国中高档人造毛皮行业发展现状分析及预测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2019-2024年中国中高档人造毛皮行业规模分析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一、2019-2024年中国中高档人造毛皮行业企业数量统计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二、2025年中国中高档人造毛皮行业企业集中度分析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三、2019-2024年中国中高档人造毛皮行业从业人数统计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四、2019-2024年中国中高档人造毛皮行业销售总额统计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2019-2024年中国中高档人造毛皮行业财务能力分析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一、中高档人造毛皮行业盈利能力分析</w:t>
      </w:r>
      <w:r>
        <w:rPr>
          <w:rFonts w:hint="eastAsia"/>
        </w:rPr>
        <w:br/>
      </w:r>
      <w:r>
        <w:rPr>
          <w:rFonts w:hint="eastAsia"/>
        </w:rPr>
        <w:t>　　　　二、中高档人造毛皮行业营运能力分析</w:t>
      </w:r>
      <w:r>
        <w:rPr>
          <w:rFonts w:hint="eastAsia"/>
        </w:rPr>
        <w:br/>
      </w:r>
      <w:r>
        <w:rPr>
          <w:rFonts w:hint="eastAsia"/>
        </w:rPr>
        <w:t>　　　　三、中高档人造毛皮行业偿债能力分析</w:t>
      </w:r>
      <w:r>
        <w:rPr>
          <w:rFonts w:hint="eastAsia"/>
        </w:rPr>
        <w:br/>
      </w:r>
      <w:r>
        <w:rPr>
          <w:rFonts w:hint="eastAsia"/>
        </w:rPr>
        <w:t>　　　　四、中高档人造毛皮行业发展能力分析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中国中高档人造毛皮行业供需情况分析及预测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一、2019-2024年中国中高档人造毛皮行业产量统计</w:t>
      </w:r>
      <w:r>
        <w:rPr>
          <w:rFonts w:hint="eastAsia"/>
        </w:rPr>
        <w:br/>
      </w:r>
      <w:r>
        <w:rPr>
          <w:rFonts w:hint="eastAsia"/>
        </w:rPr>
        <w:t>　　　　二、2025年中高档人造毛皮行业区域产量情况分析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三、2025-2031年中国中高档人造毛皮行业产量预测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二、2019-2024年中国中高档人造毛皮行业主要消费领域分析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中国中高档人造毛皮行业产品价格变化情况及预测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2019-2024年中国中高档人造毛皮行业产品价格变化情况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影响中国中高档人造毛皮行业产品价格因素分析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2025-2031年中国中高档人造毛皮行业产品价格预测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中国中高档人造毛皮行业消费者偏好调研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2019-2024年中国中高档人造毛皮市场形势与营销策略分析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2019-2024年中国中高档人造毛皮产品市场形势分析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2019-2024年中国中高档人造毛皮行业供需形势分析</w:t>
      </w:r>
      <w:r>
        <w:rPr>
          <w:rFonts w:hint="eastAsia"/>
        </w:rPr>
        <w:br/>
      </w:r>
      <w:r>
        <w:rPr>
          <w:rFonts w:hint="eastAsia"/>
        </w:rPr>
        <w:t>　　　　一、中高档人造毛皮产品行业供需现状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二、在经济危机下中高档人造毛皮企业对策分析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2019-2024年中国中高档人造毛皮行业企业的营销策略分析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2019-2024年我国中高档人造毛皮上游行业发展态势展望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中高档人造毛皮行业重点企业研究分析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中高档人造毛皮企业发展策略分析</w:t>
      </w:r>
      <w:r>
        <w:rPr>
          <w:rFonts w:hint="eastAsia"/>
        </w:rPr>
        <w:br/>
      </w:r>
      <w:r>
        <w:rPr>
          <w:rFonts w:hint="eastAsia"/>
        </w:rPr>
        <w:t>　　第一节 中高档人造毛皮市场策略分析</w:t>
      </w:r>
      <w:r>
        <w:rPr>
          <w:rFonts w:hint="eastAsia"/>
        </w:rPr>
        <w:br/>
      </w:r>
      <w:r>
        <w:rPr>
          <w:rFonts w:hint="eastAsia"/>
        </w:rPr>
        <w:t>　　　　一、中高档人造毛皮价格策略分析</w:t>
      </w:r>
      <w:r>
        <w:rPr>
          <w:rFonts w:hint="eastAsia"/>
        </w:rPr>
        <w:br/>
      </w:r>
      <w:r>
        <w:rPr>
          <w:rFonts w:hint="eastAsia"/>
        </w:rPr>
        <w:t>　　　　二、中高档人造毛皮渠道策略分析</w:t>
      </w:r>
      <w:r>
        <w:rPr>
          <w:rFonts w:hint="eastAsia"/>
        </w:rPr>
        <w:br/>
      </w:r>
      <w:r>
        <w:rPr>
          <w:rFonts w:hint="eastAsia"/>
        </w:rPr>
        <w:t>　　第二节 中高档人造毛皮销售策略分析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提高中高档人造毛皮企业竞争力的策略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一、提高中国中高档人造毛皮企业核心竞争力的对策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二、中高档人造毛皮企业提升竞争力的主要方向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三、影响中高档人造毛皮企业核心竞争力的因素及提升途径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四、提高中高档人造毛皮企业竞争力的策略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对我国中高档人造毛皮品牌的战略思考</w:t>
      </w:r>
      <w:r>
        <w:rPr>
          <w:rFonts w:hint="eastAsia"/>
        </w:rPr>
        <w:br/>
      </w:r>
      <w:r>
        <w:rPr>
          <w:rFonts w:hint="eastAsia"/>
        </w:rPr>
        <w:t>　　　　一、中高档人造毛皮实施品牌战略的意义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二、中高档人造毛皮企业品牌的现状分析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三、我国中高档人造毛皮企业的品牌战略</w:t>
      </w:r>
      <w:r>
        <w:rPr>
          <w:rFonts w:hint="eastAsia"/>
        </w:rPr>
        <w:br/>
      </w:r>
      <w:r>
        <w:rPr>
          <w:rFonts w:hint="eastAsia"/>
        </w:rPr>
        <w:t>　　　　四、中高档人造毛皮品牌战略管理的策略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中国中高档人造毛皮产业市场竞争策略建议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中国中高档人造毛皮市场竞争策略建议</w:t>
      </w:r>
      <w:r>
        <w:rPr>
          <w:rFonts w:hint="eastAsia"/>
        </w:rPr>
        <w:br/>
      </w:r>
      <w:r>
        <w:rPr>
          <w:rFonts w:hint="eastAsia"/>
        </w:rPr>
        <w:t>　　　　一、中高档人造毛皮市场定位策略建议</w:t>
      </w:r>
      <w:r>
        <w:rPr>
          <w:rFonts w:hint="eastAsia"/>
        </w:rPr>
        <w:br/>
      </w:r>
      <w:r>
        <w:rPr>
          <w:rFonts w:hint="eastAsia"/>
        </w:rPr>
        <w:t>　　　　二、中高档人造毛皮产品开发策略建议</w:t>
      </w:r>
      <w:r>
        <w:rPr>
          <w:rFonts w:hint="eastAsia"/>
        </w:rPr>
        <w:br/>
      </w:r>
      <w:r>
        <w:rPr>
          <w:rFonts w:hint="eastAsia"/>
        </w:rPr>
        <w:t>　　　　三、中高档人造毛皮渠道竞争策略建议</w:t>
      </w:r>
      <w:r>
        <w:rPr>
          <w:rFonts w:hint="eastAsia"/>
        </w:rPr>
        <w:br/>
      </w:r>
      <w:r>
        <w:rPr>
          <w:rFonts w:hint="eastAsia"/>
        </w:rPr>
        <w:t>　　　　四、中高档人造毛皮品牌竞争策略建议</w:t>
      </w:r>
      <w:r>
        <w:rPr>
          <w:rFonts w:hint="eastAsia"/>
        </w:rPr>
        <w:br/>
      </w:r>
      <w:r>
        <w:rPr>
          <w:rFonts w:hint="eastAsia"/>
        </w:rPr>
        <w:t>　　　　五、中高档人造毛皮价格竞争策略建议</w:t>
      </w:r>
      <w:r>
        <w:rPr>
          <w:rFonts w:hint="eastAsia"/>
        </w:rPr>
        <w:br/>
      </w:r>
      <w:r>
        <w:rPr>
          <w:rFonts w:hint="eastAsia"/>
        </w:rPr>
        <w:t>　　　　六、中高档人造毛皮客户服务策略建议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中国中高档人造毛皮产业竞争战略建议</w:t>
      </w:r>
      <w:r>
        <w:rPr>
          <w:rFonts w:hint="eastAsia"/>
        </w:rPr>
        <w:br/>
      </w:r>
      <w:r>
        <w:rPr>
          <w:rFonts w:hint="eastAsia"/>
        </w:rPr>
        <w:t>　　　　一、中高档人造毛皮 竞争战略选择建议</w:t>
      </w:r>
      <w:r>
        <w:rPr>
          <w:rFonts w:hint="eastAsia"/>
        </w:rPr>
        <w:br/>
      </w:r>
      <w:r>
        <w:rPr>
          <w:rFonts w:hint="eastAsia"/>
        </w:rPr>
        <w:t>　　　　二、中高档人造毛皮产业升级策略建议</w:t>
      </w:r>
      <w:r>
        <w:rPr>
          <w:rFonts w:hint="eastAsia"/>
        </w:rPr>
        <w:br/>
      </w:r>
      <w:r>
        <w:rPr>
          <w:rFonts w:hint="eastAsia"/>
        </w:rPr>
        <w:t>　　　　三、中高档人造毛皮产业转移策略建议</w:t>
      </w:r>
      <w:r>
        <w:rPr>
          <w:rFonts w:hint="eastAsia"/>
        </w:rPr>
        <w:br/>
      </w:r>
      <w:r>
        <w:rPr>
          <w:rFonts w:hint="eastAsia"/>
        </w:rPr>
        <w:t>　　　　四、中高档人造毛皮价值链定位建议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中国中高档人造毛皮行业投资风险及建议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中国中高档人造毛皮行业SWOT分析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中智林⋅：中国中高档人造毛皮行业应对策略分析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中高档人造毛皮行业历程</w:t>
      </w:r>
      <w:r>
        <w:rPr>
          <w:rFonts w:hint="eastAsia"/>
        </w:rPr>
        <w:br/>
      </w:r>
      <w:r>
        <w:rPr>
          <w:rFonts w:hint="eastAsia"/>
        </w:rPr>
        <w:t>　　图表 中高档人造毛皮行业生命周期</w:t>
      </w:r>
      <w:r>
        <w:rPr>
          <w:rFonts w:hint="eastAsia"/>
        </w:rPr>
        <w:br/>
      </w:r>
      <w:r>
        <w:rPr>
          <w:rFonts w:hint="eastAsia"/>
        </w:rPr>
        <w:t>　　图表 中高档人造毛皮行业产业链分析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2019-2024年中高档人造毛皮行业市场容量分析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2025年中国中高档人造毛皮行业需求领域分布格局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2025年中国中高档人造毛皮进口国家及地区分析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2025年中国中高档人造毛皮出口国家及地区分析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2019-2024年中国中高档人造毛皮行业企业平均规模情况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2025年中国中高档人造毛皮市场前景分析</w:t>
      </w:r>
      <w:r>
        <w:rPr>
          <w:rFonts w:hint="eastAsia"/>
        </w:rPr>
        <w:br/>
      </w:r>
      <w:r>
        <w:rPr>
          <w:rFonts w:hint="eastAsia"/>
        </w:rPr>
        <w:t>　　图表 2025年中国中高档人造毛皮发展趋势预测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842417b044d8" w:history="1">
        <w:r>
          <w:rPr>
            <w:rStyle w:val="Hyperlink"/>
          </w:rPr>
          <w:t>2025年中国中高档人造毛皮市场调研及未来发展前景预测报告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4842417b044d8" w:history="1">
        <w:r>
          <w:rPr>
            <w:rStyle w:val="Hyperlink"/>
          </w:rPr>
          <w:t>https://www.20087.com/0/31/ZhongGaoDangRenZaoMaoPiHangYeFenXiBaoGao.html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热点：皮毛一体和人造毛区别、人造毛皮贵吗、中高档男装、人造毛皮特点、人造毛皮针织面料、人造毛皮是什么材质、人造皮毛一体、人造毛皮的缺点是、人造毛皮是什么组织的面料名称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869d4ac1400b" w:history="1">
      <w:r>
        <w:rPr>
          <w:rStyle w:val="Hyperlink"/>
        </w:rPr>
        <w:t>2025年中国中高档人造毛皮市场调研及未来发展前景预测报告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ongGaoDangRenZaoMaoPiHangYeFenXiBaoGao.html" TargetMode="External" Id="Rba64842417b0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ongGaoDangRenZaoMaoPiHangYeFenXiBaoGao.html" TargetMode="External" Id="R191c869d4ac1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2024-10-08T08:00:00Z</dcterms:created>
  <dcterms:modified xsi:type="dcterms:W3CDTF">2024-10-08T09:00:00Z</dcterms:modified>
  <dc:subject>2025年中国中高档人造毛皮市场调研及未来发展前景预测报告</dc:subject>
  <dc:title>2025年中国中高档人造毛皮市场调研及未来发展前景预测报告</dc:title>
  <cp:keywords>2025年中国中高档人造毛皮市场调研及未来发展前景预测报告</cp:keywords>
  <dc:description>2025年中国中高档人造毛皮市场调研及未来发展前景预测报告</dc:description>
</cp:coreProperties>
</file>