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1a18233de49be" w:history="1">
              <w:r>
                <w:rPr>
                  <w:rStyle w:val="Hyperlink"/>
                </w:rPr>
                <w:t>2023-2029年中国护腕行业现状深度调研与发展趋势预测报告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1a18233de49be" w:history="1">
              <w:r>
                <w:rPr>
                  <w:rStyle w:val="Hyperlink"/>
                </w:rPr>
                <w:t>2023-2029年中国护腕行业现状深度调研与发展趋势预测报告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1a18233de49be" w:history="1">
                <w:r>
                  <w:rPr>
                    <w:rStyle w:val="Hyperlink"/>
                  </w:rPr>
                  <w:t>https://www.20087.com/0/01/HuWanHangYeQuShiFenXi.html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是一种用于保护手腕关节的防护用品，广泛应用于运动、健身、医疗等领域。近年来，随着人们对健康和安全的重视，护腕的市场需求也在持续增长。现代护腕在材料选择、设计、舒适性方面有了显著提升，能够有效减少手腕受伤的风险。</w:t>
      </w:r>
      <w:r>
        <w:rPr>
          <w:rFonts w:hint="eastAsia"/>
        </w:rPr>
        <w:br/>
      </w:r>
      <w:r>
        <w:rPr>
          <w:rFonts w:hint="eastAsia"/>
        </w:rPr>
        <w:t>　　未来，护腕的发展将更加注重个性化和智能化。个性化方面，护腕将向具有独特设计和定制化功能的方向发展，满足不同消费者的个性化需求。智能化方面，护腕将集成更多的传感器和控制技术，实现手腕状态的实时监控和智能调节，提高使用的便捷性和安全性。此外，随着新材料和新技术的不断发展，护腕的性能和使用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1a18233de49be" w:history="1">
        <w:r>
          <w:rPr>
            <w:rStyle w:val="Hyperlink"/>
          </w:rPr>
          <w:t>2023-2029年中国护腕行业现状深度调研与发展趋势预测报告</w:t>
        </w:r>
      </w:hyperlink>
      <w:r>
        <w:rPr>
          <w:rFonts w:hint="eastAsia"/>
        </w:rPr>
        <w:t>》主要分析了护腕行业的市场规模、护腕市场供需状况、护腕市场竞争状况和护腕主要企业经营情况，同时对护腕行业的未来发展做出科学的预测。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81a18233de49be" w:history="1">
        <w:r>
          <w:rPr>
            <w:rStyle w:val="Hyperlink"/>
          </w:rPr>
          <w:t>2023-2029年中国护腕行业现状深度调研与发展趋势预测报告</w:t>
        </w:r>
      </w:hyperlink>
      <w:r>
        <w:rPr>
          <w:rFonts w:hint="eastAsia"/>
        </w:rPr>
        <w:t>》可以帮助投资者准确把握护腕行业的市场现状，为投资者进行投资作出护腕行业前景预判，挖掘护腕行业投资价值，同时提出护腕行业投资策略、营销策略等方面的建议。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一、护腕行业定义及分类</w:t>
      </w:r>
      <w:r>
        <w:rPr>
          <w:rFonts w:hint="eastAsia"/>
        </w:rPr>
        <w:br/>
      </w:r>
      <w:r>
        <w:rPr>
          <w:rFonts w:hint="eastAsia"/>
        </w:rPr>
        <w:t>　　　　二、护腕行业经济特性</w:t>
      </w:r>
      <w:r>
        <w:rPr>
          <w:rFonts w:hint="eastAsia"/>
        </w:rPr>
        <w:br/>
      </w:r>
      <w:r>
        <w:rPr>
          <w:rFonts w:hint="eastAsia"/>
        </w:rPr>
        <w:t>　　　　三、护腕行业产业链简介</w:t>
      </w:r>
      <w:r>
        <w:rPr>
          <w:rFonts w:hint="eastAsia"/>
        </w:rPr>
        <w:br/>
      </w:r>
      <w:r>
        <w:rPr>
          <w:rFonts w:hint="eastAsia"/>
        </w:rPr>
        <w:t>　　第二节 护腕行业发展成熟度</w:t>
      </w:r>
      <w:r>
        <w:rPr>
          <w:rFonts w:hint="eastAsia"/>
        </w:rPr>
        <w:br/>
      </w:r>
      <w:r>
        <w:rPr>
          <w:rFonts w:hint="eastAsia"/>
        </w:rPr>
        <w:t>　　　　一、护腕行业发展周期分析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2022-2023年护腕行业发展环境分析</w:t>
      </w:r>
      <w:r>
        <w:rPr>
          <w:rFonts w:hint="eastAsia"/>
        </w:rPr>
        <w:br/>
      </w:r>
      <w:r>
        <w:rPr>
          <w:rFonts w:hint="eastAsia"/>
        </w:rPr>
        <w:t>　　第一节 护腕行业环境分析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护腕行业技术发展现状及趋势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当前我国护腕技术发展现状</w:t>
      </w:r>
      <w:r>
        <w:rPr>
          <w:rFonts w:hint="eastAsia"/>
        </w:rPr>
        <w:br/>
      </w:r>
      <w:r>
        <w:rPr>
          <w:rFonts w:hint="eastAsia"/>
        </w:rPr>
        <w:t>　　第二节 中外护腕技术差距及产生差距的主要原因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提高我国护腕技术的对策</w:t>
      </w:r>
      <w:r>
        <w:rPr>
          <w:rFonts w:hint="eastAsia"/>
        </w:rPr>
        <w:br/>
      </w:r>
      <w:r>
        <w:rPr>
          <w:rFonts w:hint="eastAsia"/>
        </w:rPr>
        <w:t>　　第四节 我国护腕产品研发、设计发展趋势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中国护腕市场发展调研</w:t>
      </w:r>
      <w:r>
        <w:rPr>
          <w:rFonts w:hint="eastAsia"/>
        </w:rPr>
        <w:br/>
      </w:r>
      <w:r>
        <w:rPr>
          <w:rFonts w:hint="eastAsia"/>
        </w:rPr>
        <w:t>　　第一节 护腕市场现状分析及预测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一、2018-2023年中国护腕市场规模分析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二、2023-2029年中国护腕市场规模预测</w:t>
      </w:r>
      <w:r>
        <w:rPr>
          <w:rFonts w:hint="eastAsia"/>
        </w:rPr>
        <w:br/>
      </w:r>
      <w:r>
        <w:rPr>
          <w:rFonts w:hint="eastAsia"/>
        </w:rPr>
        <w:t>　　第二节 护腕行业产能分析及预测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一、2018-2023年中国护腕行业产能分析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二、2023-2029年中国护腕行业产能预测</w:t>
      </w:r>
      <w:r>
        <w:rPr>
          <w:rFonts w:hint="eastAsia"/>
        </w:rPr>
        <w:br/>
      </w:r>
      <w:r>
        <w:rPr>
          <w:rFonts w:hint="eastAsia"/>
        </w:rPr>
        <w:t>　　第三节 护腕行业产量分析及预测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一、2018-2023年中国护腕行业产量分析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二、2023-2029年中国护腕行业产量预测</w:t>
      </w:r>
      <w:r>
        <w:rPr>
          <w:rFonts w:hint="eastAsia"/>
        </w:rPr>
        <w:br/>
      </w:r>
      <w:r>
        <w:rPr>
          <w:rFonts w:hint="eastAsia"/>
        </w:rPr>
        <w:t>　　第四节 护腕市场需求分析及预测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一、2018-2023年中国护腕市场需求分析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二、2023-2029年中国护腕市场需求预测</w:t>
      </w:r>
      <w:r>
        <w:rPr>
          <w:rFonts w:hint="eastAsia"/>
        </w:rPr>
        <w:br/>
      </w:r>
      <w:r>
        <w:rPr>
          <w:rFonts w:hint="eastAsia"/>
        </w:rPr>
        <w:t>　　第五节 护腕进出口数据分析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一、2018-2023年中国护腕进出口数据分析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二、2023-2029年国内护腕进出口情况预测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2018-2023年中国护腕行业总体发展状况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中国护腕行业规模情况分析</w:t>
      </w:r>
      <w:r>
        <w:rPr>
          <w:rFonts w:hint="eastAsia"/>
        </w:rPr>
        <w:br/>
      </w:r>
      <w:r>
        <w:rPr>
          <w:rFonts w:hint="eastAsia"/>
        </w:rPr>
        <w:t>　　　　一、护腕行业单位规模情况分析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五、护腕行业敏感性分析</w:t>
      </w:r>
      <w:r>
        <w:rPr>
          <w:rFonts w:hint="eastAsia"/>
        </w:rPr>
        <w:br/>
      </w:r>
      <w:r>
        <w:rPr>
          <w:rFonts w:hint="eastAsia"/>
        </w:rPr>
        <w:t>　　第二节 中国护腕行业财务能力分析</w:t>
      </w:r>
      <w:r>
        <w:rPr>
          <w:rFonts w:hint="eastAsia"/>
        </w:rPr>
        <w:br/>
      </w:r>
      <w:r>
        <w:rPr>
          <w:rFonts w:hint="eastAsia"/>
        </w:rPr>
        <w:t>　　　　一、护腕行业盈利能力分析</w:t>
      </w:r>
      <w:r>
        <w:rPr>
          <w:rFonts w:hint="eastAsia"/>
        </w:rPr>
        <w:br/>
      </w:r>
      <w:r>
        <w:rPr>
          <w:rFonts w:hint="eastAsia"/>
        </w:rPr>
        <w:t>　　　　二、护腕行业偿债能力分析</w:t>
      </w:r>
      <w:r>
        <w:rPr>
          <w:rFonts w:hint="eastAsia"/>
        </w:rPr>
        <w:br/>
      </w:r>
      <w:r>
        <w:rPr>
          <w:rFonts w:hint="eastAsia"/>
        </w:rPr>
        <w:t>　　　　三、护腕行业营运能力分析</w:t>
      </w:r>
      <w:r>
        <w:rPr>
          <w:rFonts w:hint="eastAsia"/>
        </w:rPr>
        <w:br/>
      </w:r>
      <w:r>
        <w:rPr>
          <w:rFonts w:hint="eastAsia"/>
        </w:rPr>
        <w:t>　　　　四、护腕行业发展能力分析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二、重点地区（一）护腕行业发展分析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三、重点地区（二）护腕行业发展分析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四、重点地区（三）护腕行业发展分析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五、重点地区（四）护腕行业发展分析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六、重点地区（五）护腕行业发展分析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三、主要护腕品牌产品价位分析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五、价格在护腕行业竞争中的重要性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2023年中国护腕行业上下游行业发展分析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护腕上游行业分析</w:t>
      </w:r>
      <w:r>
        <w:rPr>
          <w:rFonts w:hint="eastAsia"/>
        </w:rPr>
        <w:br/>
      </w:r>
      <w:r>
        <w:rPr>
          <w:rFonts w:hint="eastAsia"/>
        </w:rPr>
        <w:t>　　　　一、护腕产品成本构成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四、上游供给对护腕行业的影响</w:t>
      </w:r>
      <w:r>
        <w:rPr>
          <w:rFonts w:hint="eastAsia"/>
        </w:rPr>
        <w:br/>
      </w:r>
      <w:r>
        <w:rPr>
          <w:rFonts w:hint="eastAsia"/>
        </w:rPr>
        <w:t>　　第二节 护腕下游行业分析</w:t>
      </w:r>
      <w:r>
        <w:rPr>
          <w:rFonts w:hint="eastAsia"/>
        </w:rPr>
        <w:br/>
      </w:r>
      <w:r>
        <w:rPr>
          <w:rFonts w:hint="eastAsia"/>
        </w:rPr>
        <w:t>　　　　一、护腕下游行业分布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2023年中国护腕产业市场竞争格局分析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2023年中国护腕产业竞争现状分析</w:t>
      </w:r>
      <w:r>
        <w:rPr>
          <w:rFonts w:hint="eastAsia"/>
        </w:rPr>
        <w:br/>
      </w:r>
      <w:r>
        <w:rPr>
          <w:rFonts w:hint="eastAsia"/>
        </w:rPr>
        <w:t>　　　　一、护腕竞争力分析</w:t>
      </w:r>
      <w:r>
        <w:rPr>
          <w:rFonts w:hint="eastAsia"/>
        </w:rPr>
        <w:br/>
      </w:r>
      <w:r>
        <w:rPr>
          <w:rFonts w:hint="eastAsia"/>
        </w:rPr>
        <w:t>　　　　二、护腕技术竞争分析</w:t>
      </w:r>
      <w:r>
        <w:rPr>
          <w:rFonts w:hint="eastAsia"/>
        </w:rPr>
        <w:br/>
      </w:r>
      <w:r>
        <w:rPr>
          <w:rFonts w:hint="eastAsia"/>
        </w:rPr>
        <w:t>　　　　三、护腕价格竞争分析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2023年中国护腕产业集中度分析</w:t>
      </w:r>
      <w:r>
        <w:rPr>
          <w:rFonts w:hint="eastAsia"/>
        </w:rPr>
        <w:br/>
      </w:r>
      <w:r>
        <w:rPr>
          <w:rFonts w:hint="eastAsia"/>
        </w:rPr>
        <w:t>　　　　一、护腕市场集中度分析</w:t>
      </w:r>
      <w:r>
        <w:rPr>
          <w:rFonts w:hint="eastAsia"/>
        </w:rPr>
        <w:br/>
      </w:r>
      <w:r>
        <w:rPr>
          <w:rFonts w:hint="eastAsia"/>
        </w:rPr>
        <w:t>　　　　二、护腕企业集中度分析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2023-2029年提高护腕企业竞争力的策略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护腕行业投资风险预警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2023年影响护腕行业发展的主要因素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一、影响护腕行业运行的有利因素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二、影响护腕行业运行的稳定因素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三、影响护腕行业运行的不利因素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四、我国护腕行业发展面临的挑战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五、我国护腕行业发展面临的机遇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对护腕行业投资风险预警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一、2023-2029年护腕行业市场风险及控制策略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二、2023-2029年护腕行业政策风险及控制策略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三、2023-2029年护腕行业经营风险及控制策略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四、2023-2029年护腕同业竞争风险及控制策略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五、2023-2029年护腕行业其他风险及控制策略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2023-2029年护腕市场发展潜力分析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2023-2029年护腕行业发展趋势分析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2023-2029年护腕行业投资前景研究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对我国护腕品牌的战略思考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二、护腕实施品牌战略的意义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四、我国护腕企业的品牌战略</w:t>
      </w:r>
      <w:r>
        <w:rPr>
          <w:rFonts w:hint="eastAsia"/>
        </w:rPr>
        <w:br/>
      </w:r>
      <w:r>
        <w:rPr>
          <w:rFonts w:hint="eastAsia"/>
        </w:rPr>
        <w:t>　　　　五、护腕品牌战略管理的策略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2018-2023年中国护腕市场规模及增长情况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2018-2023年中国护腕行业产量及增长趋势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2018-2023年中国护腕行业市场需求及增长情况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2023-2029年中国护腕行业市场需求预测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2018-2023年中国护腕行业利润及增长情况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2018-2023年中国护腕行业出口情况分析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2018-2023年中国护腕行业产品市场价格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2023-2029年中国护腕行业产品市场价格走势预测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2023-2029年中国护腕市场规模预测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2023-2029年中国护腕行业利润预测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1a18233de49be" w:history="1">
        <w:r>
          <w:rPr>
            <w:rStyle w:val="Hyperlink"/>
          </w:rPr>
          <w:t>2023-2029年中国护腕行业现状深度调研与发展趋势预测报告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1a18233de49be" w:history="1">
        <w:r>
          <w:rPr>
            <w:rStyle w:val="Hyperlink"/>
          </w:rPr>
          <w:t>https://www.20087.com/0/01/HuWanHangYeQuShiFenXi.html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c73faa4e4473c" w:history="1">
      <w:r>
        <w:rPr>
          <w:rStyle w:val="Hyperlink"/>
        </w:rPr>
        <w:t>2023-2029年中国护腕行业现状深度调研与发展趋势预测报告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WanHangYeQuShiFenXi.html" TargetMode="External" Id="Ra481a18233de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WanHangYeQuShiFenXi.html" TargetMode="External" Id="Rc5ec73faa4e4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2023-03-30T06:59:00Z</dcterms:created>
  <dcterms:modified xsi:type="dcterms:W3CDTF">2023-03-30T07:59:00Z</dcterms:modified>
  <dc:subject>2023-2029年中国护腕行业现状深度调研与发展趋势预测报告</dc:subject>
  <dc:title>2023-2029年中国护腕行业现状深度调研与发展趋势预测报告</dc:title>
  <cp:keywords>2023-2029年中国护腕行业现状深度调研与发展趋势预测报告</cp:keywords>
  <dc:description>2023-2029年中国护腕行业现状深度调研与发展趋势预测报告</dc:description>
</cp:coreProperties>
</file>