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458f70fec47bc" w:history="1">
              <w:r>
                <w:rPr>
                  <w:rStyle w:val="Hyperlink"/>
                </w:rPr>
                <w:t>2025-2031年中国皮草行业市场分析与前景趋势预测报告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458f70fec47bc" w:history="1">
              <w:r>
                <w:rPr>
                  <w:rStyle w:val="Hyperlink"/>
                </w:rPr>
                <w:t>2025-2031年中国皮草行业市场分析与前景趋势预测报告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458f70fec47bc" w:history="1">
                <w:r>
                  <w:rPr>
                    <w:rStyle w:val="Hyperlink"/>
                  </w:rPr>
                  <w:t>https://www.20087.com/0/21/PiCaoHangYeQianJing.html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行业是一种传统的时尚产业，在全球范围内拥有深厚的市场基础。近年来，随着全球经济的复苏和消费者购买力的提升，皮草行业呈现稳步增长的态势。特别是在高端时尚市场，皮草产品因其独特的保暖性和奢华感而备受青睐。然而，随着环保意识的增强和动物保护观念的普及，皮草行业也面临着日益严峻的挑战，包括消费者购买行为的改变、政策限制以及可持续发展的压力。</w:t>
      </w:r>
      <w:r>
        <w:rPr>
          <w:rFonts w:hint="eastAsia"/>
        </w:rPr>
        <w:br/>
      </w:r>
      <w:r>
        <w:rPr>
          <w:rFonts w:hint="eastAsia"/>
        </w:rPr>
        <w:t>　　未来，皮草行业将朝着更加环保和可持续的方向发展。一方面，行业将积极寻求替代材料，如人造皮草等，以减少对动物资源的依赖；另一方面，将通过技术创新和工艺改进，提高原材料的利用率，降低生产过程中的环境污染。同时，随着消费者对个性化和定制化需求的增加，皮草行业将更加注重设计创新和品牌建设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458f70fec47bc" w:history="1">
        <w:r>
          <w:rPr>
            <w:rStyle w:val="Hyperlink"/>
          </w:rPr>
          <w:t>2025-2031年中国皮草行业市场分析与前景趋势预测报告</w:t>
        </w:r>
      </w:hyperlink>
      <w:r>
        <w:rPr>
          <w:rFonts w:hint="eastAsia"/>
        </w:rPr>
        <w:t>》基于多年皮草行业研究积累，结合皮草行业市场现状，通过资深研究团队对皮草市场资讯的系统整理与分析，依托权威数据资源及长期市场监测数据库，对皮草行业进行了全面调研。报告详细分析了皮草市场规模、市场前景、技术现状及未来发展方向，重点评估了皮草行业内企业的竞争格局及经营表现，并通过SWOT分析揭示了皮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a458f70fec47bc" w:history="1">
        <w:r>
          <w:rPr>
            <w:rStyle w:val="Hyperlink"/>
          </w:rPr>
          <w:t>2025-2031年中国皮草行业市场分析与前景趋势预测报告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》为投资者提供了准确的市场现状分析及前景预判，帮助挖掘行业投资价值，并提出投资策略与营销策略建议，是把握皮草行业动态、优化决策的重要工具。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皮草行业界定</w:t>
      </w:r>
      <w:r>
        <w:rPr>
          <w:rFonts w:hint="eastAsia"/>
        </w:rPr>
        <w:br/>
      </w:r>
      <w:r>
        <w:rPr>
          <w:rFonts w:hint="eastAsia"/>
        </w:rPr>
        <w:t>　　第一节 皮草行业定义</w:t>
      </w:r>
      <w:r>
        <w:rPr>
          <w:rFonts w:hint="eastAsia"/>
        </w:rPr>
        <w:br/>
      </w:r>
      <w:r>
        <w:rPr>
          <w:rFonts w:hint="eastAsia"/>
        </w:rPr>
        <w:t>　　第二节 皮草行业特点分析</w:t>
      </w:r>
      <w:r>
        <w:rPr>
          <w:rFonts w:hint="eastAsia"/>
        </w:rPr>
        <w:br/>
      </w:r>
      <w:r>
        <w:rPr>
          <w:rFonts w:hint="eastAsia"/>
        </w:rPr>
        <w:t>　　第三节 皮草行业发展历程</w:t>
      </w:r>
      <w:r>
        <w:rPr>
          <w:rFonts w:hint="eastAsia"/>
        </w:rPr>
        <w:br/>
      </w:r>
      <w:r>
        <w:rPr>
          <w:rFonts w:hint="eastAsia"/>
        </w:rPr>
        <w:t>　　第四节 皮草产业链分析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全球皮草行业总体情况</w:t>
      </w:r>
      <w:r>
        <w:rPr>
          <w:rFonts w:hint="eastAsia"/>
        </w:rPr>
        <w:br/>
      </w:r>
      <w:r>
        <w:rPr>
          <w:rFonts w:hint="eastAsia"/>
        </w:rPr>
        <w:t>　　第二节 皮草行业重点国家、地区市场分析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全球皮草行业发展前景预测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2024-2025年中国皮草行业发展环境分析</w:t>
      </w:r>
      <w:r>
        <w:rPr>
          <w:rFonts w:hint="eastAsia"/>
        </w:rPr>
        <w:br/>
      </w:r>
      <w:r>
        <w:rPr>
          <w:rFonts w:hint="eastAsia"/>
        </w:rPr>
        <w:t>　　第一节 皮草行业经济环境分析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皮草行业政策环境分析</w:t>
      </w:r>
      <w:r>
        <w:rPr>
          <w:rFonts w:hint="eastAsia"/>
        </w:rPr>
        <w:br/>
      </w:r>
      <w:r>
        <w:rPr>
          <w:rFonts w:hint="eastAsia"/>
        </w:rPr>
        <w:t>　　　　一、皮草行业相关政策</w:t>
      </w:r>
      <w:r>
        <w:rPr>
          <w:rFonts w:hint="eastAsia"/>
        </w:rPr>
        <w:br/>
      </w:r>
      <w:r>
        <w:rPr>
          <w:rFonts w:hint="eastAsia"/>
        </w:rPr>
        <w:t>　　　　二、皮草行业相关标准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当前我国皮草技术发展现状</w:t>
      </w:r>
      <w:r>
        <w:rPr>
          <w:rFonts w:hint="eastAsia"/>
        </w:rPr>
        <w:br/>
      </w:r>
      <w:r>
        <w:rPr>
          <w:rFonts w:hint="eastAsia"/>
        </w:rPr>
        <w:t>　　第二节 中外皮草技术差距及产生差距的主要原因分析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提高我国皮草技术的对策</w:t>
      </w:r>
      <w:r>
        <w:rPr>
          <w:rFonts w:hint="eastAsia"/>
        </w:rPr>
        <w:br/>
      </w:r>
      <w:r>
        <w:rPr>
          <w:rFonts w:hint="eastAsia"/>
        </w:rPr>
        <w:t>　　第四节 我国皮草研发、设计发展趋势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一、2019-2024年皮草行业市场需求情况</w:t>
      </w:r>
      <w:r>
        <w:rPr>
          <w:rFonts w:hint="eastAsia"/>
        </w:rPr>
        <w:br/>
      </w:r>
      <w:r>
        <w:rPr>
          <w:rFonts w:hint="eastAsia"/>
        </w:rPr>
        <w:t>　　　　二、皮草行业市场需求特点分析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中国皮草行业产量情况分析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一、2019-2024年皮草行业产量统计</w:t>
      </w:r>
      <w:r>
        <w:rPr>
          <w:rFonts w:hint="eastAsia"/>
        </w:rPr>
        <w:br/>
      </w:r>
      <w:r>
        <w:rPr>
          <w:rFonts w:hint="eastAsia"/>
        </w:rPr>
        <w:t>　　　　二、皮草行业市场供给特点分析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三、2025-2031年皮草行业产量预测</w:t>
      </w:r>
      <w:r>
        <w:rPr>
          <w:rFonts w:hint="eastAsia"/>
        </w:rPr>
        <w:br/>
      </w:r>
      <w:r>
        <w:rPr>
          <w:rFonts w:hint="eastAsia"/>
        </w:rPr>
        <w:t>　　第四节 皮草行业市场供需平衡状况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中国皮草行业进出口情况分析</w:t>
      </w:r>
      <w:r>
        <w:rPr>
          <w:rFonts w:hint="eastAsia"/>
        </w:rPr>
        <w:br/>
      </w:r>
      <w:r>
        <w:rPr>
          <w:rFonts w:hint="eastAsia"/>
        </w:rPr>
        <w:t>　　第一节 皮草行业出口情况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三、2025-2031年皮草行业出口情况预测</w:t>
      </w:r>
      <w:r>
        <w:rPr>
          <w:rFonts w:hint="eastAsia"/>
        </w:rPr>
        <w:br/>
      </w:r>
      <w:r>
        <w:rPr>
          <w:rFonts w:hint="eastAsia"/>
        </w:rPr>
        <w:t>　　第二节 皮草行业进口情况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三、2025-2031年皮草行业进口情况预测</w:t>
      </w:r>
      <w:r>
        <w:rPr>
          <w:rFonts w:hint="eastAsia"/>
        </w:rPr>
        <w:br/>
      </w:r>
      <w:r>
        <w:rPr>
          <w:rFonts w:hint="eastAsia"/>
        </w:rPr>
        <w:t>　　第三节 皮草行业进出口面临的挑战及对策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中国皮草行业产品价格监测</w:t>
      </w:r>
      <w:r>
        <w:rPr>
          <w:rFonts w:hint="eastAsia"/>
        </w:rPr>
        <w:br/>
      </w:r>
      <w:r>
        <w:rPr>
          <w:rFonts w:hint="eastAsia"/>
        </w:rPr>
        <w:t>　　　　一、皮草市场价格特征</w:t>
      </w:r>
      <w:r>
        <w:rPr>
          <w:rFonts w:hint="eastAsia"/>
        </w:rPr>
        <w:br/>
      </w:r>
      <w:r>
        <w:rPr>
          <w:rFonts w:hint="eastAsia"/>
        </w:rPr>
        <w:t>　　　　二、当前皮草市场价格评述</w:t>
      </w:r>
      <w:r>
        <w:rPr>
          <w:rFonts w:hint="eastAsia"/>
        </w:rPr>
        <w:br/>
      </w:r>
      <w:r>
        <w:rPr>
          <w:rFonts w:hint="eastAsia"/>
        </w:rPr>
        <w:t>　　　　三、影响皮草市场价格因素分析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皮草重点企业（二）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皮草重点企业（三）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皮草重点企业（四）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皮草重点企业（五）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皮草重点企业（六）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2025-2031年皮草行业发展环境分析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2025-2031年皮草行业投资特性分析</w:t>
      </w:r>
      <w:r>
        <w:rPr>
          <w:rFonts w:hint="eastAsia"/>
        </w:rPr>
        <w:br/>
      </w:r>
      <w:r>
        <w:rPr>
          <w:rFonts w:hint="eastAsia"/>
        </w:rPr>
        <w:t>　　　　一、皮草行业进入壁垒</w:t>
      </w:r>
      <w:r>
        <w:rPr>
          <w:rFonts w:hint="eastAsia"/>
        </w:rPr>
        <w:br/>
      </w:r>
      <w:r>
        <w:rPr>
          <w:rFonts w:hint="eastAsia"/>
        </w:rPr>
        <w:t>　　　　二、皮草行业盈利模式</w:t>
      </w:r>
      <w:r>
        <w:rPr>
          <w:rFonts w:hint="eastAsia"/>
        </w:rPr>
        <w:br/>
      </w:r>
      <w:r>
        <w:rPr>
          <w:rFonts w:hint="eastAsia"/>
        </w:rPr>
        <w:t>　　　　三、皮草行业盈利因素</w:t>
      </w:r>
      <w:r>
        <w:rPr>
          <w:rFonts w:hint="eastAsia"/>
        </w:rPr>
        <w:br/>
      </w:r>
      <w:r>
        <w:rPr>
          <w:rFonts w:hint="eastAsia"/>
        </w:rPr>
        <w:t>　　第三节 皮草行业“波特五力模型”分析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2025-2031年皮草行业风险及对策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皮草企业竞争策略分析</w:t>
      </w:r>
      <w:r>
        <w:rPr>
          <w:rFonts w:hint="eastAsia"/>
        </w:rPr>
        <w:br/>
      </w:r>
      <w:r>
        <w:rPr>
          <w:rFonts w:hint="eastAsia"/>
        </w:rPr>
        <w:t>　　第一节 皮草市场竞争策略分析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二、2025-2031年中国皮草主要潜力品种分析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2025-2031年中国皮草企业竞争策略分析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四、2025-2031年皮草企业竞争策略分析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2025-2031年中国皮草行业发展趋势分析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一、2025-2031年皮草技术发展趋势分析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二、2025-2031年皮草产品发展趋势分析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三、2025-2031年皮草行业竞争格局展望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2025-2031年中国皮草市场趋势分析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一、2025-2031年皮草发展趋势预测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二、2025-2031年皮草市场前景分析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三、2025-2031年皮草产业政策趋向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皮草行业发展建议分析</w:t>
      </w:r>
      <w:r>
        <w:rPr>
          <w:rFonts w:hint="eastAsia"/>
        </w:rPr>
        <w:br/>
      </w:r>
      <w:r>
        <w:rPr>
          <w:rFonts w:hint="eastAsia"/>
        </w:rPr>
        <w:t>　　第一节 皮草行业研究结论及建议</w:t>
      </w:r>
      <w:r>
        <w:rPr>
          <w:rFonts w:hint="eastAsia"/>
        </w:rPr>
        <w:br/>
      </w:r>
      <w:r>
        <w:rPr>
          <w:rFonts w:hint="eastAsia"/>
        </w:rPr>
        <w:t>　　第二节 皮草细分行业研究结论及建议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[中智-林-]皮草行业竞争策略总结及建议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2019-2024年中国皮草行业利润及增长情况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2025-2031年中国皮草行业产品市场价格走势预测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皮草重点企业经营情况分析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2025-2031年中国皮草市场规模预测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2025-2031年中国皮草行业利润预测</w:t>
      </w:r>
      <w:r>
        <w:rPr>
          <w:rFonts w:hint="eastAsia"/>
        </w:rPr>
        <w:br/>
      </w:r>
      <w:r>
        <w:rPr>
          <w:rFonts w:hint="eastAsia"/>
        </w:rPr>
        <w:t>　　图表 2025年皮草行业壁垒</w:t>
      </w:r>
      <w:r>
        <w:rPr>
          <w:rFonts w:hint="eastAsia"/>
        </w:rPr>
        <w:br/>
      </w:r>
      <w:r>
        <w:rPr>
          <w:rFonts w:hint="eastAsia"/>
        </w:rPr>
        <w:t>　　图表 2025年皮草市场前景分析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2025-2031年中国皮草市场需求预测</w:t>
      </w:r>
      <w:r>
        <w:rPr>
          <w:rFonts w:hint="eastAsia"/>
        </w:rPr>
        <w:br/>
      </w:r>
      <w:r>
        <w:rPr>
          <w:rFonts w:hint="eastAsia"/>
        </w:rPr>
        <w:t>　　图表 2025年皮草发展趋势预测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458f70fec47bc" w:history="1">
        <w:r>
          <w:rPr>
            <w:rStyle w:val="Hyperlink"/>
          </w:rPr>
          <w:t>2025-2031年中国皮草行业市场分析与前景趋势预测报告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458f70fec47bc" w:history="1">
        <w:r>
          <w:rPr>
            <w:rStyle w:val="Hyperlink"/>
          </w:rPr>
          <w:t>https://www.20087.com/0/21/PiCaoHangYeQianJing.html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热点：貂和皮草有啥区别、皮草品牌十大排名、中国十大皮草批发市场、皮草怎么清洗和保养、穿皮草的人活不久、皮草自己在家怎么清洗、真貂皮多少钱一件正常、皮草大衣、世界十大顶级皮草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b898905614dc0" w:history="1">
      <w:r>
        <w:rPr>
          <w:rStyle w:val="Hyperlink"/>
        </w:rPr>
        <w:t>2025-2031年中国皮草行业市场分析与前景趋势预测报告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iCaoHangYeQianJing.html" TargetMode="External" Id="Rbaa458f70fec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iCaoHangYeQianJing.html" TargetMode="External" Id="R59eb89890561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2025-02-23T00:12:00Z</dcterms:created>
  <dcterms:modified xsi:type="dcterms:W3CDTF">2025-02-23T01:12:00Z</dcterms:modified>
  <dc:subject>2025-2031年中国皮草行业市场分析与前景趋势预测报告</dc:subject>
  <dc:title>2025-2031年中国皮草行业市场分析与前景趋势预测报告</dc:title>
  <cp:keywords>2025-2031年中国皮草行业市场分析与前景趋势预测报告</cp:keywords>
  <dc:description>2025-2031年中国皮草行业市场分析与前景趋势预测报告</dc:description>
</cp:coreProperties>
</file>