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08dbf08041a8" w:history="1">
              <w:r>
                <w:rPr>
                  <w:rStyle w:val="Hyperlink"/>
                </w:rPr>
                <w:t>2026-2032年全球与中国铝框行李箱行业现状分析及发展前景报告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08dbf08041a8" w:history="1">
              <w:r>
                <w:rPr>
                  <w:rStyle w:val="Hyperlink"/>
                </w:rPr>
                <w:t>2026-2032年全球与中国铝框行李箱行业现状分析及发展前景报告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08dbf08041a8" w:history="1">
                <w:r>
                  <w:rPr>
                    <w:rStyle w:val="Hyperlink"/>
                  </w:rPr>
                  <w:t>https://www.20087.com/0/31/LvKuangXingLiXiangFaZhanQianJingFenXi.html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框行李箱在高端旅行市场中凭借坚固结构、经典美学与卓越耐用性占据稳固地位。产品普遍采用航空级铝合金（如6061-T6）打造全包围框架，配合PC/ABS复合箱体，实现抗压、防撞与轻量化平衡。万向轮、TSA海关锁、静音拉杆及内部压缩系统为标配，部分品牌引入皮革饰边、定制铭牌或隐藏式USB充电口提升奢华感。用户多为高频商务旅客或注重品质的休闲旅行者，看重其十年以上使用寿命与传承价值。然而，铝框行李箱重量普遍高于纯PC材质产品，且表面易留划痕，修复成本高；此外，高昂售价限制其大众市场渗透。</w:t>
      </w:r>
      <w:r>
        <w:rPr>
          <w:rFonts w:hint="eastAsia"/>
        </w:rPr>
        <w:br/>
      </w:r>
      <w:r>
        <w:rPr>
          <w:rFonts w:hint="eastAsia"/>
        </w:rPr>
        <w:t>　　未来，铝框行李箱将深度融合智能追踪、可持续材料与模块化服务。市场调研网认为，内置eSIM与全球定位芯片将实现厘米级实时追踪，并支持电子海关申报；太阳能薄膜可为内置电池补电。在环保维度，再生航空铝使用比例将提升，箱体衬里采用海洋回收塑料织物，包装转为可重复使用收纳袋。结构上，快拆轮组与可替换面板设计将支持用户自行升级部件，延长产品生命周期。此外，品牌或推出“终身维护计划”，提供划痕抛光、轮子更换等增值服务。长远看，铝框行李箱将从旅行装备进化为兼具数字身份、环保责任与情感价值的移动生活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408dbf08041a8" w:history="1">
        <w:r>
          <w:rPr>
            <w:rStyle w:val="Hyperlink"/>
          </w:rPr>
          <w:t>2026-2032年全球与中国铝框行李箱行业现状分析及发展前景报告</w:t>
        </w:r>
      </w:hyperlink>
      <w:r>
        <w:rPr>
          <w:rFonts w:hint="eastAsia"/>
        </w:rPr>
        <w:t>》，2025年铝框行李箱行业市场规模达 亿元，预计2032年市场规模将达 亿元，期间年均复合增长率（CAGR）达 %。报告系统梳理了铝框行李箱产业链的整体结构，详细解读了铝框行李箱市场规模、需求动态及价格波动的影响因素。报告基于铝框行李箱行业现状，结合技术发展与应用趋势，对铝框行李箱市场前景和未来发展方向进行了预测。同时，报告重点分析了行业重点企业的竞争策略、市场集中度及品牌表现，并对铝框行李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按产品类型细分，全球铝框行李箱市场规模2021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20寸</w:t>
      </w:r>
      <w:r>
        <w:rPr>
          <w:rFonts w:hint="eastAsia"/>
        </w:rPr>
        <w:br/>
      </w:r>
      <w:r>
        <w:rPr>
          <w:rFonts w:hint="eastAsia"/>
        </w:rPr>
        <w:t>　　　　1.3.3 22寸</w:t>
      </w:r>
      <w:r>
        <w:rPr>
          <w:rFonts w:hint="eastAsia"/>
        </w:rPr>
        <w:br/>
      </w:r>
      <w:r>
        <w:rPr>
          <w:rFonts w:hint="eastAsia"/>
        </w:rPr>
        <w:t>　　　　1.3.4 24寸</w:t>
      </w:r>
      <w:r>
        <w:rPr>
          <w:rFonts w:hint="eastAsia"/>
        </w:rPr>
        <w:br/>
      </w:r>
      <w:r>
        <w:rPr>
          <w:rFonts w:hint="eastAsia"/>
        </w:rPr>
        <w:t>　　　　1.3.5 26寸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按应用细分，全球铝框行李箱市场规模2021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专业零售商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铝框行李箱行业发展总体概况</w:t>
      </w:r>
      <w:r>
        <w:rPr>
          <w:rFonts w:hint="eastAsia"/>
        </w:rPr>
        <w:br/>
      </w:r>
      <w:r>
        <w:rPr>
          <w:rFonts w:hint="eastAsia"/>
        </w:rPr>
        <w:t>　　　　1.5.2 铝框行李箱行业发展主要特点</w:t>
      </w:r>
      <w:r>
        <w:rPr>
          <w:rFonts w:hint="eastAsia"/>
        </w:rPr>
        <w:br/>
      </w:r>
      <w:r>
        <w:rPr>
          <w:rFonts w:hint="eastAsia"/>
        </w:rPr>
        <w:t>　　　　1.5.3 铝框行李箱行业发展影响因素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铝框行李箱有利因素</w:t>
      </w:r>
      <w:r>
        <w:rPr>
          <w:rFonts w:hint="eastAsia"/>
        </w:rPr>
        <w:br/>
      </w:r>
      <w:r>
        <w:rPr>
          <w:rFonts w:hint="eastAsia"/>
        </w:rPr>
        <w:t>　　　　1.5.3 .2 铝框行李箱不利因素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全球市场，近三年铝框行李箱主要企业占有率及排名（按销量）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铝框行李箱主要企业在国际市场占有率（按销量，2023-2026）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2025年铝框行李箱主要企业在国际市场排名（按销量）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全球市场主要企业铝框行李箱销量（2023-2026）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全球市场，近三年铝框行李箱主要企业占有率及排名（按收入）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铝框行李箱主要企业在国际市场占有率（按收入，2023-2026）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2025年铝框行李箱主要企业在国际市场排名（按收入）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全球市场主要企业铝框行李箱销售收入（2023-2026）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全球市场主要企业铝框行李箱销售价格（2023-2026）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中国市场，近三年铝框行李箱主要企业占有率及排名（按销量）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铝框行李箱主要企业在中国市场占有率（按销量，2023-2026）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2025年铝框行李箱主要企业在中国市场排名（按销量）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中国市场主要企业铝框行李箱销量（2023-2026）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中国市场，近三年铝框行李箱主要企业占有率及排名（按收入）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铝框行李箱主要企业在中国市场占有率（按收入，2023-2026）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2025年铝框行李箱主要企业在中国市场排名（按收入）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中国市场主要企业铝框行李箱销售收入（2023-2026）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全球主要厂商铝框行李箱总部及产地分布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全球主要厂商成立时间及铝框行李箱商业化日期</w:t>
      </w:r>
      <w:r>
        <w:rPr>
          <w:rFonts w:hint="eastAsia"/>
        </w:rPr>
        <w:br/>
      </w:r>
      <w:r>
        <w:rPr>
          <w:rFonts w:hint="eastAsia"/>
        </w:rPr>
        <w:t>　　2.8 全球主要厂商铝框行李箱产品类型及应用</w:t>
      </w:r>
      <w:r>
        <w:rPr>
          <w:rFonts w:hint="eastAsia"/>
        </w:rPr>
        <w:br/>
      </w:r>
      <w:r>
        <w:rPr>
          <w:rFonts w:hint="eastAsia"/>
        </w:rPr>
        <w:t>　　2.9 铝框行李箱行业集中度、竞争程度分析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铝框行李箱行业集中度分析：2025年全球Top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全球铝框行李箱第一梯队、第二梯队和第三梯队生产商（品牌）及市场份额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全球铝框行李箱总体规模分析</w:t>
      </w:r>
      <w:r>
        <w:rPr>
          <w:rFonts w:hint="eastAsia"/>
        </w:rPr>
        <w:br/>
      </w:r>
      <w:r>
        <w:rPr>
          <w:rFonts w:hint="eastAsia"/>
        </w:rPr>
        <w:t>　　3.1 全球铝框行李箱供需现状及预测（2021-2032）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全球铝框行李箱产量、需求量及发展趋势（2021-2032）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全球主要地区铝框行李箱产量及发展趋势（2021-2032）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全球主要地区铝框行李箱产量（2021-2026）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全球主要地区铝框行李箱产量（2027-2032）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全球主要地区铝框行李箱产量市场份额（2021-2032）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中国铝框行李箱产量、市场需求量及发展趋势（2021-2032）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中国市场铝框行李箱进出口（2021-2032）</w:t>
      </w:r>
      <w:r>
        <w:rPr>
          <w:rFonts w:hint="eastAsia"/>
        </w:rPr>
        <w:br/>
      </w:r>
      <w:r>
        <w:rPr>
          <w:rFonts w:hint="eastAsia"/>
        </w:rPr>
        <w:t>　　3.4 全球铝框行李箱销量及销售额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全球市场铝框行李箱销售额（2021-2032）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全球市场铝框行李箱价格趋势（2021-2032）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全球铝框行李箱主要地区分析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全球主要地区铝框行李箱市场规模分析：2021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全球主要地区铝框行李箱销售收入及市场份额（2021-2026）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全球主要地区铝框行李箱销售收入预测（2027-2032）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全球主要地区铝框行李箱销量分析：2021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全球主要地区铝框行李箱销量及市场份额预测（2027-2032）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不同产品类型铝框行李箱分析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全球不同产品类型铝框行李箱收入预测（2027-2032）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全球不同产品类型铝框行李箱价格走势（2021-2032）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中国不同产品类型铝框行李箱收入预测（2027-2032）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不同应用铝框行李箱分析</w:t>
      </w:r>
      <w:r>
        <w:rPr>
          <w:rFonts w:hint="eastAsia"/>
        </w:rPr>
        <w:br/>
      </w:r>
      <w:r>
        <w:rPr>
          <w:rFonts w:hint="eastAsia"/>
        </w:rPr>
        <w:t>　　7.1 全球不同应用铝框行李箱销量（2021-2032）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全球不同应用铝框行李箱收入预测（2027-2032）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全球不同应用铝框行李箱价格走势（2021-2032）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中国不同应用铝框行李箱收入预测（2027-2032）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铝框行李箱行业发展趋势</w:t>
      </w:r>
      <w:r>
        <w:rPr>
          <w:rFonts w:hint="eastAsia"/>
        </w:rPr>
        <w:br/>
      </w:r>
      <w:r>
        <w:rPr>
          <w:rFonts w:hint="eastAsia"/>
        </w:rPr>
        <w:t>　　8.2 铝框行李箱行业主要驱动因素</w:t>
      </w:r>
      <w:r>
        <w:rPr>
          <w:rFonts w:hint="eastAsia"/>
        </w:rPr>
        <w:br/>
      </w:r>
      <w:r>
        <w:rPr>
          <w:rFonts w:hint="eastAsia"/>
        </w:rPr>
        <w:t>　　8.3 铝框行李箱中国企业SWOT分析</w:t>
      </w:r>
      <w:r>
        <w:rPr>
          <w:rFonts w:hint="eastAsia"/>
        </w:rPr>
        <w:br/>
      </w:r>
      <w:r>
        <w:rPr>
          <w:rFonts w:hint="eastAsia"/>
        </w:rPr>
        <w:t>　　8.4 中国铝框行李箱行业政策环境分析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铝框行李箱行业产业链简介</w:t>
      </w:r>
      <w:r>
        <w:rPr>
          <w:rFonts w:hint="eastAsia"/>
        </w:rPr>
        <w:br/>
      </w:r>
      <w:r>
        <w:rPr>
          <w:rFonts w:hint="eastAsia"/>
        </w:rPr>
        <w:t>　　　　9.1.1 铝框行李箱行业供应链分析</w:t>
      </w:r>
      <w:r>
        <w:rPr>
          <w:rFonts w:hint="eastAsia"/>
        </w:rPr>
        <w:br/>
      </w:r>
      <w:r>
        <w:rPr>
          <w:rFonts w:hint="eastAsia"/>
        </w:rPr>
        <w:t>　　　　9.1.2 铝框行李箱主要原料及供应情况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铝框行李箱行业采购模式</w:t>
      </w:r>
      <w:r>
        <w:rPr>
          <w:rFonts w:hint="eastAsia"/>
        </w:rPr>
        <w:br/>
      </w:r>
      <w:r>
        <w:rPr>
          <w:rFonts w:hint="eastAsia"/>
        </w:rPr>
        <w:t>　　9.3 铝框行李箱行业生产模式</w:t>
      </w:r>
      <w:r>
        <w:rPr>
          <w:rFonts w:hint="eastAsia"/>
        </w:rPr>
        <w:br/>
      </w:r>
      <w:r>
        <w:rPr>
          <w:rFonts w:hint="eastAsia"/>
        </w:rPr>
        <w:t>　　9.4 铝框行李箱行业销售模式及销售渠道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按产品类型细分，全球铝框行李箱市场规模2021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按应用细分，全球铝框行李箱市场规模（CAGR）2021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铝框行李箱行业发展主要特点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铝框行李箱行业发展有利因素分析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铝框行李箱行业发展不利因素分析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进入铝框行李箱行业壁垒</w:t>
      </w:r>
      <w:r>
        <w:rPr>
          <w:rFonts w:hint="eastAsia"/>
        </w:rPr>
        <w:br/>
      </w:r>
      <w:r>
        <w:rPr>
          <w:rFonts w:hint="eastAsia"/>
        </w:rPr>
        <w:t>　　表 7： 铝框行李箱主要企业在国际市场占有率（按销量，2023-2026）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2025年铝框行李箱主要企业在国际市场排名（按销量）&amp;（件）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全球市场主要企业铝框行李箱销量（2023-2026）&amp;（件）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铝框行李箱主要企业在国际市场占有率（按收入，2023-2026）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2025年铝框行李箱主要企业在国际市场排名（按收入）&amp;（万元）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全球市场主要企业铝框行李箱销售收入（2023-2026）&amp;（万元）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全球市场主要企业铝框行李箱销售价格（2023-2026）&amp;（元/件）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铝框行李箱主要企业在中国市场占有率（按销量，2023-2026）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2025年铝框行李箱主要企业在中国市场排名（按销量）&amp;（件）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中国市场主要企业铝框行李箱销量（2023-2026）&amp;（件）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铝框行李箱主要企业在中国市场占有率（按收入，2023-2026）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2025年铝框行李箱主要企业在中国市场排名（按收入）&amp;（万元）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中国市场主要企业铝框行李箱销售收入（2023-2026）&amp;（万元）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全球主要厂商铝框行李箱总部及产地分布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全球主要厂商成立时间及铝框行李箱商业化日期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全球主要厂商铝框行李箱产品类型及应用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2025年全球铝框行李箱主要厂商市场地位（第一梯队、第二梯队和第三梯队）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全球铝框行李箱市场投资、并购等现状分析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全球主要地区铝框行李箱产量增速（CAGR）：（2021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全球主要地区铝框行李箱产量（2021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全球主要地区铝框行李箱产量（2021-2026）&amp;（件）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全球主要地区铝框行李箱产量（2027-2032）&amp;（件）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全球主要地区铝框行李箱产量市场份额（2021-2026）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全球主要地区铝框行李箱产量市场份额（2027-2032）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中国市场铝框行李箱产量、销量、进出口（2021-2026）&amp;（件）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中国市场铝框行李箱产量、销量、进出口预测（2027-2032）&amp;（件）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全球主要地区铝框行李箱销售收入增速：（2021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全球主要地区铝框行李箱销售收入（2021-2026）&amp;（万元）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全球主要地区铝框行李箱销售收入市场份额（2021-2026）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全球主要地区铝框行李箱收入（2027-2032）&amp;（万元）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全球主要地区铝框行李箱收入市场份额（2027-2032）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全球主要地区铝框行李箱销量（件）：2021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全球主要地区铝框行李箱销量（2027-2032）&amp;（件）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全球主要地区铝框行李箱销量份额（2027-2032）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铝框行李箱行业发展趋势</w:t>
      </w:r>
      <w:r>
        <w:rPr>
          <w:rFonts w:hint="eastAsia"/>
        </w:rPr>
        <w:br/>
      </w:r>
      <w:r>
        <w:rPr>
          <w:rFonts w:hint="eastAsia"/>
        </w:rPr>
        <w:t>　　表 131： 铝框行李箱行业主要驱动因素</w:t>
      </w:r>
      <w:r>
        <w:rPr>
          <w:rFonts w:hint="eastAsia"/>
        </w:rPr>
        <w:br/>
      </w:r>
      <w:r>
        <w:rPr>
          <w:rFonts w:hint="eastAsia"/>
        </w:rPr>
        <w:t>　　表 132： 铝框行李箱行业供应链分析</w:t>
      </w:r>
      <w:r>
        <w:rPr>
          <w:rFonts w:hint="eastAsia"/>
        </w:rPr>
        <w:br/>
      </w:r>
      <w:r>
        <w:rPr>
          <w:rFonts w:hint="eastAsia"/>
        </w:rPr>
        <w:t>　　表 133： 铝框行李箱上游原料供应商</w:t>
      </w:r>
      <w:r>
        <w:rPr>
          <w:rFonts w:hint="eastAsia"/>
        </w:rPr>
        <w:br/>
      </w:r>
      <w:r>
        <w:rPr>
          <w:rFonts w:hint="eastAsia"/>
        </w:rPr>
        <w:t>　　表 134： 铝框行李箱主要地区不同应用客户分析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铝框行李箱典型经销商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铝框行李箱产品图片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全球不同产品类型铝框行李箱销售额2021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全球不同产品类型铝框行李箱市场份额2025 &amp; 2032</w:t>
      </w:r>
      <w:r>
        <w:rPr>
          <w:rFonts w:hint="eastAsia"/>
        </w:rPr>
        <w:br/>
      </w:r>
      <w:r>
        <w:rPr>
          <w:rFonts w:hint="eastAsia"/>
        </w:rPr>
        <w:t>　　图 4： 20寸产品图片</w:t>
      </w:r>
      <w:r>
        <w:rPr>
          <w:rFonts w:hint="eastAsia"/>
        </w:rPr>
        <w:br/>
      </w:r>
      <w:r>
        <w:rPr>
          <w:rFonts w:hint="eastAsia"/>
        </w:rPr>
        <w:t>　　图 5： 22寸产品图片</w:t>
      </w:r>
      <w:r>
        <w:rPr>
          <w:rFonts w:hint="eastAsia"/>
        </w:rPr>
        <w:br/>
      </w:r>
      <w:r>
        <w:rPr>
          <w:rFonts w:hint="eastAsia"/>
        </w:rPr>
        <w:t>　　图 6： 24寸产品图片</w:t>
      </w:r>
      <w:r>
        <w:rPr>
          <w:rFonts w:hint="eastAsia"/>
        </w:rPr>
        <w:br/>
      </w:r>
      <w:r>
        <w:rPr>
          <w:rFonts w:hint="eastAsia"/>
        </w:rPr>
        <w:t>　　图 7： 26寸产品图片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全球不同应用铝框行李箱市场份额2025 &amp; 2032</w:t>
      </w:r>
      <w:r>
        <w:rPr>
          <w:rFonts w:hint="eastAsia"/>
        </w:rPr>
        <w:br/>
      </w:r>
      <w:r>
        <w:rPr>
          <w:rFonts w:hint="eastAsia"/>
        </w:rPr>
        <w:t>　　图 11： 专业零售商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商场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2025年全球前五大生产商铝框行李箱市场份额</w:t>
      </w:r>
      <w:r>
        <w:rPr>
          <w:rFonts w:hint="eastAsia"/>
        </w:rPr>
        <w:br/>
      </w:r>
      <w:r>
        <w:rPr>
          <w:rFonts w:hint="eastAsia"/>
        </w:rPr>
        <w:t>　　图 16： 2025年全球铝框行李箱第一梯队、第二梯队和第三梯队厂商及市场份额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全球铝框行李箱产能、产量、产能利用率及发展趋势（2021-2032）&amp;（件）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全球铝框行李箱产量、需求量及发展趋势（2021-2032）&amp;（件）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全球主要地区铝框行李箱产量市场份额（2021-2032）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中国铝框行李箱产能、产量、产能利用率及发展趋势（2021-2032）&amp;（件）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中国铝框行李箱产量、市场需求量及发展趋势（2021-2032）&amp;（件）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全球铝框行李箱市场销售额及增长率：（2021-2032）&amp;（万元）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全球市场铝框行李箱市场规模：2021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全球市场铝框行李箱价格趋势（2021-2032）&amp;（元/件）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全球主要地区铝框行李箱销售收入（2021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全球主要地区铝框行李箱销售收入市场份额（2021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全球不同产品类型铝框行李箱价格走势（2021-2032）&amp;（元/件）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全球不同应用铝框行李箱价格走势（2021-2032）&amp;（元/件）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铝框行李箱中国企业SWOT分析</w:t>
      </w:r>
      <w:r>
        <w:rPr>
          <w:rFonts w:hint="eastAsia"/>
        </w:rPr>
        <w:br/>
      </w:r>
      <w:r>
        <w:rPr>
          <w:rFonts w:hint="eastAsia"/>
        </w:rPr>
        <w:t>　　图 47： 铝框行李箱产业链</w:t>
      </w:r>
      <w:r>
        <w:rPr>
          <w:rFonts w:hint="eastAsia"/>
        </w:rPr>
        <w:br/>
      </w:r>
      <w:r>
        <w:rPr>
          <w:rFonts w:hint="eastAsia"/>
        </w:rPr>
        <w:t>　　图 48： 铝框行李箱行业采购模式分析</w:t>
      </w:r>
      <w:r>
        <w:rPr>
          <w:rFonts w:hint="eastAsia"/>
        </w:rPr>
        <w:br/>
      </w:r>
      <w:r>
        <w:rPr>
          <w:rFonts w:hint="eastAsia"/>
        </w:rPr>
        <w:t>　　图 49： 铝框行李箱行业生产模式</w:t>
      </w:r>
      <w:r>
        <w:rPr>
          <w:rFonts w:hint="eastAsia"/>
        </w:rPr>
        <w:br/>
      </w:r>
      <w:r>
        <w:rPr>
          <w:rFonts w:hint="eastAsia"/>
        </w:rPr>
        <w:t>　　图 50： 铝框行李箱行业销售模式分析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08dbf08041a8" w:history="1">
        <w:r>
          <w:rPr>
            <w:rStyle w:val="Hyperlink"/>
          </w:rPr>
          <w:t>2026-2032年全球与中国铝框行李箱行业现状分析及发展前景报告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08dbf08041a8" w:history="1">
        <w:r>
          <w:rPr>
            <w:rStyle w:val="Hyperlink"/>
          </w:rPr>
          <w:t>https://www.20087.com/0/31/LvKuangXingLiXiangFaZhanQianJingFenXi.html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建议买拉链还是铝框、铝框行李箱忘记密码怎么开锁、行李箱轮子通用吗、铝框行李箱好吗、行李箱pc还是铝合金好、铝框行李箱怎么打开、女人拉箱最忌三种颜色、铝框行李箱密码对了一边打开一边打不开、行李箱对开好还是侧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3a68e2c074b77" w:history="1">
      <w:r>
        <w:rPr>
          <w:rStyle w:val="Hyperlink"/>
        </w:rPr>
        <w:t>2026-2032年全球与中国铝框行李箱行业现状分析及发展前景报告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KuangXingLiXiangFaZhanQianJingFenXi.html" TargetMode="External" Id="R3b8408dbf080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KuangXingLiXiangFaZhanQianJingFenXi.html" TargetMode="External" Id="Race3a68e2c0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2026-02-08T04:18:20Z</dcterms:created>
  <dcterms:modified xsi:type="dcterms:W3CDTF">2026-02-08T05:18:20Z</dcterms:modified>
  <dc:subject>2026-2032年全球与中国铝框行李箱行业现状分析及发展前景报告</dc:subject>
  <dc:title>2026-2032年全球与中国铝框行李箱行业现状分析及发展前景报告</dc:title>
  <cp:keywords>2026-2032年全球与中国铝框行李箱行业现状分析及发展前景报告</cp:keywords>
  <dc:description>2026-2032年全球与中国铝框行李箱行业现状分析及发展前景报告</dc:description>
</cp:coreProperties>
</file>