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246f4b904cb5" w:history="1">
              <w:r>
                <w:rPr>
                  <w:rStyle w:val="Hyperlink"/>
                </w:rPr>
                <w:t>中国滑雪服行业市场调研与发展趋势分析报告（2025年）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246f4b904cb5" w:history="1">
              <w:r>
                <w:rPr>
                  <w:rStyle w:val="Hyperlink"/>
                </w:rPr>
                <w:t>中国滑雪服行业市场调研与发展趋势分析报告（2025年）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1246f4b904cb5" w:history="1">
                <w:r>
                  <w:rPr>
                    <w:rStyle w:val="Hyperlink"/>
                  </w:rPr>
                  <w:t>https://www.20087.com/5/19/HuaXueFuShiChangDiaoYanYuYuCe.html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服是一种专为冬季滑雪运动设计的服装，广泛应用于滑雪场和户外活动。近年来，随着滑雪运动的普及和对高品质运动装备需求的增加，滑雪服的应用范围不断扩大。滑雪服通过先进的保暖技术和防水透气材料，能够在各种环境中提供舒适的穿着体验。随着材料科学和服装设计的进步，滑雪服的性能和可靠性不断提高，能够适应各种复杂的应用场景。此外，随着设计的优化，滑雪服的款式更加多样，维护更加容易，降低了用户的使用成本。然而，如何在保证服装性能的同时，进一步提高其经济性和时尚性，是滑雪服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滑雪服的发展将更加注重智能化和环保化。一方面，随着智能化趋势的发展，滑雪服将更加智能化，能够通过内置传感器实现温度调节和健康监测等功能，提高用户体验。另一方面，随着环保理念的推广，滑雪服将更加环保化，采用更多可再生资源和环保材料，提高产品的安全性。此外，随着可持续发展理念的推广，滑雪服的生产将更加注重环保设计，采用低碳生产方式和可回收材料，减少对环境的影响。然而，如何在提升服装性能的同时，保证其经济性和市场竞争力，以及如何应对不同应用场景下的特殊需求，是滑雪服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滑雪服行业产品基本概述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滑雪服行业环境分析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滑雪服行业技术制造工艺发展趋势分析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国内外滑雪服行业技术现状</w:t>
      </w:r>
      <w:r>
        <w:rPr>
          <w:rFonts w:hint="eastAsia"/>
        </w:rPr>
        <w:br/>
      </w:r>
      <w:r>
        <w:rPr>
          <w:rFonts w:hint="eastAsia"/>
        </w:rPr>
        <w:t>　　第二节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滑雪服行业国内市场深度分析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滑雪服行业市场现状分析及预测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滑雪服行业主要生产企业、经销商介绍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探路者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哥伦比亚columbia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乐斯菲斯（the north face）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奥索卡（ozark）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波司登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滑雪服行业国内拟在建项目分析及竞争对手动向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滑雪服行业国外市场分析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滑雪服行业用户度分析</w:t>
      </w:r>
      <w:r>
        <w:rPr>
          <w:rFonts w:hint="eastAsia"/>
        </w:rPr>
        <w:br/>
      </w:r>
      <w:r>
        <w:rPr>
          <w:rFonts w:hint="eastAsia"/>
        </w:rPr>
        <w:t>　　第一节 滑雪服行业用户认知程度</w:t>
      </w:r>
      <w:r>
        <w:rPr>
          <w:rFonts w:hint="eastAsia"/>
        </w:rPr>
        <w:br/>
      </w:r>
      <w:r>
        <w:rPr>
          <w:rFonts w:hint="eastAsia"/>
        </w:rPr>
        <w:t>　　第二节 滑雪服行业用户关注因素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滑雪服行业投资风险及防范措施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246f4b904cb5" w:history="1">
        <w:r>
          <w:rPr>
            <w:rStyle w:val="Hyperlink"/>
          </w:rPr>
          <w:t>中国滑雪服行业市场调研与发展趋势分析报告（2025年）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1246f4b904cb5" w:history="1">
        <w:r>
          <w:rPr>
            <w:rStyle w:val="Hyperlink"/>
          </w:rPr>
          <w:t>https://www.20087.com/5/19/HuaXueFuShiChangDiaoYanYuYuCe.html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热点：国内滑雪服哪个牌子好、滑雪服十大名牌排名、加拿大滑雪服品牌avalanche、滑雪服多少钱一套、滑雪服能当冲锋衣穿吗、滑雪服品牌、滑雪服有必要买吗、滑雪服里面穿什么衣服、ak滑雪服是什么档次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9a4a8bee4e61" w:history="1">
      <w:r>
        <w:rPr>
          <w:rStyle w:val="Hyperlink"/>
        </w:rPr>
        <w:t>中国滑雪服行业市场调研与发展趋势分析报告（2025年）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aXueFuShiChangDiaoYanYuYuCe.html" TargetMode="External" Id="R6351246f4b90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aXueFuShiChangDiaoYanYuYuCe.html" TargetMode="External" Id="Rd9b69a4a8bee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2025-02-26T07:13:00Z</dcterms:created>
  <dcterms:modified xsi:type="dcterms:W3CDTF">2025-02-26T08:13:00Z</dcterms:modified>
  <dc:subject>中国滑雪服行业市场调研与发展趋势分析报告（2025年）</dc:subject>
  <dc:title>中国滑雪服行业市场调研与发展趋势分析报告（2025年）</dc:title>
  <cp:keywords>中国滑雪服行业市场调研与发展趋势分析报告（2025年）</cp:keywords>
  <dc:description>中国滑雪服行业市场调研与发展趋势分析报告（2025年）</dc:description>
</cp:coreProperties>
</file>