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3b6283a02471f" w:history="1">
              <w:r>
                <w:rPr>
                  <w:rStyle w:val="Hyperlink"/>
                </w:rPr>
                <w:t>2025-2031年中国无缝运动装产业市场调研及发展前景预测报告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3b6283a02471f" w:history="1">
              <w:r>
                <w:rPr>
                  <w:rStyle w:val="Hyperlink"/>
                </w:rPr>
                <w:t>2025-2031年中国无缝运动装产业市场调研及发展前景预测报告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3b6283a02471f" w:history="1">
                <w:r>
                  <w:rPr>
                    <w:rStyle w:val="Hyperlink"/>
                  </w:rPr>
                  <w:t>https://www.20087.com/1/51/WuFengYunDongZhuangShiChangQianJing.html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运动装是一种高性能的运动服装，以其优秀的舒适性和透气性而受到运动员和健身爱好者的青睐。近年来，随着纺织技术和材料科学的发展，无缝运动装在舒适度、耐用性方面取得了长足进展。当前市场上，无缝运动装不仅在面料选择、结构设计方面有所提高，而且在成本效益和环保性能方面也实现了突破。此外，随着消费者对高效、安全运动装备的需求增加，无缝运动装的设计更加注重提高其综合性能和减少对皮肤的刺激。</w:t>
      </w:r>
      <w:r>
        <w:rPr>
          <w:rFonts w:hint="eastAsia"/>
        </w:rPr>
        <w:br/>
      </w:r>
      <w:r>
        <w:rPr>
          <w:rFonts w:hint="eastAsia"/>
        </w:rPr>
        <w:t>　　未来，无缝运动装的发展将更加注重技术创新和可持续性。一方面，随着新材料和制造技术的进步，无缝运动装将更加注重提高其舒适度和耐用性，以适应更多高性能应用的需求。另一方面，随着对可持续发展的要求提高，无缝运动装将更加注重采用环保型材料和生产工艺，减少对环境的影响。此外，随着对个性化和定制化需求的增加，无缝运动装将更加注重开发具有特殊功能和设计的新产品，以满足不同消费者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3b6283a02471f" w:history="1">
        <w:r>
          <w:rPr>
            <w:rStyle w:val="Hyperlink"/>
          </w:rPr>
          <w:t>2025-2031年中国无缝运动装产业市场调研及发展前景预测报告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无缝运动装行业的市场规模、技术发展水平和竞争格局。报告分析了无缝运动装行业重点企业的市场表现，评估了当前技术路线的发展方向，并对无缝运动装市场趋势做出合理预测。通过梳理无缝运动装行业面临的机遇与风险，为企业和投资者了解市场动态、把握发展机会提供了数据支持和参考建议，有助于相关决策者更准确地判断无缝运动装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无缝运动装产业市场概述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无缝运动装行业关键成功要素</w:t>
      </w:r>
      <w:r>
        <w:rPr>
          <w:rFonts w:hint="eastAsia"/>
        </w:rPr>
        <w:br/>
      </w:r>
      <w:r>
        <w:rPr>
          <w:rFonts w:hint="eastAsia"/>
        </w:rPr>
        <w:t>　　第四节 无缝运动装行业价值链分析</w:t>
      </w:r>
      <w:r>
        <w:rPr>
          <w:rFonts w:hint="eastAsia"/>
        </w:rPr>
        <w:br/>
      </w:r>
      <w:r>
        <w:rPr>
          <w:rFonts w:hint="eastAsia"/>
        </w:rPr>
        <w:t>　　第五节 无缝运动装产业链分析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2024-2025年全球无缝运动装市场现状及发展趋势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全球无缝运动装市场现状及发展趋势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一、全球无缝运动装产业发展阶段</w:t>
      </w:r>
      <w:r>
        <w:rPr>
          <w:rFonts w:hint="eastAsia"/>
        </w:rPr>
        <w:br/>
      </w:r>
      <w:r>
        <w:rPr>
          <w:rFonts w:hint="eastAsia"/>
        </w:rPr>
        <w:t>　　　　二、全球无缝运动装产业竞争现状</w:t>
      </w:r>
      <w:r>
        <w:rPr>
          <w:rFonts w:hint="eastAsia"/>
        </w:rPr>
        <w:br/>
      </w:r>
      <w:r>
        <w:rPr>
          <w:rFonts w:hint="eastAsia"/>
        </w:rPr>
        <w:t>　　　　三、全球无缝运动装产业投资状况</w:t>
      </w:r>
      <w:r>
        <w:rPr>
          <w:rFonts w:hint="eastAsia"/>
        </w:rPr>
        <w:br/>
      </w:r>
      <w:r>
        <w:rPr>
          <w:rFonts w:hint="eastAsia"/>
        </w:rPr>
        <w:t>　　　　四、全球无缝运动装产业市场发展趋势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全球主要国家地区无缝运动装市场现状及发展趋势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全球无缝运动装市场经营模式现状及发展趋势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2024-2025年中国无缝运动装产业链发展状况分析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中国无缝运动装产业发展分析</w:t>
      </w:r>
      <w:r>
        <w:rPr>
          <w:rFonts w:hint="eastAsia"/>
        </w:rPr>
        <w:br/>
      </w:r>
      <w:r>
        <w:rPr>
          <w:rFonts w:hint="eastAsia"/>
        </w:rPr>
        <w:t>　　第一节 中国无缝运动装产业发展现状</w:t>
      </w:r>
      <w:r>
        <w:rPr>
          <w:rFonts w:hint="eastAsia"/>
        </w:rPr>
        <w:br/>
      </w:r>
      <w:r>
        <w:rPr>
          <w:rFonts w:hint="eastAsia"/>
        </w:rPr>
        <w:t>　　第二节 中国无缝运动装产业国际地位现状</w:t>
      </w:r>
      <w:r>
        <w:rPr>
          <w:rFonts w:hint="eastAsia"/>
        </w:rPr>
        <w:br/>
      </w:r>
      <w:r>
        <w:rPr>
          <w:rFonts w:hint="eastAsia"/>
        </w:rPr>
        <w:t>　　第三节 中国无缝运动装产业经济运行现状</w:t>
      </w:r>
      <w:r>
        <w:rPr>
          <w:rFonts w:hint="eastAsia"/>
        </w:rPr>
        <w:br/>
      </w:r>
      <w:r>
        <w:rPr>
          <w:rFonts w:hint="eastAsia"/>
        </w:rPr>
        <w:t>　　第四节 中国无缝运动装产业运营模式现状</w:t>
      </w:r>
      <w:r>
        <w:rPr>
          <w:rFonts w:hint="eastAsia"/>
        </w:rPr>
        <w:br/>
      </w:r>
      <w:r>
        <w:rPr>
          <w:rFonts w:hint="eastAsia"/>
        </w:rPr>
        <w:t>　　第五节 中国无缝运动装产业存在的问题及发展障碍分析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中国无缝运动装产业发展趋势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中国无缝运动装市场现状及发展趋势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中国无缝运动装市场供给状况</w:t>
      </w:r>
      <w:r>
        <w:rPr>
          <w:rFonts w:hint="eastAsia"/>
        </w:rPr>
        <w:br/>
      </w:r>
      <w:r>
        <w:rPr>
          <w:rFonts w:hint="eastAsia"/>
        </w:rPr>
        <w:t>　　第二节 中国无缝运动装市场需求状况</w:t>
      </w:r>
      <w:r>
        <w:rPr>
          <w:rFonts w:hint="eastAsia"/>
        </w:rPr>
        <w:br/>
      </w:r>
      <w:r>
        <w:rPr>
          <w:rFonts w:hint="eastAsia"/>
        </w:rPr>
        <w:t>　　第三节 中国无缝运动装市场结构状况</w:t>
      </w:r>
      <w:r>
        <w:rPr>
          <w:rFonts w:hint="eastAsia"/>
        </w:rPr>
        <w:br/>
      </w:r>
      <w:r>
        <w:rPr>
          <w:rFonts w:hint="eastAsia"/>
        </w:rPr>
        <w:t>　　第四节 中国无缝运动装市场存在的问题及障碍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中国无缝运动装市场发展潜力及发展趋势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中国无缝运动装市场消费者行为状况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中国无缝运动装产业基本竞争战略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四、无缝运动装产业该战略的SWOT分析</w:t>
      </w:r>
      <w:r>
        <w:rPr>
          <w:rFonts w:hint="eastAsia"/>
        </w:rPr>
        <w:br/>
      </w:r>
      <w:r>
        <w:rPr>
          <w:rFonts w:hint="eastAsia"/>
        </w:rPr>
        <w:t>　　　　五、无缝运动装产业该战略的典型企业分析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中国无缝运动装产业市场竞争策略分析</w:t>
      </w:r>
      <w:r>
        <w:rPr>
          <w:rFonts w:hint="eastAsia"/>
        </w:rPr>
        <w:br/>
      </w:r>
      <w:r>
        <w:rPr>
          <w:rFonts w:hint="eastAsia"/>
        </w:rPr>
        <w:t>　　第一节 无缝运动装产业市场五种竞争动力模式结构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无缝运动装产业市场核心竞争力的塑造要素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无缝运动装产业市场不同市场地位的竞争策略分析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无缝运动装产业市场竞争案例分析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中国无缝运动装产业市场营销策略竞争分析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中国无缝运动装产业重点企业市场竞争策略研究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中国无缝运动装产业市场发展预测</w:t>
      </w:r>
      <w:r>
        <w:rPr>
          <w:rFonts w:hint="eastAsia"/>
        </w:rPr>
        <w:br/>
      </w:r>
      <w:r>
        <w:rPr>
          <w:rFonts w:hint="eastAsia"/>
        </w:rPr>
        <w:t>　　第一节 中国无缝运动装产业发展环境预测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中国无缝运动装产业发展预测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中国无缝运动装市场发展预测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一、2025-2031年中国无缝运动装市场需求预测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二、2025-2031年中国无缝运动装市场结构预测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三、2025-2031年中国无缝运动装市场集中度预测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四、2025-2031年中国无缝运动装市场供给预测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五、2025-2031年中国无缝运动装市场价格预测</w:t>
      </w:r>
      <w:r>
        <w:rPr>
          <w:rFonts w:hint="eastAsia"/>
        </w:rPr>
        <w:br/>
      </w:r>
      <w:r>
        <w:rPr>
          <w:rFonts w:hint="eastAsia"/>
        </w:rPr>
        <w:t>　　第四节 中国无缝运动装产业竞争发展趋势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中国无缝运动装产业市场投资机会与风险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中国无缝运动装产业市场投资优势分析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中国无缝运动装产业市场投资劣势分析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中国无缝运动装产业市场投资机会分析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中国无缝运动装产业市场投资风险分析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中国无缝运动装产业市场竞争策略建议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中国无缝运动装产业竞争战略建议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中国无缝运动装产业竞争策略建议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中国无缝运动装市场竞争策略建议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中.智.林.：投资风险规避建议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无缝运动装产业链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2019-2024年中国无缝运动装行业市场规模及增长情况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2019-2024年中国无缝运动装行业产量及增长趋势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2019-2024年中国无缝运动装市场需求量及增速统计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2019-2024年中国无缝运动装行业盈利情况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2019-2024年中国无缝运动装行业企业数量情况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2019-2024年中国无缝运动装行业企业平均规模情况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2019-2024年中国无缝运动装行业市场规模及增长情况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**地区无缝运动装市场规模及增长情况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**地区无缝运动装行业市场需求情况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无缝运动装重点企业（一）基本信息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无缝运动装重点企业（一）经营情况分析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无缝运动装重点企业（一）主要经济指标情况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无缝运动装重点企业（一）盈利能力情况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无缝运动装重点企业（一）偿债能力情况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无缝运动装重点企业（一）运营能力情况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无缝运动装重点企业（一）成长能力情况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无缝运动装重点企业（二）基本信息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无缝运动装重点企业（二）经营情况分析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无缝运动装重点企业（二）主要经济指标情况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无缝运动装重点企业（二）盈利能力情况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无缝运动装重点企业（二）偿债能力情况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无缝运动装重点企业（二）运营能力情况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无缝运动装重点企业（二）成长能力情况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2025-2031年中国无缝运动装行业产量预测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2025-2031年中国无缝运动装市场需求量预测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2025-2031年中国无缝运动装行业市场规模预测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2025-2031年中国无缝运动装市场前景分析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2025-2031年中国无缝运动装行业发展趋势预测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3b6283a02471f" w:history="1">
        <w:r>
          <w:rPr>
            <w:rStyle w:val="Hyperlink"/>
          </w:rPr>
          <w:t>2025-2031年中国无缝运动装产业市场调研及发展前景预测报告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3b6283a02471f" w:history="1">
        <w:r>
          <w:rPr>
            <w:rStyle w:val="Hyperlink"/>
          </w:rPr>
          <w:t>https://www.20087.com/1/51/WuFengYunDongZhuangShiChangQianJing.html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热点：无缝搭配、无缝运行、无缝套装、无缝运动文胸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416c6d2994e1c" w:history="1">
      <w:r>
        <w:rPr>
          <w:rStyle w:val="Hyperlink"/>
        </w:rPr>
        <w:t>2025-2031年中国无缝运动装产业市场调研及发展前景预测报告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WuFengYunDongZhuangShiChangQianJing.html" TargetMode="External" Id="R0243b6283a02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WuFengYunDongZhuangShiChangQianJing.html" TargetMode="External" Id="Rd8a416c6d299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2024-11-27T02:11:00Z</dcterms:created>
  <dcterms:modified xsi:type="dcterms:W3CDTF">2024-11-27T03:11:00Z</dcterms:modified>
  <dc:subject>2025-2031年中国无缝运动装产业市场调研及发展前景预测报告</dc:subject>
  <dc:title>2025-2031年中国无缝运动装产业市场调研及发展前景预测报告</dc:title>
  <cp:keywords>2025-2031年中国无缝运动装产业市场调研及发展前景预测报告</cp:keywords>
  <dc:description>2025-2031年中国无缝运动装产业市场调研及发展前景预测报告</dc:description>
</cp:coreProperties>
</file>