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337e4a0ab4476" w:history="1">
              <w:r>
                <w:rPr>
                  <w:rStyle w:val="Hyperlink"/>
                </w:rPr>
                <w:t>2025-2031年中国绒线市场现状调研分析及发展前景报告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337e4a0ab4476" w:history="1">
              <w:r>
                <w:rPr>
                  <w:rStyle w:val="Hyperlink"/>
                </w:rPr>
                <w:t>2025-2031年中国绒线市场现状调研分析及发展前景报告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337e4a0ab4476" w:history="1">
                <w:r>
                  <w:rPr>
                    <w:rStyle w:val="Hyperlink"/>
                  </w:rPr>
                  <w:t>https://www.20087.com/1/81/RongXianFaZhanXianZhuangFenXiQia.html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线主要用于编织衣物和饰品，因其柔软、保暖和丰富的色彩选择，受到手工爱好者的喜爱。近年来，随着DIY文化的流行和消费者对手工艺品的追捧，绒线市场呈现复苏趋势。目前，绒线正从传统的单一材质向混纺、再生材料方向发展，满足消费者对环保和多样性的需求。</w:t>
      </w:r>
      <w:r>
        <w:rPr>
          <w:rFonts w:hint="eastAsia"/>
        </w:rPr>
        <w:br/>
      </w:r>
      <w:r>
        <w:rPr>
          <w:rFonts w:hint="eastAsia"/>
        </w:rPr>
        <w:t>　　未来，绒线将更加注重创意和可持续性。设计师和手工艺人将探索更多元的材料组合，如结合金属丝、珠子等元素，创作出独特的编织作品。同时，行业将推广使用可再生或回收材料制成的绒线，减少对环境的影响，支持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337e4a0ab4476" w:history="1">
        <w:r>
          <w:rPr>
            <w:rStyle w:val="Hyperlink"/>
          </w:rPr>
          <w:t>2025-2031年中国绒线市场现状调研分析及发展前景报告</w:t>
        </w:r>
      </w:hyperlink>
      <w:r>
        <w:rPr>
          <w:rFonts w:hint="eastAsia"/>
        </w:rPr>
        <w:t>》基于多年行业研究积累，结合绒线市场发展现状，依托行业权威数据资源和长期市场监测数据库，对绒线市场规模、技术现状及未来方向进行了全面分析。报告梳理了绒线行业竞争格局，重点评估了主要企业的市场表现及品牌影响力，并通过SWOT分析揭示了绒线行业机遇与潜在风险。同时，报告对绒线市场前景和发展趋势进行了科学预测，为投资者提供了投资价值判断和策略建议，助力把握绒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绒线行业发展环境</w:t>
      </w:r>
      <w:r>
        <w:rPr>
          <w:rFonts w:hint="eastAsia"/>
        </w:rPr>
        <w:br/>
      </w:r>
      <w:r>
        <w:rPr>
          <w:rFonts w:hint="eastAsia"/>
        </w:rPr>
        <w:t>第一章 绒线（毛线）行业概述</w:t>
      </w:r>
      <w:r>
        <w:rPr>
          <w:rFonts w:hint="eastAsia"/>
        </w:rPr>
        <w:br/>
      </w:r>
      <w:r>
        <w:rPr>
          <w:rFonts w:hint="eastAsia"/>
        </w:rPr>
        <w:t>　　第一节 绒线（毛线）行业概况</w:t>
      </w:r>
      <w:r>
        <w:rPr>
          <w:rFonts w:hint="eastAsia"/>
        </w:rPr>
        <w:br/>
      </w:r>
      <w:r>
        <w:rPr>
          <w:rFonts w:hint="eastAsia"/>
        </w:rPr>
        <w:t>　　　　一、绒线的定义</w:t>
      </w:r>
      <w:r>
        <w:rPr>
          <w:rFonts w:hint="eastAsia"/>
        </w:rPr>
        <w:br/>
      </w:r>
      <w:r>
        <w:rPr>
          <w:rFonts w:hint="eastAsia"/>
        </w:rPr>
        <w:t>　　　　二、绒线的品号</w:t>
      </w:r>
      <w:r>
        <w:rPr>
          <w:rFonts w:hint="eastAsia"/>
        </w:rPr>
        <w:br/>
      </w:r>
      <w:r>
        <w:rPr>
          <w:rFonts w:hint="eastAsia"/>
        </w:rPr>
        <w:t>　　　　三、绒线的用途</w:t>
      </w:r>
      <w:r>
        <w:rPr>
          <w:rFonts w:hint="eastAsia"/>
        </w:rPr>
        <w:br/>
      </w:r>
      <w:r>
        <w:rPr>
          <w:rFonts w:hint="eastAsia"/>
        </w:rPr>
        <w:t>　　第二节 绒线（毛线）行业生产概况</w:t>
      </w:r>
      <w:r>
        <w:rPr>
          <w:rFonts w:hint="eastAsia"/>
        </w:rPr>
        <w:br/>
      </w:r>
      <w:r>
        <w:rPr>
          <w:rFonts w:hint="eastAsia"/>
        </w:rPr>
        <w:t>　　　　一、绒线生产原理</w:t>
      </w:r>
      <w:r>
        <w:rPr>
          <w:rFonts w:hint="eastAsia"/>
        </w:rPr>
        <w:br/>
      </w:r>
      <w:r>
        <w:rPr>
          <w:rFonts w:hint="eastAsia"/>
        </w:rPr>
        <w:t>　　　　二、绒线加工流程</w:t>
      </w:r>
      <w:r>
        <w:rPr>
          <w:rFonts w:hint="eastAsia"/>
        </w:rPr>
        <w:br/>
      </w:r>
      <w:r>
        <w:rPr>
          <w:rFonts w:hint="eastAsia"/>
        </w:rPr>
        <w:t>　　　　三、绒线生产情况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2025-2031年中国纺织行业市场发展环境分析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2025-2031年中国纺织行业政策环境分析</w:t>
      </w:r>
      <w:r>
        <w:rPr>
          <w:rFonts w:hint="eastAsia"/>
        </w:rPr>
        <w:br/>
      </w:r>
      <w:r>
        <w:rPr>
          <w:rFonts w:hint="eastAsia"/>
        </w:rPr>
        <w:t>　　第三节 2025-2031年中国纺织行业社会环境分析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2025-2031年中国纺织行业技术环境分析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2025-2031年中国纺织产业运行状况</w:t>
      </w:r>
      <w:r>
        <w:rPr>
          <w:rFonts w:hint="eastAsia"/>
        </w:rPr>
        <w:br/>
      </w:r>
      <w:r>
        <w:rPr>
          <w:rFonts w:hint="eastAsia"/>
        </w:rPr>
        <w:t>　　第一节 2025-2031年中国纺织产业发展概述</w:t>
      </w:r>
      <w:r>
        <w:rPr>
          <w:rFonts w:hint="eastAsia"/>
        </w:rPr>
        <w:br/>
      </w:r>
      <w:r>
        <w:rPr>
          <w:rFonts w:hint="eastAsia"/>
        </w:rPr>
        <w:t>　　　　一、中国纺织行业发展分析</w:t>
      </w:r>
      <w:r>
        <w:rPr>
          <w:rFonts w:hint="eastAsia"/>
        </w:rPr>
        <w:br/>
      </w:r>
      <w:r>
        <w:rPr>
          <w:rFonts w:hint="eastAsia"/>
        </w:rPr>
        <w:t>　　　　二、中国纺织产品产量分析</w:t>
      </w:r>
      <w:r>
        <w:rPr>
          <w:rFonts w:hint="eastAsia"/>
        </w:rPr>
        <w:br/>
      </w:r>
      <w:r>
        <w:rPr>
          <w:rFonts w:hint="eastAsia"/>
        </w:rPr>
        <w:t>　　第二节 2025-2031年中国纺织产业运行动态分析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2025-2031年中国纺织产业发展存在问题与对策建议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一、中国纺织产业存在的问题</w:t>
      </w:r>
      <w:r>
        <w:rPr>
          <w:rFonts w:hint="eastAsia"/>
        </w:rPr>
        <w:br/>
      </w:r>
      <w:r>
        <w:rPr>
          <w:rFonts w:hint="eastAsia"/>
        </w:rPr>
        <w:t>　　　　二、规范纺织行业发展的措施</w:t>
      </w:r>
      <w:r>
        <w:rPr>
          <w:rFonts w:hint="eastAsia"/>
        </w:rPr>
        <w:br/>
      </w:r>
      <w:r>
        <w:rPr>
          <w:rFonts w:hint="eastAsia"/>
        </w:rPr>
        <w:t>　　　　三、纺织行业发展的建议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2025-2031年中国纺织产业发展趋势预测分析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2025-2031年中国纺织产业发展前景分析</w:t>
      </w:r>
      <w:r>
        <w:rPr>
          <w:rFonts w:hint="eastAsia"/>
        </w:rPr>
        <w:br/>
      </w:r>
      <w:r>
        <w:rPr>
          <w:rFonts w:hint="eastAsia"/>
        </w:rPr>
        <w:t>　　　　一、纺织技术发展方向分析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二、我国纺织未来发展趋势</w:t>
      </w:r>
      <w:r>
        <w:rPr>
          <w:rFonts w:hint="eastAsia"/>
        </w:rPr>
        <w:br/>
      </w:r>
      <w:r>
        <w:rPr>
          <w:rFonts w:hint="eastAsia"/>
        </w:rPr>
        <w:t>　　　　三、纺织市场未来需求特点分析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2025-2031年中国纺织产业市场预测分析</w:t>
      </w:r>
      <w:r>
        <w:rPr>
          <w:rFonts w:hint="eastAsia"/>
        </w:rPr>
        <w:br/>
      </w:r>
      <w:r>
        <w:rPr>
          <w:rFonts w:hint="eastAsia"/>
        </w:rPr>
        <w:t>　　　　一、纺织产业市场供给预测分析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二、纺织需求预测分析</w:t>
      </w:r>
      <w:r>
        <w:rPr>
          <w:rFonts w:hint="eastAsia"/>
        </w:rPr>
        <w:br/>
      </w:r>
      <w:r>
        <w:rPr>
          <w:rFonts w:hint="eastAsia"/>
        </w:rPr>
        <w:t>　　　　三、纺织进出口预测分析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2025-2031年中国纺织产业市场盈利预测分析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绒线行业分析</w:t>
      </w:r>
      <w:r>
        <w:rPr>
          <w:rFonts w:hint="eastAsia"/>
        </w:rPr>
        <w:br/>
      </w:r>
      <w:r>
        <w:rPr>
          <w:rFonts w:hint="eastAsia"/>
        </w:rPr>
        <w:t>第五章 中国绒线（毛线）行业发展现状</w:t>
      </w:r>
      <w:r>
        <w:rPr>
          <w:rFonts w:hint="eastAsia"/>
        </w:rPr>
        <w:br/>
      </w:r>
      <w:r>
        <w:rPr>
          <w:rFonts w:hint="eastAsia"/>
        </w:rPr>
        <w:t>　　第一节 中国绒线（毛线）行业发展概述</w:t>
      </w:r>
      <w:r>
        <w:rPr>
          <w:rFonts w:hint="eastAsia"/>
        </w:rPr>
        <w:br/>
      </w:r>
      <w:r>
        <w:rPr>
          <w:rFonts w:hint="eastAsia"/>
        </w:rPr>
        <w:t>　　　　一、中国绒线（毛线）行业发展面临的问题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二、中国绒线（毛线）行业发展对应的策略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三、中国绒线（毛线）行业技术发展现状</w:t>
      </w:r>
      <w:r>
        <w:rPr>
          <w:rFonts w:hint="eastAsia"/>
        </w:rPr>
        <w:br/>
      </w:r>
      <w:r>
        <w:rPr>
          <w:rFonts w:hint="eastAsia"/>
        </w:rPr>
        <w:t>　　　　四、中国绒线（毛线）行业技术发展趋势</w:t>
      </w:r>
      <w:r>
        <w:rPr>
          <w:rFonts w:hint="eastAsia"/>
        </w:rPr>
        <w:br/>
      </w:r>
      <w:r>
        <w:rPr>
          <w:rFonts w:hint="eastAsia"/>
        </w:rPr>
        <w:t>　　第二节 中国绒线（毛线）行业发展状况</w:t>
      </w:r>
      <w:r>
        <w:rPr>
          <w:rFonts w:hint="eastAsia"/>
        </w:rPr>
        <w:br/>
      </w:r>
      <w:r>
        <w:rPr>
          <w:rFonts w:hint="eastAsia"/>
        </w:rPr>
        <w:t>　　　　一、中国绒线（毛线）行业发展情况分析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二、中国绒线（毛线）市场特征分析</w:t>
      </w:r>
      <w:r>
        <w:rPr>
          <w:rFonts w:hint="eastAsia"/>
        </w:rPr>
        <w:br/>
      </w:r>
      <w:r>
        <w:rPr>
          <w:rFonts w:hint="eastAsia"/>
        </w:rPr>
        <w:t>　　　　三、中国绒线（毛线）市场发展分析</w:t>
      </w:r>
      <w:r>
        <w:rPr>
          <w:rFonts w:hint="eastAsia"/>
        </w:rPr>
        <w:br/>
      </w:r>
      <w:r>
        <w:rPr>
          <w:rFonts w:hint="eastAsia"/>
        </w:rPr>
        <w:t>　　第三节 中国绒线（毛线）行业盈利能力分析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一、中国绒线（毛线）行业收入分析</w:t>
      </w:r>
      <w:r>
        <w:rPr>
          <w:rFonts w:hint="eastAsia"/>
        </w:rPr>
        <w:br/>
      </w:r>
      <w:r>
        <w:rPr>
          <w:rFonts w:hint="eastAsia"/>
        </w:rPr>
        <w:t>　　　　二、中国绒线（毛线）行业利润分析</w:t>
      </w:r>
      <w:r>
        <w:rPr>
          <w:rFonts w:hint="eastAsia"/>
        </w:rPr>
        <w:br/>
      </w:r>
      <w:r>
        <w:rPr>
          <w:rFonts w:hint="eastAsia"/>
        </w:rPr>
        <w:t>　　　　三、中国绒线（毛线）行业资产分析</w:t>
      </w:r>
      <w:r>
        <w:rPr>
          <w:rFonts w:hint="eastAsia"/>
        </w:rPr>
        <w:br/>
      </w:r>
      <w:r>
        <w:rPr>
          <w:rFonts w:hint="eastAsia"/>
        </w:rPr>
        <w:t>　　　　四、中国绒线（毛线）行业盈利能力指标分析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中国绒线（毛线）行业经济运行情况分析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企业盈亏情况综述</w:t>
      </w:r>
      <w:r>
        <w:rPr>
          <w:rFonts w:hint="eastAsia"/>
        </w:rPr>
        <w:br/>
      </w:r>
      <w:r>
        <w:rPr>
          <w:rFonts w:hint="eastAsia"/>
        </w:rPr>
        <w:t>　　　　一、亏损数量</w:t>
      </w:r>
      <w:r>
        <w:rPr>
          <w:rFonts w:hint="eastAsia"/>
        </w:rPr>
        <w:br/>
      </w:r>
      <w:r>
        <w:rPr>
          <w:rFonts w:hint="eastAsia"/>
        </w:rPr>
        <w:t>　　　　二、亏损额度</w:t>
      </w:r>
      <w:r>
        <w:rPr>
          <w:rFonts w:hint="eastAsia"/>
        </w:rPr>
        <w:br/>
      </w:r>
      <w:r>
        <w:rPr>
          <w:rFonts w:hint="eastAsia"/>
        </w:rPr>
        <w:t>　　第三节 企业各类费用分析</w:t>
      </w:r>
      <w:r>
        <w:rPr>
          <w:rFonts w:hint="eastAsia"/>
        </w:rPr>
        <w:br/>
      </w:r>
      <w:r>
        <w:rPr>
          <w:rFonts w:hint="eastAsia"/>
        </w:rPr>
        <w:t>　　　　一、财务费用</w:t>
      </w:r>
      <w:r>
        <w:rPr>
          <w:rFonts w:hint="eastAsia"/>
        </w:rPr>
        <w:br/>
      </w:r>
      <w:r>
        <w:rPr>
          <w:rFonts w:hint="eastAsia"/>
        </w:rPr>
        <w:t>　　　　二、管理费用</w:t>
      </w:r>
      <w:r>
        <w:rPr>
          <w:rFonts w:hint="eastAsia"/>
        </w:rPr>
        <w:br/>
      </w:r>
      <w:r>
        <w:rPr>
          <w:rFonts w:hint="eastAsia"/>
        </w:rPr>
        <w:t>　　　　三、销售费用</w:t>
      </w:r>
      <w:r>
        <w:rPr>
          <w:rFonts w:hint="eastAsia"/>
        </w:rPr>
        <w:br/>
      </w:r>
      <w:r>
        <w:rPr>
          <w:rFonts w:hint="eastAsia"/>
        </w:rPr>
        <w:t>　　第四节 行业销售及利润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　　二、销售利润</w:t>
      </w:r>
      <w:r>
        <w:rPr>
          <w:rFonts w:hint="eastAsia"/>
        </w:rPr>
        <w:br/>
      </w:r>
      <w:r>
        <w:rPr>
          <w:rFonts w:hint="eastAsia"/>
        </w:rPr>
        <w:t>　　　　三、应收帐款</w:t>
      </w:r>
      <w:r>
        <w:rPr>
          <w:rFonts w:hint="eastAsia"/>
        </w:rPr>
        <w:br/>
      </w:r>
      <w:r>
        <w:rPr>
          <w:rFonts w:hint="eastAsia"/>
        </w:rPr>
        <w:t>　　第五节 行业税金情况</w:t>
      </w:r>
      <w:r>
        <w:rPr>
          <w:rFonts w:hint="eastAsia"/>
        </w:rPr>
        <w:br/>
      </w:r>
      <w:r>
        <w:rPr>
          <w:rFonts w:hint="eastAsia"/>
        </w:rPr>
        <w:t>　　　　一、销售税金及附加</w:t>
      </w:r>
      <w:r>
        <w:rPr>
          <w:rFonts w:hint="eastAsia"/>
        </w:rPr>
        <w:br/>
      </w:r>
      <w:r>
        <w:rPr>
          <w:rFonts w:hint="eastAsia"/>
        </w:rPr>
        <w:t>　　　　二、税金总额</w:t>
      </w:r>
      <w:r>
        <w:rPr>
          <w:rFonts w:hint="eastAsia"/>
        </w:rPr>
        <w:br/>
      </w:r>
      <w:r>
        <w:rPr>
          <w:rFonts w:hint="eastAsia"/>
        </w:rPr>
        <w:t>　　第六节 行业资产及负债</w:t>
      </w:r>
      <w:r>
        <w:rPr>
          <w:rFonts w:hint="eastAsia"/>
        </w:rPr>
        <w:br/>
      </w:r>
      <w:r>
        <w:rPr>
          <w:rFonts w:hint="eastAsia"/>
        </w:rPr>
        <w:t>　　　　一、流动资产</w:t>
      </w:r>
      <w:r>
        <w:rPr>
          <w:rFonts w:hint="eastAsia"/>
        </w:rPr>
        <w:br/>
      </w:r>
      <w:r>
        <w:rPr>
          <w:rFonts w:hint="eastAsia"/>
        </w:rPr>
        <w:t>　　　　二、资产总额</w:t>
      </w:r>
      <w:r>
        <w:rPr>
          <w:rFonts w:hint="eastAsia"/>
        </w:rPr>
        <w:br/>
      </w:r>
      <w:r>
        <w:rPr>
          <w:rFonts w:hint="eastAsia"/>
        </w:rPr>
        <w:t>　　　　三、负债总额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中国绒线（毛线）行业重点区域分析及前景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一、2025年华北地区绒线（毛线）产量分析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一、2025年华东地区绒线（毛线）产量分析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一、2025年东北地区绒线（毛线）产量分析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一、2025年华中地区绒线（毛线）产量分析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一、2025年华南地区绒线（毛线）产量分析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一、2025年西南地区绒线（毛线）产量分析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一、2025年西北地区绒线（毛线）产量分析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中国绒线（毛线）行业市场竞争分析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绒线（毛线）行业市场竞争趋势分析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一、绒线（毛线）行业竞争格局分析</w:t>
      </w:r>
      <w:r>
        <w:rPr>
          <w:rFonts w:hint="eastAsia"/>
        </w:rPr>
        <w:br/>
      </w:r>
      <w:r>
        <w:rPr>
          <w:rFonts w:hint="eastAsia"/>
        </w:rPr>
        <w:t>　　　　二、绒线（毛线）典型企业竞争策略分析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三、绒线（毛线）行业竞争趋势分析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中国绒线（毛线）行业重点企业发展情况分析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恒源祥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四、经营模式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第二节 三利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二、旗下品牌</w:t>
      </w:r>
      <w:r>
        <w:rPr>
          <w:rFonts w:hint="eastAsia"/>
        </w:rPr>
        <w:br/>
      </w:r>
      <w:r>
        <w:rPr>
          <w:rFonts w:hint="eastAsia"/>
        </w:rPr>
        <w:t>　　　　三、企业结构</w:t>
      </w:r>
      <w:r>
        <w:rPr>
          <w:rFonts w:hint="eastAsia"/>
        </w:rPr>
        <w:br/>
      </w:r>
      <w:r>
        <w:rPr>
          <w:rFonts w:hint="eastAsia"/>
        </w:rPr>
        <w:t>　　　　四、主导产品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第三节 河北启发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绒线品行业分析</w:t>
      </w:r>
      <w:r>
        <w:rPr>
          <w:rFonts w:hint="eastAsia"/>
        </w:rPr>
        <w:br/>
      </w:r>
      <w:r>
        <w:rPr>
          <w:rFonts w:hint="eastAsia"/>
        </w:rPr>
        <w:t>第十章 2025-2031年中国绒线品行业发展状况分析</w:t>
      </w:r>
      <w:r>
        <w:rPr>
          <w:rFonts w:hint="eastAsia"/>
        </w:rPr>
        <w:br/>
      </w:r>
      <w:r>
        <w:rPr>
          <w:rFonts w:hint="eastAsia"/>
        </w:rPr>
        <w:t>　　第一节 中国绒线品行业发展概况</w:t>
      </w:r>
      <w:r>
        <w:rPr>
          <w:rFonts w:hint="eastAsia"/>
        </w:rPr>
        <w:br/>
      </w:r>
      <w:r>
        <w:rPr>
          <w:rFonts w:hint="eastAsia"/>
        </w:rPr>
        <w:t>　　　　一、行业整体运行情况综述</w:t>
      </w:r>
      <w:r>
        <w:rPr>
          <w:rFonts w:hint="eastAsia"/>
        </w:rPr>
        <w:br/>
      </w:r>
      <w:r>
        <w:rPr>
          <w:rFonts w:hint="eastAsia"/>
        </w:rPr>
        <w:t>　　　　二、行业企业数量分析</w:t>
      </w:r>
      <w:r>
        <w:rPr>
          <w:rFonts w:hint="eastAsia"/>
        </w:rPr>
        <w:br/>
      </w:r>
      <w:r>
        <w:rPr>
          <w:rFonts w:hint="eastAsia"/>
        </w:rPr>
        <w:t>　　　　三、行业从业人数分析</w:t>
      </w:r>
      <w:r>
        <w:rPr>
          <w:rFonts w:hint="eastAsia"/>
        </w:rPr>
        <w:br/>
      </w:r>
      <w:r>
        <w:rPr>
          <w:rFonts w:hint="eastAsia"/>
        </w:rPr>
        <w:t>　　第二节 中国绒线品行业产销状况分析</w:t>
      </w:r>
      <w:r>
        <w:rPr>
          <w:rFonts w:hint="eastAsia"/>
        </w:rPr>
        <w:br/>
      </w:r>
      <w:r>
        <w:rPr>
          <w:rFonts w:hint="eastAsia"/>
        </w:rPr>
        <w:t>　　　　一、新产品产值分析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　　三、工业销售产值分析</w:t>
      </w:r>
      <w:r>
        <w:rPr>
          <w:rFonts w:hint="eastAsia"/>
        </w:rPr>
        <w:br/>
      </w:r>
      <w:r>
        <w:rPr>
          <w:rFonts w:hint="eastAsia"/>
        </w:rPr>
        <w:t>　　第三节 中国绒线品行业资产负债状况分析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一、总资产状况分析</w:t>
      </w:r>
      <w:r>
        <w:rPr>
          <w:rFonts w:hint="eastAsia"/>
        </w:rPr>
        <w:br/>
      </w:r>
      <w:r>
        <w:rPr>
          <w:rFonts w:hint="eastAsia"/>
        </w:rPr>
        <w:t>　　　　二、负债状况分析</w:t>
      </w:r>
      <w:r>
        <w:rPr>
          <w:rFonts w:hint="eastAsia"/>
        </w:rPr>
        <w:br/>
      </w:r>
      <w:r>
        <w:rPr>
          <w:rFonts w:hint="eastAsia"/>
        </w:rPr>
        <w:t>　　　　三、资产负债率分析</w:t>
      </w:r>
      <w:r>
        <w:rPr>
          <w:rFonts w:hint="eastAsia"/>
        </w:rPr>
        <w:br/>
      </w:r>
      <w:r>
        <w:rPr>
          <w:rFonts w:hint="eastAsia"/>
        </w:rPr>
        <w:t>　　第四节 中国绒线品行业资产运营状况分析</w:t>
      </w:r>
      <w:r>
        <w:rPr>
          <w:rFonts w:hint="eastAsia"/>
        </w:rPr>
        <w:br/>
      </w:r>
      <w:r>
        <w:rPr>
          <w:rFonts w:hint="eastAsia"/>
        </w:rPr>
        <w:t>　　　　一、流动资产分析</w:t>
      </w:r>
      <w:r>
        <w:rPr>
          <w:rFonts w:hint="eastAsia"/>
        </w:rPr>
        <w:br/>
      </w:r>
      <w:r>
        <w:rPr>
          <w:rFonts w:hint="eastAsia"/>
        </w:rPr>
        <w:t>　　　　二、主营业务收入分析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四、应收账款周转率分析</w:t>
      </w:r>
      <w:r>
        <w:rPr>
          <w:rFonts w:hint="eastAsia"/>
        </w:rPr>
        <w:br/>
      </w:r>
      <w:r>
        <w:rPr>
          <w:rFonts w:hint="eastAsia"/>
        </w:rPr>
        <w:t>　　　　五、资本保值增值率分析</w:t>
      </w:r>
      <w:r>
        <w:rPr>
          <w:rFonts w:hint="eastAsia"/>
        </w:rPr>
        <w:br/>
      </w:r>
      <w:r>
        <w:rPr>
          <w:rFonts w:hint="eastAsia"/>
        </w:rPr>
        <w:t>　　第五节 中国绒线品行业成本费用分析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第六节 中国绒线品行业获利能力分析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三、成本费用利润率分析</w:t>
      </w:r>
      <w:r>
        <w:rPr>
          <w:rFonts w:hint="eastAsia"/>
        </w:rPr>
        <w:br/>
      </w:r>
      <w:r>
        <w:rPr>
          <w:rFonts w:hint="eastAsia"/>
        </w:rPr>
        <w:t>　　　　四、亏损面分析</w:t>
      </w:r>
      <w:r>
        <w:rPr>
          <w:rFonts w:hint="eastAsia"/>
        </w:rPr>
        <w:br/>
      </w:r>
      <w:r>
        <w:rPr>
          <w:rFonts w:hint="eastAsia"/>
        </w:rPr>
        <w:t>　　　　五、利润点分析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2025-2031年中国绒线品行业供需分析</w:t>
      </w:r>
      <w:r>
        <w:rPr>
          <w:rFonts w:hint="eastAsia"/>
        </w:rPr>
        <w:br/>
      </w:r>
      <w:r>
        <w:rPr>
          <w:rFonts w:hint="eastAsia"/>
        </w:rPr>
        <w:t>　　第一节 2025-2031年中国绒线品行业供给分析</w:t>
      </w:r>
      <w:r>
        <w:rPr>
          <w:rFonts w:hint="eastAsia"/>
        </w:rPr>
        <w:br/>
      </w:r>
      <w:r>
        <w:rPr>
          <w:rFonts w:hint="eastAsia"/>
        </w:rPr>
        <w:t>　　　　一、2025-2031年中国绒线品行业供应状况分析</w:t>
      </w:r>
      <w:r>
        <w:rPr>
          <w:rFonts w:hint="eastAsia"/>
        </w:rPr>
        <w:br/>
      </w:r>
      <w:r>
        <w:rPr>
          <w:rFonts w:hint="eastAsia"/>
        </w:rPr>
        <w:t>　　　　二、2025-2031年中国绒线品行业需求状况分析</w:t>
      </w:r>
      <w:r>
        <w:rPr>
          <w:rFonts w:hint="eastAsia"/>
        </w:rPr>
        <w:br/>
      </w:r>
      <w:r>
        <w:rPr>
          <w:rFonts w:hint="eastAsia"/>
        </w:rPr>
        <w:t>　　　　三、2025-2031年中国绒线品行业发展态势判断</w:t>
      </w:r>
      <w:r>
        <w:rPr>
          <w:rFonts w:hint="eastAsia"/>
        </w:rPr>
        <w:br/>
      </w:r>
      <w:r>
        <w:rPr>
          <w:rFonts w:hint="eastAsia"/>
        </w:rPr>
        <w:t>　　第二节 2025-2031年中国绒线品所属行业进出口分析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一、中国绒线品产品进口分析</w:t>
      </w:r>
      <w:r>
        <w:rPr>
          <w:rFonts w:hint="eastAsia"/>
        </w:rPr>
        <w:br/>
      </w:r>
      <w:r>
        <w:rPr>
          <w:rFonts w:hint="eastAsia"/>
        </w:rPr>
        <w:t>　　　　二、中国绒线品产品出口分析</w:t>
      </w:r>
      <w:r>
        <w:rPr>
          <w:rFonts w:hint="eastAsia"/>
        </w:rPr>
        <w:br/>
      </w:r>
      <w:r>
        <w:rPr>
          <w:rFonts w:hint="eastAsia"/>
        </w:rPr>
        <w:t>　　　　三、中国绒线品产品进出口地域分布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中国绒线品行业竞争环境及SWOT分析</w:t>
      </w:r>
      <w:r>
        <w:rPr>
          <w:rFonts w:hint="eastAsia"/>
        </w:rPr>
        <w:br/>
      </w:r>
      <w:r>
        <w:rPr>
          <w:rFonts w:hint="eastAsia"/>
        </w:rPr>
        <w:t>　　第一节 中国绒线品行业竞争环境分析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二、进入壁垒</w:t>
      </w:r>
      <w:r>
        <w:rPr>
          <w:rFonts w:hint="eastAsia"/>
        </w:rPr>
        <w:br/>
      </w:r>
      <w:r>
        <w:rPr>
          <w:rFonts w:hint="eastAsia"/>
        </w:rPr>
        <w:t>　　　　三、潜在竞争者</w:t>
      </w:r>
      <w:r>
        <w:rPr>
          <w:rFonts w:hint="eastAsia"/>
        </w:rPr>
        <w:br/>
      </w:r>
      <w:r>
        <w:rPr>
          <w:rFonts w:hint="eastAsia"/>
        </w:rPr>
        <w:t>　　　　四、替代产品</w:t>
      </w:r>
      <w:r>
        <w:rPr>
          <w:rFonts w:hint="eastAsia"/>
        </w:rPr>
        <w:br/>
      </w:r>
      <w:r>
        <w:rPr>
          <w:rFonts w:hint="eastAsia"/>
        </w:rPr>
        <w:t>　　　　五、应对策略</w:t>
      </w:r>
      <w:r>
        <w:rPr>
          <w:rFonts w:hint="eastAsia"/>
        </w:rPr>
        <w:br/>
      </w:r>
      <w:r>
        <w:rPr>
          <w:rFonts w:hint="eastAsia"/>
        </w:rPr>
        <w:t>　　第二节 中国绒线品行业SWOT分析</w:t>
      </w:r>
      <w:r>
        <w:rPr>
          <w:rFonts w:hint="eastAsia"/>
        </w:rPr>
        <w:br/>
      </w:r>
      <w:r>
        <w:rPr>
          <w:rFonts w:hint="eastAsia"/>
        </w:rPr>
        <w:t>　　　　一、S.优势</w:t>
      </w:r>
      <w:r>
        <w:rPr>
          <w:rFonts w:hint="eastAsia"/>
        </w:rPr>
        <w:br/>
      </w:r>
      <w:r>
        <w:rPr>
          <w:rFonts w:hint="eastAsia"/>
        </w:rPr>
        <w:t>　　　　二、W.劣势</w:t>
      </w:r>
      <w:r>
        <w:rPr>
          <w:rFonts w:hint="eastAsia"/>
        </w:rPr>
        <w:br/>
      </w:r>
      <w:r>
        <w:rPr>
          <w:rFonts w:hint="eastAsia"/>
        </w:rPr>
        <w:t>　　　　三、O.机会</w:t>
      </w:r>
      <w:r>
        <w:rPr>
          <w:rFonts w:hint="eastAsia"/>
        </w:rPr>
        <w:br/>
      </w:r>
      <w:r>
        <w:rPr>
          <w:rFonts w:hint="eastAsia"/>
        </w:rPr>
        <w:t>　　　　四、T.威胁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中国绒线品行业存在问题及对策</w:t>
      </w:r>
      <w:r>
        <w:rPr>
          <w:rFonts w:hint="eastAsia"/>
        </w:rPr>
        <w:br/>
      </w:r>
      <w:r>
        <w:rPr>
          <w:rFonts w:hint="eastAsia"/>
        </w:rPr>
        <w:t>　　第一节 中国绒线品行业存在的问题及对策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一、中国绒线品行业存在的问题</w:t>
      </w:r>
      <w:r>
        <w:rPr>
          <w:rFonts w:hint="eastAsia"/>
        </w:rPr>
        <w:br/>
      </w:r>
      <w:r>
        <w:rPr>
          <w:rFonts w:hint="eastAsia"/>
        </w:rPr>
        <w:t>　　　　二、中国绒线品行业问题的成因</w:t>
      </w:r>
      <w:r>
        <w:rPr>
          <w:rFonts w:hint="eastAsia"/>
        </w:rPr>
        <w:br/>
      </w:r>
      <w:r>
        <w:rPr>
          <w:rFonts w:hint="eastAsia"/>
        </w:rPr>
        <w:t>　　　　三、中国绒线品行业问题的对策</w:t>
      </w:r>
      <w:r>
        <w:rPr>
          <w:rFonts w:hint="eastAsia"/>
        </w:rPr>
        <w:br/>
      </w:r>
      <w:r>
        <w:rPr>
          <w:rFonts w:hint="eastAsia"/>
        </w:rPr>
        <w:t>　　第二节 中国绒线品行业销售模式分析</w:t>
      </w:r>
      <w:r>
        <w:rPr>
          <w:rFonts w:hint="eastAsia"/>
        </w:rPr>
        <w:br/>
      </w:r>
      <w:r>
        <w:rPr>
          <w:rFonts w:hint="eastAsia"/>
        </w:rPr>
        <w:t>　　　　一、直销模式</w:t>
      </w:r>
      <w:r>
        <w:rPr>
          <w:rFonts w:hint="eastAsia"/>
        </w:rPr>
        <w:br/>
      </w:r>
      <w:r>
        <w:rPr>
          <w:rFonts w:hint="eastAsia"/>
        </w:rPr>
        <w:t>　　　　二、渠道模式</w:t>
      </w:r>
      <w:r>
        <w:rPr>
          <w:rFonts w:hint="eastAsia"/>
        </w:rPr>
        <w:br/>
      </w:r>
      <w:r>
        <w:rPr>
          <w:rFonts w:hint="eastAsia"/>
        </w:rPr>
        <w:t>　　　　三、供货商选择</w:t>
      </w:r>
      <w:r>
        <w:rPr>
          <w:rFonts w:hint="eastAsia"/>
        </w:rPr>
        <w:br/>
      </w:r>
      <w:r>
        <w:rPr>
          <w:rFonts w:hint="eastAsia"/>
        </w:rPr>
        <w:t>　　　　四、最佳销售渠道选择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中国绒线品行业发展策略与建议</w:t>
      </w:r>
      <w:r>
        <w:rPr>
          <w:rFonts w:hint="eastAsia"/>
        </w:rPr>
        <w:br/>
      </w:r>
      <w:r>
        <w:rPr>
          <w:rFonts w:hint="eastAsia"/>
        </w:rPr>
        <w:t>　　第一节 中国绒线品行业发展策略与建议</w:t>
      </w:r>
      <w:r>
        <w:rPr>
          <w:rFonts w:hint="eastAsia"/>
        </w:rPr>
        <w:br/>
      </w:r>
      <w:r>
        <w:rPr>
          <w:rFonts w:hint="eastAsia"/>
        </w:rPr>
        <w:t>　　　　一、绒线品产品策略</w:t>
      </w:r>
      <w:r>
        <w:rPr>
          <w:rFonts w:hint="eastAsia"/>
        </w:rPr>
        <w:br/>
      </w:r>
      <w:r>
        <w:rPr>
          <w:rFonts w:hint="eastAsia"/>
        </w:rPr>
        <w:t>　　　　二、绒线品价格策略</w:t>
      </w:r>
      <w:r>
        <w:rPr>
          <w:rFonts w:hint="eastAsia"/>
        </w:rPr>
        <w:br/>
      </w:r>
      <w:r>
        <w:rPr>
          <w:rFonts w:hint="eastAsia"/>
        </w:rPr>
        <w:t>　　　　三、绒线品渠道策略</w:t>
      </w:r>
      <w:r>
        <w:rPr>
          <w:rFonts w:hint="eastAsia"/>
        </w:rPr>
        <w:br/>
      </w:r>
      <w:r>
        <w:rPr>
          <w:rFonts w:hint="eastAsia"/>
        </w:rPr>
        <w:t>　　　　四、绒线品服务策略</w:t>
      </w:r>
      <w:r>
        <w:rPr>
          <w:rFonts w:hint="eastAsia"/>
        </w:rPr>
        <w:br/>
      </w:r>
      <w:r>
        <w:rPr>
          <w:rFonts w:hint="eastAsia"/>
        </w:rPr>
        <w:t>　　　　五、绒线品品牌策略</w:t>
      </w:r>
      <w:r>
        <w:rPr>
          <w:rFonts w:hint="eastAsia"/>
        </w:rPr>
        <w:br/>
      </w:r>
      <w:r>
        <w:rPr>
          <w:rFonts w:hint="eastAsia"/>
        </w:rPr>
        <w:t>　　第二节 中智林：中国绒线品行业发展建议</w:t>
      </w:r>
      <w:r>
        <w:rPr>
          <w:rFonts w:hint="eastAsia"/>
        </w:rPr>
        <w:br/>
      </w:r>
      <w:r>
        <w:rPr>
          <w:rFonts w:hint="eastAsia"/>
        </w:rPr>
        <w:t>　　　　一、贸易发展建议</w:t>
      </w:r>
      <w:r>
        <w:rPr>
          <w:rFonts w:hint="eastAsia"/>
        </w:rPr>
        <w:br/>
      </w:r>
      <w:r>
        <w:rPr>
          <w:rFonts w:hint="eastAsia"/>
        </w:rPr>
        <w:t>　　　　二、生产销售建议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337e4a0ab4476" w:history="1">
        <w:r>
          <w:rPr>
            <w:rStyle w:val="Hyperlink"/>
          </w:rPr>
          <w:t>2025-2031年中国绒线市场现状调研分析及发展前景报告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337e4a0ab4476" w:history="1">
        <w:r>
          <w:rPr>
            <w:rStyle w:val="Hyperlink"/>
          </w:rPr>
          <w:t>https://www.20087.com/1/81/RongXianFaZhanXianZhuangFenXiQia.html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热点：毛线和绒线有什么不同、绒线帽子编织图片大全、结绒线方法图片、绒线编织花样500图片大全、绒线是词语吗、绒线帽子编织视频、毛线在古代叫什么、绒线衫编织花样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bffa649f24202" w:history="1">
      <w:r>
        <w:rPr>
          <w:rStyle w:val="Hyperlink"/>
        </w:rPr>
        <w:t>2025-2031年中国绒线市场现状调研分析及发展前景报告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RongXianFaZhanXianZhuangFenXiQia.html" TargetMode="External" Id="R3f1337e4a0ab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RongXianFaZhanXianZhuangFenXiQia.html" TargetMode="External" Id="R0d1bffa649f2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2025-05-22T03:23:00Z</dcterms:created>
  <dcterms:modified xsi:type="dcterms:W3CDTF">2025-05-22T04:23:00Z</dcterms:modified>
  <dc:subject>2025-2031年中国绒线市场现状调研分析及发展前景报告</dc:subject>
  <dc:title>2025-2031年中国绒线市场现状调研分析及发展前景报告</dc:title>
  <cp:keywords>2025-2031年中国绒线市场现状调研分析及发展前景报告</cp:keywords>
  <dc:description>2025-2031年中国绒线市场现状调研分析及发展前景报告</dc:description>
</cp:coreProperties>
</file>