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b09379d9b14ec6" w:history="1">
              <w:r>
                <w:rPr>
                  <w:rStyle w:val="Hyperlink"/>
                </w:rPr>
                <w:t>2026-2032年中国珠绣纺织市场调研与发展前景分析报告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b09379d9b14ec6" w:history="1">
              <w:r>
                <w:rPr>
                  <w:rStyle w:val="Hyperlink"/>
                </w:rPr>
                <w:t>2026-2032年中国珠绣纺织市场调研与发展前景分析报告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b09379d9b14ec6" w:history="1">
                <w:r>
                  <w:rPr>
                    <w:rStyle w:val="Hyperlink"/>
                  </w:rPr>
                  <w:t>https://www.20087.com/1/11/ZhuXiuFangZhiShiChangQianJing.html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绣纺织是一种传统的手工艺品，近年来随着消费者对个性化和文化认同感的追求，市场需求持续增长。目前，珠绣纺织品不仅在设计上更加多样化，融入了现代时尚元素，而且在材料选择上也更加丰富，如使用环保材料和创新纤维。随着数字化技术的应用，珠绣纺织品的生产过程也变得更加高效，但仍保留了手工制作的独特魅力。</w:t>
      </w:r>
      <w:r>
        <w:rPr>
          <w:rFonts w:hint="eastAsia"/>
        </w:rPr>
        <w:br/>
      </w:r>
      <w:r>
        <w:rPr>
          <w:rFonts w:hint="eastAsia"/>
        </w:rPr>
        <w:t>　　未来，珠绣纺织的发展将更加注重创新设计和可持续发展。市场调研网指出，一方面，随着消费者对个性化定制的需求增加，珠绣纺织品将更加注重设计的独特性和艺术性，通过数字化设计工具和个性化服务来满足市场需求。另一方面，随着环保理念的普及，采用可持续材料和生产工艺将成为行业发展的重点，如使用可再生纤维和无毒染料。此外，随着传统文化复兴的趋势，珠绣纺织品还将融入更多民族文化元素，成为展示文化多样性的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b09379d9b14ec6" w:history="1">
        <w:r>
          <w:rPr>
            <w:rStyle w:val="Hyperlink"/>
          </w:rPr>
          <w:t>2026-2032年中国珠绣纺织市场调研与发展前景分析报告</w:t>
        </w:r>
      </w:hyperlink>
      <w:r>
        <w:rPr>
          <w:rFonts w:hint="eastAsia"/>
        </w:rPr>
        <w:t>》，2025年珠绣纺织行业市场规模达 亿元，预计2032年市场规模将达 亿元，期间年均复合增长率（CAGR）达 %。报告基于国家权威机构及相关协会的详实数据，结合一手调研资料，全面分析了珠绣纺织行业的发展环境、市场规模及未来预测。报告详细解读了珠绣纺织重点地区的市场表现、供需状况及价格趋势，并对珠绣纺织进出口情况进行了前景预测。同时，报告深入探讨了珠绣纺织技术现状与未来发展方向，重点分析了领先企业的经营表现及市场竞争力。通过SWOT分析，报告揭示了珠绣纺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珠绣纺织相关概念</w:t>
      </w:r>
      <w:r>
        <w:rPr>
          <w:rFonts w:hint="eastAsia"/>
        </w:rPr>
        <w:br/>
      </w:r>
      <w:r>
        <w:rPr>
          <w:rFonts w:hint="eastAsia"/>
        </w:rPr>
        <w:t>　　第一节 珠绣纺织相关概念</w:t>
      </w:r>
      <w:r>
        <w:rPr>
          <w:rFonts w:hint="eastAsia"/>
        </w:rPr>
        <w:br/>
      </w:r>
      <w:r>
        <w:rPr>
          <w:rFonts w:hint="eastAsia"/>
        </w:rPr>
        <w:t>　　　　一、珠绣纺织简介</w:t>
      </w:r>
      <w:r>
        <w:rPr>
          <w:rFonts w:hint="eastAsia"/>
        </w:rPr>
        <w:br/>
      </w:r>
      <w:r>
        <w:rPr>
          <w:rFonts w:hint="eastAsia"/>
        </w:rPr>
        <w:t>　　　　二、珠绣纺织的分类</w:t>
      </w:r>
      <w:r>
        <w:rPr>
          <w:rFonts w:hint="eastAsia"/>
        </w:rPr>
        <w:br/>
      </w:r>
      <w:r>
        <w:rPr>
          <w:rFonts w:hint="eastAsia"/>
        </w:rPr>
        <w:t>　　第二节 珠绣纺织的主要作用及用途简介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2021-2026年全球珠绣纺织行业发展状况分析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2021-2026年全球珠绣纺织行业运行概况</w:t>
      </w:r>
      <w:r>
        <w:rPr>
          <w:rFonts w:hint="eastAsia"/>
        </w:rPr>
        <w:br/>
      </w:r>
      <w:r>
        <w:rPr>
          <w:rFonts w:hint="eastAsia"/>
        </w:rPr>
        <w:t>　　　　一、全球珠绣纺织行业市场供需分析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二、全球珠绣纺织价格分析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2021-2026年全球主要地区珠绣纺织行业运行情况分析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2021-2032年全球珠绣纺织行业发展趋势分析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中国珠绣纺织行业发展环境分析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中国珠绣纺织行业发展政策环境分析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一、珠绣纺织行业政策影响分析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中国珠绣纺织行业发展社会环境分析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2021-2026年中国珠绣纺织行业市场调查情况分析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2021-2026年中国珠绣纺织市场运行现状分析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一、国内珠绣纺织生产现状分析</w:t>
      </w:r>
      <w:r>
        <w:rPr>
          <w:rFonts w:hint="eastAsia"/>
        </w:rPr>
        <w:br/>
      </w:r>
      <w:r>
        <w:rPr>
          <w:rFonts w:hint="eastAsia"/>
        </w:rPr>
        <w:t>　　　　二、国内珠绣纺织市场需求情况分析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三、国内珠绣纺织市场价格情况分析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2021-2026年中国珠绣纺织行业发展形势分析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一、国内珠绣纺织行业现状</w:t>
      </w:r>
      <w:r>
        <w:rPr>
          <w:rFonts w:hint="eastAsia"/>
        </w:rPr>
        <w:br/>
      </w:r>
      <w:r>
        <w:rPr>
          <w:rFonts w:hint="eastAsia"/>
        </w:rPr>
        <w:t>　　　　二、中国珠绣纺织行业影响因素分析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三、国内珠绣纺织行业存在问题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2021-2026年中国珠绣纺织行业发展对策与建议分析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2021-2026年中国珠绣纺织行业数据调查分析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2021-2026年中国珠绣纺织行业规模分析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2021-2026年中国珠绣纺织行业产值分析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2021-2026年中国珠绣纺织行业成本费用分析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2021-2026年中国珠绣纺织行业盈利能力分析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2021-2026年中国珠绣纺织进出口数据监测分析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2021-2026年中国珠绣纺织进口数据分析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2021-2026年中国珠绣纺织出口数据分析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2021-2026年中国珠绣纺织进出口平均单价分析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2021-2026年中国珠绣纺织进出口国家及地区分析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中国珠绣纺织区域市场调查状况分析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2021-2026年中国珠绣纺织产业市场竞争格局分析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2021-2026年中国珠绣纺织产业竞争现状分析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二、珠绣纺织产品价格竞争分析</w:t>
      </w:r>
      <w:r>
        <w:rPr>
          <w:rFonts w:hint="eastAsia"/>
        </w:rPr>
        <w:br/>
      </w:r>
      <w:r>
        <w:rPr>
          <w:rFonts w:hint="eastAsia"/>
        </w:rPr>
        <w:t>　　　　三、珠绣纺织产业技术竞争分析</w:t>
      </w:r>
      <w:r>
        <w:rPr>
          <w:rFonts w:hint="eastAsia"/>
        </w:rPr>
        <w:br/>
      </w:r>
      <w:r>
        <w:rPr>
          <w:rFonts w:hint="eastAsia"/>
        </w:rPr>
        <w:t>　　　　四、珠绣纺织产业品牌竞争分析</w:t>
      </w:r>
      <w:r>
        <w:rPr>
          <w:rFonts w:hint="eastAsia"/>
        </w:rPr>
        <w:br/>
      </w:r>
      <w:r>
        <w:rPr>
          <w:rFonts w:hint="eastAsia"/>
        </w:rPr>
        <w:t>　　第二节 珠绣纺织竞争优劣势分析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2021-2026年中国珠绣纺织行业集中度分析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2021-2026年中国珠绣纺织企业提升竞争力策略分析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中国珠绣纺织行业重点厂商分析</w:t>
      </w:r>
      <w:r>
        <w:rPr>
          <w:rFonts w:hint="eastAsia"/>
        </w:rPr>
        <w:br/>
      </w:r>
      <w:r>
        <w:rPr>
          <w:rFonts w:hint="eastAsia"/>
        </w:rPr>
        <w:t>　　第一节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珠绣纺织重点企业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三、珠绣纺织企业经营情况分析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2021-2026年中国珠绣纺织行业产业链分析</w:t>
      </w:r>
      <w:r>
        <w:rPr>
          <w:rFonts w:hint="eastAsia"/>
        </w:rPr>
        <w:br/>
      </w:r>
      <w:r>
        <w:rPr>
          <w:rFonts w:hint="eastAsia"/>
        </w:rPr>
        <w:t>　　第一节 珠绣纺织上游行业分析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三、上游行业对珠绣纺织行业的影响</w:t>
      </w:r>
      <w:r>
        <w:rPr>
          <w:rFonts w:hint="eastAsia"/>
        </w:rPr>
        <w:br/>
      </w:r>
      <w:r>
        <w:rPr>
          <w:rFonts w:hint="eastAsia"/>
        </w:rPr>
        <w:t>　　第二节 珠绣纺织下游行业分析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三、下游行业对珠绣纺织行业的影响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2021-2032年中国珠绣纺织产业发展趋势预测分析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2021-2032年中国珠绣纺织产业发展趋势分析</w:t>
      </w:r>
      <w:r>
        <w:rPr>
          <w:rFonts w:hint="eastAsia"/>
        </w:rPr>
        <w:br/>
      </w:r>
      <w:r>
        <w:rPr>
          <w:rFonts w:hint="eastAsia"/>
        </w:rPr>
        <w:t>　　　　一、珠绣纺织技术发展方向分析</w:t>
      </w:r>
      <w:r>
        <w:rPr>
          <w:rFonts w:hint="eastAsia"/>
        </w:rPr>
        <w:br/>
      </w:r>
      <w:r>
        <w:rPr>
          <w:rFonts w:hint="eastAsia"/>
        </w:rPr>
        <w:t>　　　　二、珠绣纺织行业前景分析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2021-2032年中国珠绣纺织产业市场预测分析</w:t>
      </w:r>
      <w:r>
        <w:rPr>
          <w:rFonts w:hint="eastAsia"/>
        </w:rPr>
        <w:br/>
      </w:r>
      <w:r>
        <w:rPr>
          <w:rFonts w:hint="eastAsia"/>
        </w:rPr>
        <w:t>　　　　一、珠绣纺织市场供给预测分析</w:t>
      </w:r>
      <w:r>
        <w:rPr>
          <w:rFonts w:hint="eastAsia"/>
        </w:rPr>
        <w:br/>
      </w:r>
      <w:r>
        <w:rPr>
          <w:rFonts w:hint="eastAsia"/>
        </w:rPr>
        <w:t>　　　　二、珠绣纺织产品需求预测分析</w:t>
      </w:r>
      <w:r>
        <w:rPr>
          <w:rFonts w:hint="eastAsia"/>
        </w:rPr>
        <w:br/>
      </w:r>
      <w:r>
        <w:rPr>
          <w:rFonts w:hint="eastAsia"/>
        </w:rPr>
        <w:t>　　　　三、珠绣纺织进出口预测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2021-2032年中国珠绣纺织产业市场盈利预测分析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2021-2032年中国珠绣纺织产业投资机会与风险分析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2021-2032年中国珠绣纺织产业投资环境分析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2021-2032年中国珠绣纺织产业投资机会分析</w:t>
      </w:r>
      <w:r>
        <w:rPr>
          <w:rFonts w:hint="eastAsia"/>
        </w:rPr>
        <w:br/>
      </w:r>
      <w:r>
        <w:rPr>
          <w:rFonts w:hint="eastAsia"/>
        </w:rPr>
        <w:t>　　　　一、珠绣纺织行业区域投资热点分析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二、珠绣纺织行业投资潜力分析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　2021-2032年中国珠绣纺织产业投资风险分析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珠绣纺织产业链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2021-2026年中国珠绣纺织市场需求量及增速统计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2021-2026年中国珠绣纺织行业市场规模及增长情况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**地区珠绣纺织市场规模及增长情况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**地区珠绣纺织行业市场需求情况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珠绣纺织重点企业（一）基本信息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珠绣纺织重点企业（一）经营情况分析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珠绣纺织重点企业（一）主要经济指标情况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珠绣纺织重点企业（一）盈利能力情况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珠绣纺织重点企业（二）经营情况分析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珠绣纺织重点企业（二）主要经济指标情况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珠绣纺织重点企业（二）盈利能力情况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珠绣纺织重点企业（二）成长能力情况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2021-2032年中国珠绣纺织行业产量预测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2021-2032年中国珠绣纺织市场需求量预测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2021-2032年中国珠绣纺织行业市场规模预测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2021-2032年中国珠绣纺织市场前景分析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2021-2032年中国珠绣纺织行业发展趋势预测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b09379d9b14ec6" w:history="1">
        <w:r>
          <w:rPr>
            <w:rStyle w:val="Hyperlink"/>
          </w:rPr>
          <w:t>2026-2032年中国珠绣纺织市场调研与发展前景分析报告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b09379d9b14ec6" w:history="1">
        <w:r>
          <w:rPr>
            <w:rStyle w:val="Hyperlink"/>
          </w:rPr>
          <w:t>https://www.20087.com/1/11/ZhuXiuFangZhiShiChangQianJing.html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热点：凤竹纺织、珠绣服饰、佳锦纺织有限公司、珠绣艺术、绍兴绣觉纺织品有限公司、珠绣文化、凤竹纺织600493、珠绣品牌、佳纺国际纺织品有限公司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9d187f21064331" w:history="1">
      <w:r>
        <w:rPr>
          <w:rStyle w:val="Hyperlink"/>
        </w:rPr>
        <w:t>2026-2032年中国珠绣纺织市场调研与发展前景分析报告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ZhuXiuFangZhiShiChangQianJing.html" TargetMode="External" Id="Reeb09379d9b1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ZhuXiuFangZhiShiChangQianJing.html" TargetMode="External" Id="Rc29d187f210643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2026-06-04T05:26:00Z</dcterms:created>
  <dcterms:modified xsi:type="dcterms:W3CDTF">2026-06-04T06:26:00Z</dcterms:modified>
  <dc:subject>2026-2032年中国珠绣纺织市场调研与发展前景分析报告</dc:subject>
  <dc:title>2026-2032年中国珠绣纺织市场调研与发展前景分析报告</dc:title>
  <cp:keywords>2026-2032年中国珠绣纺织市场调研与发展前景分析报告</cp:keywords>
  <dc:description>2026-2032年中国珠绣纺织市场调研与发展前景分析报告</dc:description>
</cp:coreProperties>
</file>