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312df86c946fa" w:history="1">
              <w:r>
                <w:rPr>
                  <w:rStyle w:val="Hyperlink"/>
                </w:rPr>
                <w:t>2025-2031年中国革皮行业市场发展分析及投资前景预测报告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312df86c946fa" w:history="1">
              <w:r>
                <w:rPr>
                  <w:rStyle w:val="Hyperlink"/>
                </w:rPr>
                <w:t>2025-2031年中国革皮行业市场发展分析及投资前景预测报告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312df86c946fa" w:history="1">
                <w:r>
                  <w:rPr>
                    <w:rStyle w:val="Hyperlink"/>
                  </w:rPr>
                  <w:t>https://www.20087.com/1/11/GePiShiChangQianJing.html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皮即经过加工处理的动物皮革，广泛应用于服装、鞋履、家具等领域。近年来，随着消费者对动物福利和环保意识的增强，人造革皮和植物基皮革的出现为行业带来了新的变革。目前，行业正致力于提高革皮的可持续性，如采用更温和的鞣制工艺，减少化学品使用，以及开发可生物降解的革皮替代品，满足市场对环保材料的需求。</w:t>
      </w:r>
      <w:r>
        <w:rPr>
          <w:rFonts w:hint="eastAsia"/>
        </w:rPr>
        <w:br/>
      </w:r>
      <w:r>
        <w:rPr>
          <w:rFonts w:hint="eastAsia"/>
        </w:rPr>
        <w:t>　　未来，革皮的发展将更加注重科技创新和循环经济。一方面，通过基因工程培育特定的动物皮肤，或利用微生物发酵生产仿生皮革，实现材料的可控性和品质一致性；另一方面，建立皮革回收和再利用体系，如将废旧皮革转化为新原料或艺术品，减少资源浪费。此外，数字技术的应用，如区块链追溯系统，将增强消费者对革皮来源和生产过程的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312df86c946fa" w:history="1">
        <w:r>
          <w:rPr>
            <w:rStyle w:val="Hyperlink"/>
          </w:rPr>
          <w:t>2025-2031年中国革皮行业市场发展分析及投资前景预测报告</w:t>
        </w:r>
      </w:hyperlink>
      <w:r>
        <w:rPr>
          <w:rFonts w:hint="eastAsia"/>
        </w:rPr>
        <w:t>》依托权威数据资源与长期市场监测，系统分析了革皮行业的市场规模、市场需求及产业链结构，深入探讨了革皮价格变动与细分市场特征。报告科学预测了革皮市场前景及未来发展趋势，重点剖析了行业集中度、竞争格局及重点企业的市场地位，并通过SWOT分析揭示了革皮行业机遇与潜在风险。报告为投资者及业内企业提供了全面的市场洞察与决策参考，助力把握革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世界革皮行业发展情况分析</w:t>
      </w:r>
      <w:r>
        <w:rPr>
          <w:rFonts w:hint="eastAsia"/>
        </w:rPr>
        <w:br/>
      </w:r>
      <w:r>
        <w:rPr>
          <w:rFonts w:hint="eastAsia"/>
        </w:rPr>
        <w:t>　　第一节 世界革皮行业分析</w:t>
      </w:r>
      <w:r>
        <w:rPr>
          <w:rFonts w:hint="eastAsia"/>
        </w:rPr>
        <w:br/>
      </w:r>
      <w:r>
        <w:rPr>
          <w:rFonts w:hint="eastAsia"/>
        </w:rPr>
        <w:t>　　　　一、世界革皮行业特点</w:t>
      </w:r>
      <w:r>
        <w:rPr>
          <w:rFonts w:hint="eastAsia"/>
        </w:rPr>
        <w:br/>
      </w:r>
      <w:r>
        <w:rPr>
          <w:rFonts w:hint="eastAsia"/>
        </w:rPr>
        <w:t>　　　　二、世界革皮产能状况</w:t>
      </w:r>
      <w:r>
        <w:rPr>
          <w:rFonts w:hint="eastAsia"/>
        </w:rPr>
        <w:br/>
      </w:r>
      <w:r>
        <w:rPr>
          <w:rFonts w:hint="eastAsia"/>
        </w:rPr>
        <w:t>　　　　三、世界革皮行业动态</w:t>
      </w:r>
      <w:r>
        <w:rPr>
          <w:rFonts w:hint="eastAsia"/>
        </w:rPr>
        <w:br/>
      </w:r>
      <w:r>
        <w:rPr>
          <w:rFonts w:hint="eastAsia"/>
        </w:rPr>
        <w:t>　　　　四、世界革皮行业动态</w:t>
      </w:r>
      <w:r>
        <w:rPr>
          <w:rFonts w:hint="eastAsia"/>
        </w:rPr>
        <w:br/>
      </w:r>
      <w:r>
        <w:rPr>
          <w:rFonts w:hint="eastAsia"/>
        </w:rPr>
        <w:t>　　第二节 世界革皮市场分析</w:t>
      </w:r>
      <w:r>
        <w:rPr>
          <w:rFonts w:hint="eastAsia"/>
        </w:rPr>
        <w:br/>
      </w:r>
      <w:r>
        <w:rPr>
          <w:rFonts w:hint="eastAsia"/>
        </w:rPr>
        <w:t>　　　　一、世界革皮生产分布</w:t>
      </w:r>
      <w:r>
        <w:rPr>
          <w:rFonts w:hint="eastAsia"/>
        </w:rPr>
        <w:br/>
      </w:r>
      <w:r>
        <w:rPr>
          <w:rFonts w:hint="eastAsia"/>
        </w:rPr>
        <w:t>　　　　二、世界革皮消费情况</w:t>
      </w:r>
      <w:r>
        <w:rPr>
          <w:rFonts w:hint="eastAsia"/>
        </w:rPr>
        <w:br/>
      </w:r>
      <w:r>
        <w:rPr>
          <w:rFonts w:hint="eastAsia"/>
        </w:rPr>
        <w:t>　　　　三、世界革皮消费结构</w:t>
      </w:r>
      <w:r>
        <w:rPr>
          <w:rFonts w:hint="eastAsia"/>
        </w:rPr>
        <w:br/>
      </w:r>
      <w:r>
        <w:rPr>
          <w:rFonts w:hint="eastAsia"/>
        </w:rPr>
        <w:t>　　　　四、世界革皮价格分析</w:t>
      </w:r>
      <w:r>
        <w:rPr>
          <w:rFonts w:hint="eastAsia"/>
        </w:rPr>
        <w:br/>
      </w:r>
      <w:r>
        <w:rPr>
          <w:rFonts w:hint="eastAsia"/>
        </w:rPr>
        <w:t>　　第三节 2019-2024年中外革皮市场对比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中国革皮行业供给情况分析及趋势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2019-2024年中国革皮行业市场供给分析</w:t>
      </w:r>
      <w:r>
        <w:rPr>
          <w:rFonts w:hint="eastAsia"/>
        </w:rPr>
        <w:br/>
      </w:r>
      <w:r>
        <w:rPr>
          <w:rFonts w:hint="eastAsia"/>
        </w:rPr>
        <w:t>　　　　一、革皮整体供给情况分析</w:t>
      </w:r>
      <w:r>
        <w:rPr>
          <w:rFonts w:hint="eastAsia"/>
        </w:rPr>
        <w:br/>
      </w:r>
      <w:r>
        <w:rPr>
          <w:rFonts w:hint="eastAsia"/>
        </w:rPr>
        <w:t>　　　　二、革皮重点区域供给分析</w:t>
      </w:r>
      <w:r>
        <w:rPr>
          <w:rFonts w:hint="eastAsia"/>
        </w:rPr>
        <w:br/>
      </w:r>
      <w:r>
        <w:rPr>
          <w:rFonts w:hint="eastAsia"/>
        </w:rPr>
        <w:t>　　第二节 革皮行业供给关系因素分析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2025-2031年中国革皮行业市场供给趋势</w:t>
      </w:r>
      <w:r>
        <w:rPr>
          <w:rFonts w:hint="eastAsia"/>
        </w:rPr>
        <w:br/>
      </w:r>
      <w:r>
        <w:rPr>
          <w:rFonts w:hint="eastAsia"/>
        </w:rPr>
        <w:t>　　　　一、革皮整体供给情况趋势分析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二、革皮重点区域供给趋势分析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三、影响未来革皮供给的因素分析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2019-2024年中国革皮行业发展概况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2019-2024年中国革皮行业发展态势分析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2019-2024年中国革皮行业发展特点分析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2019-2024年中国革皮行业产量、需求情况分析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2019-2024年中国革皮行业价格分析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2019-2024年中国革皮行业整体运行状况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2019-2024年革皮行业产销分析</w:t>
      </w:r>
      <w:r>
        <w:rPr>
          <w:rFonts w:hint="eastAsia"/>
        </w:rPr>
        <w:br/>
      </w:r>
      <w:r>
        <w:rPr>
          <w:rFonts w:hint="eastAsia"/>
        </w:rPr>
        <w:t>　　第二节 2019-2024年革皮行业盈利能力分析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2019-2024年革皮行业偿债能力分析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2019-2024年革皮行业营运能力分析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中国革皮行业进出口市场分析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2019-2024年革皮行业进出口特点分析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2019-2024年革皮行业进出口量分析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2025-2031年革皮行业进出口市场预测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2025-2031年革皮行业投资价值（绩效）及行业发展预测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2019-2024年革皮行业成长性分析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2019-2024年革皮行业经营能力分析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2019-2024年革皮行业盈利能力分析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2019-2024年革皮行业偿债能力分析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2025-2031年我国革皮行业产值预测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2025-2031年我国革皮行业销售收入预测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2025-2031年我国革皮行业总资产预测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2019-2024年中国革皮产业重点区域运行分析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2019-2024年华东地区革皮市场分析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2019-2024年华南地区革皮市场分析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2019-2024年华中地区革皮市场分析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2019-2024年华北地区革皮市场分析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2019-2024年西北地区革皮市场分析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2019-2024年西南地区革皮市场分析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2019-2024年东北地区革皮市场分析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2019-2024年中国革皮行业重点企业竞争力分析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革皮企业（一）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革皮企业（二）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革皮企业（三）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革皮企业（四）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革皮企业（五）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革皮企业（六）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2024-2025年中国革皮行业消费者偏好调查</w:t>
      </w:r>
      <w:r>
        <w:rPr>
          <w:rFonts w:hint="eastAsia"/>
        </w:rPr>
        <w:br/>
      </w:r>
      <w:r>
        <w:rPr>
          <w:rFonts w:hint="eastAsia"/>
        </w:rPr>
        <w:t>　　第一节 革皮目标客户群体调查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革皮的品牌市场调查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一、消费者对革皮品牌认知度宏观调查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二、消费者对革皮的品牌偏好调查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三、消费者对革皮品牌的首要认知渠道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五、革皮品牌忠诚度调查</w:t>
      </w:r>
      <w:r>
        <w:rPr>
          <w:rFonts w:hint="eastAsia"/>
        </w:rPr>
        <w:br/>
      </w:r>
      <w:r>
        <w:rPr>
          <w:rFonts w:hint="eastAsia"/>
        </w:rPr>
        <w:t>　　　　六、革皮品牌市场占有率调查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中国革皮行业投资策略分析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2019-2024年中国革皮行业投资环境分析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2019-2024年中国革皮行业投资收益分析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2019-2024年中国革皮行业产品投资方向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2025-2031年中国革皮行业投资收益预测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二、2025-2031年中国革皮行业工业总产值预测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三、2025-2031年中国革皮行业销售收入预测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四、2025-2031年中国革皮行业利润总额预测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五、2025-2031年中国革皮行业总资产预测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中国革皮行业投资风险分析</w:t>
      </w:r>
      <w:r>
        <w:rPr>
          <w:rFonts w:hint="eastAsia"/>
        </w:rPr>
        <w:br/>
      </w:r>
      <w:r>
        <w:rPr>
          <w:rFonts w:hint="eastAsia"/>
        </w:rPr>
        <w:t>　　第一节 中国革皮行业内部风险分析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中国革皮行业外部风险分析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二、革皮行业政策环境风险分析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三、革皮关联行业风险分析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革皮行业发展趋势与投资战略研究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革皮市场发展潜力分析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革皮行业发展趋势分析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革皮行业发展战略研究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革皮市场预测及投资建议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2025-2031年革皮市场规模及增长趋势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2025-2031年革皮投资规模预测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2025-2031年革皮市场盈利预测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中^智林^：革皮项目投资建议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2019-2024年中国革皮市场规模及增长情况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2019-2024年中国革皮行业产量及增长趋势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2025-2031年中国革皮行业产量预测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2019-2024年中国革皮行业市场需求及增长情况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2025-2031年中国革皮行业市场需求预测</w:t>
      </w:r>
      <w:r>
        <w:rPr>
          <w:rFonts w:hint="eastAsia"/>
        </w:rPr>
        <w:br/>
      </w:r>
      <w:r>
        <w:rPr>
          <w:rFonts w:hint="eastAsia"/>
        </w:rPr>
        <w:t>　　图表 **地区革皮市场规模及增长情况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**地区革皮市场规模及增长情况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2019-2024年中国革皮行业出口情况分析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2025年革皮行业壁垒</w:t>
      </w:r>
      <w:r>
        <w:rPr>
          <w:rFonts w:hint="eastAsia"/>
        </w:rPr>
        <w:br/>
      </w:r>
      <w:r>
        <w:rPr>
          <w:rFonts w:hint="eastAsia"/>
        </w:rPr>
        <w:t>　　图表 2025年革皮市场前景分析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2025-2031年中国革皮市场规模预测</w:t>
      </w:r>
      <w:r>
        <w:rPr>
          <w:rFonts w:hint="eastAsia"/>
        </w:rPr>
        <w:br/>
      </w:r>
      <w:r>
        <w:rPr>
          <w:rFonts w:hint="eastAsia"/>
        </w:rPr>
        <w:t>　　图表 2025年革皮发展趋势预测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312df86c946fa" w:history="1">
        <w:r>
          <w:rPr>
            <w:rStyle w:val="Hyperlink"/>
          </w:rPr>
          <w:t>2025-2031年中国革皮行业市场发展分析及投资前景预测报告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312df86c946fa" w:history="1">
        <w:r>
          <w:rPr>
            <w:rStyle w:val="Hyperlink"/>
          </w:rPr>
          <w:t>https://www.20087.com/1/11/GePiShiChangQianJing.html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热点：革皮是什么皮、革皮是什么皮子、首硕次小击革皮是什么意思、革皮鞋怎么清洗、皮革是皮还是革、革皮和真皮哪个好、人造革是皮革吗、革皮衣怎么清洗、牛皮革是皮吗?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783b380794f17" w:history="1">
      <w:r>
        <w:rPr>
          <w:rStyle w:val="Hyperlink"/>
        </w:rPr>
        <w:t>2025-2031年中国革皮行业市场发展分析及投资前景预测报告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ePiShiChangQianJing.html" TargetMode="External" Id="R115312df86c9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ePiShiChangQianJing.html" TargetMode="External" Id="R0d5783b38079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2024-09-13T02:05:00Z</dcterms:created>
  <dcterms:modified xsi:type="dcterms:W3CDTF">2024-09-13T03:05:00Z</dcterms:modified>
  <dc:subject>2025-2031年中国革皮行业市场发展分析及投资前景预测报告</dc:subject>
  <dc:title>2025-2031年中国革皮行业市场发展分析及投资前景预测报告</dc:title>
  <cp:keywords>2025-2031年中国革皮行业市场发展分析及投资前景预测报告</cp:keywords>
  <dc:description>2025-2031年中国革皮行业市场发展分析及投资前景预测报告</dc:description>
</cp:coreProperties>
</file>