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08fed1206f4f4a" w:history="1">
              <w:r>
                <w:rPr>
                  <w:rStyle w:val="Hyperlink"/>
                </w:rPr>
                <w:t>2026-2032年中国领带行业研究分析及发展趋势预测报告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08fed1206f4f4a" w:history="1">
              <w:r>
                <w:rPr>
                  <w:rStyle w:val="Hyperlink"/>
                </w:rPr>
                <w:t>2026-2032年中国领带行业研究分析及发展趋势预测报告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08fed1206f4f4a" w:history="1">
                <w:r>
                  <w:rPr>
                    <w:rStyle w:val="Hyperlink"/>
                  </w:rPr>
                  <w:t>https://www.20087.com/1/91/LingDaiShiChangQianJing.html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领带是男士正装中的重要配饰，其市场在过去几年中经历了变化。随着职场文化逐渐变得更为休闲化，领带的使用频率有所下降，但仍然保持着一定的市场需求。目前市场上的领带种类繁多，不仅包括传统的商务款式，还有更多颜色鲜艳、图案新颖的休闲款式，以适应不同场合的需求。在材料方面，除了传统的丝绸之外，棉、亚麻等天然纤维以及合成纤维也被广泛使用，以满足不同消费者对质地和价格的需求。</w:t>
      </w:r>
      <w:r>
        <w:rPr>
          <w:rFonts w:hint="eastAsia"/>
        </w:rPr>
        <w:br/>
      </w:r>
      <w:r>
        <w:rPr>
          <w:rFonts w:hint="eastAsia"/>
        </w:rPr>
        <w:t>　　未来，领带市场的发展将更加注重个性化和多功能性。市场调研网指出，一方面，随着消费者对个性化表达的需求增加，提供定制服务的品牌将获得更多关注。另一方面，随着科技的进步，开发具有特殊功能的领带，如防水、防皱等，将成为市场的新趋势。此外，随着可持续时尚理念的普及，采用环保材料制作的领带也将成为行业的发展方向。</w:t>
      </w:r>
      <w:r>
        <w:rPr>
          <w:rFonts w:hint="eastAsia"/>
        </w:rPr>
        <w:br/>
      </w:r>
      <w:r>
        <w:rPr>
          <w:rFonts w:hint="eastAsia"/>
        </w:rPr>
        <w:t>　　据市场调研网（中智林）《</w:t>
      </w:r>
      <w:hyperlink r:id="Rab08fed1206f4f4a" w:history="1">
        <w:r>
          <w:rPr>
            <w:rStyle w:val="Hyperlink"/>
          </w:rPr>
          <w:t>2026-2032年中国领带行业研究分析及发展趋势预测报告</w:t>
        </w:r>
      </w:hyperlink>
      <w:r>
        <w:rPr>
          <w:rFonts w:hint="eastAsia"/>
        </w:rPr>
        <w:t>》，2025年领带行业市场规模达 亿元，预计2032年市场规模将达 亿元，期间年均复合增长率（CAGR）达 %。报告基于国家统计局及领带相关协会的权威数据，结合科研单位的详实资料，系统分析了领带行业的发展环境、产业链结构、市场供需状况及重点企业现状，并对领带行业市场前景及发展趋势作出科学预测。报告揭示了领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中国领带行业发展环境</w:t>
      </w:r>
      <w:r>
        <w:rPr>
          <w:rFonts w:hint="eastAsia"/>
        </w:rPr>
        <w:br/>
      </w:r>
      <w:r>
        <w:rPr>
          <w:rFonts w:hint="eastAsia"/>
        </w:rPr>
        <w:t>　　第一节 领带行业及属性分析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中国领带生产现状分析</w:t>
      </w:r>
      <w:r>
        <w:rPr>
          <w:rFonts w:hint="eastAsia"/>
        </w:rPr>
        <w:br/>
      </w:r>
      <w:r>
        <w:rPr>
          <w:rFonts w:hint="eastAsia"/>
        </w:rPr>
        <w:t>　　第一节 领带行业总体规模</w:t>
      </w:r>
      <w:r>
        <w:rPr>
          <w:rFonts w:hint="eastAsia"/>
        </w:rPr>
        <w:br/>
      </w:r>
      <w:r>
        <w:rPr>
          <w:rFonts w:hint="eastAsia"/>
        </w:rPr>
        <w:t>　　第一节 领带产能概况</w:t>
      </w:r>
      <w:r>
        <w:rPr>
          <w:rFonts w:hint="eastAsia"/>
        </w:rPr>
        <w:br/>
      </w:r>
      <w:r>
        <w:rPr>
          <w:rFonts w:hint="eastAsia"/>
        </w:rPr>
        <w:t>　　　　一、2021-2026年领带产能分析</w:t>
      </w:r>
      <w:r>
        <w:rPr>
          <w:rFonts w:hint="eastAsia"/>
        </w:rPr>
        <w:br/>
      </w:r>
      <w:r>
        <w:rPr>
          <w:rFonts w:hint="eastAsia"/>
        </w:rPr>
        <w:t>　　　　二、2021-2032年领带产能预测</w:t>
      </w:r>
      <w:r>
        <w:rPr>
          <w:rFonts w:hint="eastAsia"/>
        </w:rPr>
        <w:br/>
      </w:r>
      <w:r>
        <w:rPr>
          <w:rFonts w:hint="eastAsia"/>
        </w:rPr>
        <w:t>　　第三节 领带市场容量概况</w:t>
      </w:r>
      <w:r>
        <w:rPr>
          <w:rFonts w:hint="eastAsia"/>
        </w:rPr>
        <w:br/>
      </w:r>
      <w:r>
        <w:rPr>
          <w:rFonts w:hint="eastAsia"/>
        </w:rPr>
        <w:t>　　　　一、2021-2026年领带市场容量分析</w:t>
      </w:r>
      <w:r>
        <w:rPr>
          <w:rFonts w:hint="eastAsia"/>
        </w:rPr>
        <w:br/>
      </w:r>
      <w:r>
        <w:rPr>
          <w:rFonts w:hint="eastAsia"/>
        </w:rPr>
        <w:t>　　　　二、领带产能配置与产能利用率调查</w:t>
      </w:r>
      <w:r>
        <w:rPr>
          <w:rFonts w:hint="eastAsia"/>
        </w:rPr>
        <w:br/>
      </w:r>
      <w:r>
        <w:rPr>
          <w:rFonts w:hint="eastAsia"/>
        </w:rPr>
        <w:t>　　　　三、2021-2032年领带市场容量预测</w:t>
      </w:r>
      <w:r>
        <w:rPr>
          <w:rFonts w:hint="eastAsia"/>
        </w:rPr>
        <w:br/>
      </w:r>
      <w:r>
        <w:rPr>
          <w:rFonts w:hint="eastAsia"/>
        </w:rPr>
        <w:t>　　第四节 领带产业的生命周期分析</w:t>
      </w:r>
      <w:r>
        <w:rPr>
          <w:rFonts w:hint="eastAsia"/>
        </w:rPr>
        <w:br/>
      </w:r>
      <w:r>
        <w:rPr>
          <w:rFonts w:hint="eastAsia"/>
        </w:rPr>
        <w:t>　　第五节 领带产业供需情况</w:t>
      </w:r>
      <w:r>
        <w:rPr>
          <w:rFonts w:hint="eastAsia"/>
        </w:rPr>
        <w:br/>
      </w:r>
      <w:r>
        <w:rPr>
          <w:rFonts w:hint="eastAsia"/>
        </w:rPr>
        <w:br/>
      </w:r>
      <w:r>
        <w:rPr>
          <w:rFonts w:hint="eastAsia"/>
        </w:rPr>
        <w:t>第三章 2025-2026年中国领带市场分析</w:t>
      </w:r>
      <w:r>
        <w:rPr>
          <w:rFonts w:hint="eastAsia"/>
        </w:rPr>
        <w:br/>
      </w:r>
      <w:r>
        <w:rPr>
          <w:rFonts w:hint="eastAsia"/>
        </w:rPr>
        <w:t>　　第一节 我国整体领带市场规模</w:t>
      </w:r>
      <w:r>
        <w:rPr>
          <w:rFonts w:hint="eastAsia"/>
        </w:rPr>
        <w:br/>
      </w:r>
      <w:r>
        <w:rPr>
          <w:rFonts w:hint="eastAsia"/>
        </w:rPr>
        <w:t>　　　　一、领带总量规模</w:t>
      </w:r>
      <w:r>
        <w:rPr>
          <w:rFonts w:hint="eastAsia"/>
        </w:rPr>
        <w:br/>
      </w:r>
      <w:r>
        <w:rPr>
          <w:rFonts w:hint="eastAsia"/>
        </w:rPr>
        <w:t>　　　　二、增长速度</w:t>
      </w:r>
      <w:r>
        <w:rPr>
          <w:rFonts w:hint="eastAsia"/>
        </w:rPr>
        <w:br/>
      </w:r>
      <w:r>
        <w:rPr>
          <w:rFonts w:hint="eastAsia"/>
        </w:rPr>
        <w:t>　　　　三、各季度领带市场情况</w:t>
      </w:r>
      <w:r>
        <w:rPr>
          <w:rFonts w:hint="eastAsia"/>
        </w:rPr>
        <w:br/>
      </w:r>
      <w:r>
        <w:rPr>
          <w:rFonts w:hint="eastAsia"/>
        </w:rPr>
        <w:t>　　第二节 原材料市场分析</w:t>
      </w:r>
      <w:r>
        <w:rPr>
          <w:rFonts w:hint="eastAsia"/>
        </w:rPr>
        <w:br/>
      </w:r>
      <w:r>
        <w:rPr>
          <w:rFonts w:hint="eastAsia"/>
        </w:rPr>
        <w:t>　　第三节 领带市场结构分析</w:t>
      </w:r>
      <w:r>
        <w:rPr>
          <w:rFonts w:hint="eastAsia"/>
        </w:rPr>
        <w:br/>
      </w:r>
      <w:r>
        <w:rPr>
          <w:rFonts w:hint="eastAsia"/>
        </w:rPr>
        <w:t>　　　　一、领带产品市场结构</w:t>
      </w:r>
      <w:r>
        <w:rPr>
          <w:rFonts w:hint="eastAsia"/>
        </w:rPr>
        <w:br/>
      </w:r>
      <w:r>
        <w:rPr>
          <w:rFonts w:hint="eastAsia"/>
        </w:rPr>
        <w:t>　　　　二、领带品牌市场结构</w:t>
      </w:r>
      <w:r>
        <w:rPr>
          <w:rFonts w:hint="eastAsia"/>
        </w:rPr>
        <w:br/>
      </w:r>
      <w:r>
        <w:rPr>
          <w:rFonts w:hint="eastAsia"/>
        </w:rPr>
        <w:t>　　　　三、领带区域市场结构</w:t>
      </w:r>
      <w:r>
        <w:rPr>
          <w:rFonts w:hint="eastAsia"/>
        </w:rPr>
        <w:br/>
      </w:r>
      <w:r>
        <w:rPr>
          <w:rFonts w:hint="eastAsia"/>
        </w:rPr>
        <w:t>　　　　四、领带渠道市场结构</w:t>
      </w:r>
      <w:r>
        <w:rPr>
          <w:rFonts w:hint="eastAsia"/>
        </w:rPr>
        <w:br/>
      </w:r>
      <w:r>
        <w:rPr>
          <w:rFonts w:hint="eastAsia"/>
        </w:rPr>
        <w:br/>
      </w:r>
      <w:r>
        <w:rPr>
          <w:rFonts w:hint="eastAsia"/>
        </w:rPr>
        <w:t>第四章 2025-2026年中国领带市场供需监测分析</w:t>
      </w:r>
      <w:r>
        <w:rPr>
          <w:rFonts w:hint="eastAsia"/>
        </w:rPr>
        <w:br/>
      </w:r>
      <w:r>
        <w:rPr>
          <w:rFonts w:hint="eastAsia"/>
        </w:rPr>
        <w:t>　　第一节 领带需求分析</w:t>
      </w:r>
      <w:r>
        <w:rPr>
          <w:rFonts w:hint="eastAsia"/>
        </w:rPr>
        <w:br/>
      </w:r>
      <w:r>
        <w:rPr>
          <w:rFonts w:hint="eastAsia"/>
        </w:rPr>
        <w:t>　　第二节 领带供给分析</w:t>
      </w:r>
      <w:r>
        <w:rPr>
          <w:rFonts w:hint="eastAsia"/>
        </w:rPr>
        <w:br/>
      </w:r>
      <w:r>
        <w:rPr>
          <w:rFonts w:hint="eastAsia"/>
        </w:rPr>
        <w:t>　　第三节 领带市场特征分析</w:t>
      </w:r>
      <w:r>
        <w:rPr>
          <w:rFonts w:hint="eastAsia"/>
        </w:rPr>
        <w:br/>
      </w:r>
      <w:r>
        <w:rPr>
          <w:rFonts w:hint="eastAsia"/>
        </w:rPr>
        <w:br/>
      </w:r>
      <w:r>
        <w:rPr>
          <w:rFonts w:hint="eastAsia"/>
        </w:rPr>
        <w:t>第五章 2025-2026年中国领带市场竞争格局与厂商市场竞争力评价</w:t>
      </w:r>
      <w:r>
        <w:rPr>
          <w:rFonts w:hint="eastAsia"/>
        </w:rPr>
        <w:br/>
      </w:r>
      <w:r>
        <w:rPr>
          <w:rFonts w:hint="eastAsia"/>
        </w:rPr>
        <w:t>　　第一节 领带竞争格局分析</w:t>
      </w:r>
      <w:r>
        <w:rPr>
          <w:rFonts w:hint="eastAsia"/>
        </w:rPr>
        <w:br/>
      </w:r>
      <w:r>
        <w:rPr>
          <w:rFonts w:hint="eastAsia"/>
        </w:rPr>
        <w:t>　　第二节 主力领带厂商市场竞争力评价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我国领带行业供需状况分析</w:t>
      </w:r>
      <w:r>
        <w:rPr>
          <w:rFonts w:hint="eastAsia"/>
        </w:rPr>
        <w:br/>
      </w:r>
      <w:r>
        <w:rPr>
          <w:rFonts w:hint="eastAsia"/>
        </w:rPr>
        <w:t>　　第一节 领带行业市场需求分析</w:t>
      </w:r>
      <w:r>
        <w:rPr>
          <w:rFonts w:hint="eastAsia"/>
        </w:rPr>
        <w:br/>
      </w:r>
      <w:r>
        <w:rPr>
          <w:rFonts w:hint="eastAsia"/>
        </w:rPr>
        <w:t>　　第二节 领带行业供给能力分析</w:t>
      </w:r>
      <w:r>
        <w:rPr>
          <w:rFonts w:hint="eastAsia"/>
        </w:rPr>
        <w:br/>
      </w:r>
      <w:r>
        <w:rPr>
          <w:rFonts w:hint="eastAsia"/>
        </w:rPr>
        <w:t>　　第三节 领带行业进出口贸易分析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领带行业竞争绩效分析</w:t>
      </w:r>
      <w:r>
        <w:rPr>
          <w:rFonts w:hint="eastAsia"/>
        </w:rPr>
        <w:br/>
      </w:r>
      <w:r>
        <w:rPr>
          <w:rFonts w:hint="eastAsia"/>
        </w:rPr>
        <w:t>　　第一节 领带行业总体效益水平分析</w:t>
      </w:r>
      <w:r>
        <w:rPr>
          <w:rFonts w:hint="eastAsia"/>
        </w:rPr>
        <w:br/>
      </w:r>
      <w:r>
        <w:rPr>
          <w:rFonts w:hint="eastAsia"/>
        </w:rPr>
        <w:t>　　第二节 领带行业产业集中度分析</w:t>
      </w:r>
      <w:r>
        <w:rPr>
          <w:rFonts w:hint="eastAsia"/>
        </w:rPr>
        <w:br/>
      </w:r>
      <w:r>
        <w:rPr>
          <w:rFonts w:hint="eastAsia"/>
        </w:rPr>
        <w:t>　　第三节 领带行业不同所有制企业绩效分析</w:t>
      </w:r>
      <w:r>
        <w:rPr>
          <w:rFonts w:hint="eastAsia"/>
        </w:rPr>
        <w:br/>
      </w:r>
      <w:r>
        <w:rPr>
          <w:rFonts w:hint="eastAsia"/>
        </w:rPr>
        <w:t>　　第四节 领带行业不同规模企业绩效分析</w:t>
      </w:r>
      <w:r>
        <w:rPr>
          <w:rFonts w:hint="eastAsia"/>
        </w:rPr>
        <w:br/>
      </w:r>
      <w:r>
        <w:rPr>
          <w:rFonts w:hint="eastAsia"/>
        </w:rPr>
        <w:t>　　第五节 领带市场分销体系分析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2025-2026年领带市场发展前景预测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我国领带行业投融资分析</w:t>
      </w:r>
      <w:r>
        <w:rPr>
          <w:rFonts w:hint="eastAsia"/>
        </w:rPr>
        <w:br/>
      </w:r>
      <w:r>
        <w:rPr>
          <w:rFonts w:hint="eastAsia"/>
        </w:rPr>
        <w:t>　　第一节 我国领带行业企业所有制状况</w:t>
      </w:r>
      <w:r>
        <w:rPr>
          <w:rFonts w:hint="eastAsia"/>
        </w:rPr>
        <w:br/>
      </w:r>
      <w:r>
        <w:rPr>
          <w:rFonts w:hint="eastAsia"/>
        </w:rPr>
        <w:t>　　第二节 我国领带行业外资进入状况</w:t>
      </w:r>
      <w:r>
        <w:rPr>
          <w:rFonts w:hint="eastAsia"/>
        </w:rPr>
        <w:br/>
      </w:r>
      <w:r>
        <w:rPr>
          <w:rFonts w:hint="eastAsia"/>
        </w:rPr>
        <w:t>　　第三节 我国领带行业合作与并购</w:t>
      </w:r>
      <w:r>
        <w:rPr>
          <w:rFonts w:hint="eastAsia"/>
        </w:rPr>
        <w:br/>
      </w:r>
      <w:r>
        <w:rPr>
          <w:rFonts w:hint="eastAsia"/>
        </w:rPr>
        <w:t>　　第四节 我国领带行业投资体制分析</w:t>
      </w:r>
      <w:r>
        <w:rPr>
          <w:rFonts w:hint="eastAsia"/>
        </w:rPr>
        <w:br/>
      </w:r>
      <w:r>
        <w:rPr>
          <w:rFonts w:hint="eastAsia"/>
        </w:rPr>
        <w:t>　　第五节 我国领带行业资本市场融资分析</w:t>
      </w:r>
      <w:r>
        <w:rPr>
          <w:rFonts w:hint="eastAsia"/>
        </w:rPr>
        <w:br/>
      </w:r>
      <w:r>
        <w:rPr>
          <w:rFonts w:hint="eastAsia"/>
        </w:rPr>
        <w:br/>
      </w:r>
      <w:r>
        <w:rPr>
          <w:rFonts w:hint="eastAsia"/>
        </w:rPr>
        <w:t>第十章 领带产业投资策略</w:t>
      </w:r>
      <w:r>
        <w:rPr>
          <w:rFonts w:hint="eastAsia"/>
        </w:rPr>
        <w:br/>
      </w:r>
      <w:r>
        <w:rPr>
          <w:rFonts w:hint="eastAsia"/>
        </w:rPr>
        <w:t>　　第一节 领带产品定位策略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领带产品开发策略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领带渠道销售策略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领带品牌经营策略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领带服务策略</w:t>
      </w:r>
      <w:r>
        <w:rPr>
          <w:rFonts w:hint="eastAsia"/>
        </w:rPr>
        <w:br/>
      </w:r>
      <w:r>
        <w:rPr>
          <w:rFonts w:hint="eastAsia"/>
        </w:rPr>
        <w:br/>
      </w:r>
      <w:r>
        <w:rPr>
          <w:rFonts w:hint="eastAsia"/>
        </w:rPr>
        <w:t>第十一章 我国领带行业重点企业分析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2025-2026年中国领带产业投资分析</w:t>
      </w:r>
      <w:r>
        <w:rPr>
          <w:rFonts w:hint="eastAsia"/>
        </w:rPr>
        <w:br/>
      </w:r>
      <w:r>
        <w:rPr>
          <w:rFonts w:hint="eastAsia"/>
        </w:rPr>
        <w:t>　　第一节 领带投资环境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领带投资机会分析</w:t>
      </w:r>
      <w:r>
        <w:rPr>
          <w:rFonts w:hint="eastAsia"/>
        </w:rPr>
        <w:br/>
      </w:r>
      <w:r>
        <w:rPr>
          <w:rFonts w:hint="eastAsia"/>
        </w:rPr>
        <w:t>　　第三节 领带投资风险及对策分析</w:t>
      </w:r>
      <w:r>
        <w:rPr>
          <w:rFonts w:hint="eastAsia"/>
        </w:rPr>
        <w:br/>
      </w:r>
      <w:r>
        <w:rPr>
          <w:rFonts w:hint="eastAsia"/>
        </w:rPr>
        <w:t>　　第四节 领带投资发展前景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领带相关产业2025-2026年走势分析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领带行业成长能力及稳定性分析</w:t>
      </w:r>
      <w:r>
        <w:rPr>
          <w:rFonts w:hint="eastAsia"/>
        </w:rPr>
        <w:br/>
      </w:r>
      <w:r>
        <w:rPr>
          <w:rFonts w:hint="eastAsia"/>
        </w:rPr>
        <w:t>　　第一节 领带行业生命周期分析</w:t>
      </w:r>
      <w:r>
        <w:rPr>
          <w:rFonts w:hint="eastAsia"/>
        </w:rPr>
        <w:br/>
      </w:r>
      <w:r>
        <w:rPr>
          <w:rFonts w:hint="eastAsia"/>
        </w:rPr>
        <w:t>　　第二节 领带行业增长性与波动性分析</w:t>
      </w:r>
      <w:r>
        <w:rPr>
          <w:rFonts w:hint="eastAsia"/>
        </w:rPr>
        <w:br/>
      </w:r>
      <w:r>
        <w:rPr>
          <w:rFonts w:hint="eastAsia"/>
        </w:rPr>
        <w:t>　　第三节 领带行业集中程度分析</w:t>
      </w:r>
      <w:r>
        <w:rPr>
          <w:rFonts w:hint="eastAsia"/>
        </w:rPr>
        <w:br/>
      </w:r>
      <w:r>
        <w:rPr>
          <w:rFonts w:hint="eastAsia"/>
        </w:rPr>
        <w:br/>
      </w:r>
      <w:r>
        <w:rPr>
          <w:rFonts w:hint="eastAsia"/>
        </w:rPr>
        <w:t>第十五章 领带行业风险趋势分析与对策</w:t>
      </w:r>
      <w:r>
        <w:rPr>
          <w:rFonts w:hint="eastAsia"/>
        </w:rPr>
        <w:br/>
      </w:r>
      <w:r>
        <w:rPr>
          <w:rFonts w:hint="eastAsia"/>
        </w:rPr>
        <w:t>　　第一节 领带行业风险分析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领带行业投资风险及控制策略分析</w:t>
      </w:r>
      <w:r>
        <w:rPr>
          <w:rFonts w:hint="eastAsia"/>
        </w:rPr>
        <w:br/>
      </w:r>
      <w:r>
        <w:rPr>
          <w:rFonts w:hint="eastAsia"/>
        </w:rPr>
        <w:t>　　　　一、2021-2032年领带行业市场风险及控制策略</w:t>
      </w:r>
      <w:r>
        <w:rPr>
          <w:rFonts w:hint="eastAsia"/>
        </w:rPr>
        <w:br/>
      </w:r>
      <w:r>
        <w:rPr>
          <w:rFonts w:hint="eastAsia"/>
        </w:rPr>
        <w:t>　　　　二、2021-2032年领带行业政策风险及控制策略</w:t>
      </w:r>
      <w:r>
        <w:rPr>
          <w:rFonts w:hint="eastAsia"/>
        </w:rPr>
        <w:br/>
      </w:r>
      <w:r>
        <w:rPr>
          <w:rFonts w:hint="eastAsia"/>
        </w:rPr>
        <w:t>　　　　三、2021-2032年领带行业经营风险及控制策略</w:t>
      </w:r>
      <w:r>
        <w:rPr>
          <w:rFonts w:hint="eastAsia"/>
        </w:rPr>
        <w:br/>
      </w:r>
      <w:r>
        <w:rPr>
          <w:rFonts w:hint="eastAsia"/>
        </w:rPr>
        <w:t>　　　　四、2021-2032年领带同业竞争风险及控制策略</w:t>
      </w:r>
      <w:r>
        <w:rPr>
          <w:rFonts w:hint="eastAsia"/>
        </w:rPr>
        <w:br/>
      </w:r>
      <w:r>
        <w:rPr>
          <w:rFonts w:hint="eastAsia"/>
        </w:rPr>
        <w:t>　　　　五、2021-2032年领带行业其他风险及控制策略</w:t>
      </w:r>
      <w:r>
        <w:rPr>
          <w:rFonts w:hint="eastAsia"/>
        </w:rPr>
        <w:br/>
      </w:r>
      <w:r>
        <w:rPr>
          <w:rFonts w:hint="eastAsia"/>
        </w:rPr>
        <w:br/>
      </w:r>
      <w:r>
        <w:rPr>
          <w:rFonts w:hint="eastAsia"/>
        </w:rPr>
        <w:t>第十六章 领带产业投资风险</w:t>
      </w:r>
      <w:r>
        <w:rPr>
          <w:rFonts w:hint="eastAsia"/>
        </w:rPr>
        <w:br/>
      </w:r>
      <w:r>
        <w:rPr>
          <w:rFonts w:hint="eastAsia"/>
        </w:rPr>
        <w:t>　　第一节 领带行业宏观调控风险</w:t>
      </w:r>
      <w:r>
        <w:rPr>
          <w:rFonts w:hint="eastAsia"/>
        </w:rPr>
        <w:br/>
      </w:r>
      <w:r>
        <w:rPr>
          <w:rFonts w:hint="eastAsia"/>
        </w:rPr>
        <w:t>　　第二节 领带行业竞争风险</w:t>
      </w:r>
      <w:r>
        <w:rPr>
          <w:rFonts w:hint="eastAsia"/>
        </w:rPr>
        <w:br/>
      </w:r>
      <w:r>
        <w:rPr>
          <w:rFonts w:hint="eastAsia"/>
        </w:rPr>
        <w:t>　　第三节 领带行业供需波动风险</w:t>
      </w:r>
      <w:r>
        <w:rPr>
          <w:rFonts w:hint="eastAsia"/>
        </w:rPr>
        <w:br/>
      </w:r>
      <w:r>
        <w:rPr>
          <w:rFonts w:hint="eastAsia"/>
        </w:rPr>
        <w:t>　　第四节 领带行业技术创新风险</w:t>
      </w:r>
      <w:r>
        <w:rPr>
          <w:rFonts w:hint="eastAsia"/>
        </w:rPr>
        <w:br/>
      </w:r>
      <w:r>
        <w:rPr>
          <w:rFonts w:hint="eastAsia"/>
        </w:rPr>
        <w:t>　　第五节 领带行业经营管理风险</w:t>
      </w:r>
      <w:r>
        <w:rPr>
          <w:rFonts w:hint="eastAsia"/>
        </w:rPr>
        <w:br/>
      </w:r>
      <w:r>
        <w:rPr>
          <w:rFonts w:hint="eastAsia"/>
        </w:rPr>
        <w:br/>
      </w:r>
      <w:r>
        <w:rPr>
          <w:rFonts w:hint="eastAsia"/>
        </w:rPr>
        <w:t>第十七章 2021-2032年中国领带行业发展趋势研究分析</w:t>
      </w:r>
      <w:r>
        <w:rPr>
          <w:rFonts w:hint="eastAsia"/>
        </w:rPr>
        <w:br/>
      </w:r>
      <w:r>
        <w:rPr>
          <w:rFonts w:hint="eastAsia"/>
        </w:rPr>
        <w:t>　　第一节 2021-2032年领带行业国际市场预测</w:t>
      </w:r>
      <w:r>
        <w:rPr>
          <w:rFonts w:hint="eastAsia"/>
        </w:rPr>
        <w:br/>
      </w:r>
      <w:r>
        <w:rPr>
          <w:rFonts w:hint="eastAsia"/>
        </w:rPr>
        <w:t>　　　　一、领带行业产能预测</w:t>
      </w:r>
      <w:r>
        <w:rPr>
          <w:rFonts w:hint="eastAsia"/>
        </w:rPr>
        <w:br/>
      </w:r>
      <w:r>
        <w:rPr>
          <w:rFonts w:hint="eastAsia"/>
        </w:rPr>
        <w:t>　　　　二、领带行业市场需求前景</w:t>
      </w:r>
      <w:r>
        <w:rPr>
          <w:rFonts w:hint="eastAsia"/>
        </w:rPr>
        <w:br/>
      </w:r>
      <w:r>
        <w:rPr>
          <w:rFonts w:hint="eastAsia"/>
        </w:rPr>
        <w:t>　　第二节 中国领带行业发展趋势</w:t>
      </w:r>
      <w:r>
        <w:rPr>
          <w:rFonts w:hint="eastAsia"/>
        </w:rPr>
        <w:br/>
      </w:r>
      <w:r>
        <w:rPr>
          <w:rFonts w:hint="eastAsia"/>
        </w:rPr>
        <w:t>　　　　一、领带产品发展趋势</w:t>
      </w:r>
      <w:r>
        <w:rPr>
          <w:rFonts w:hint="eastAsia"/>
        </w:rPr>
        <w:br/>
      </w:r>
      <w:r>
        <w:rPr>
          <w:rFonts w:hint="eastAsia"/>
        </w:rPr>
        <w:t>　　　　二、领带技术发展趋势</w:t>
      </w:r>
      <w:r>
        <w:rPr>
          <w:rFonts w:hint="eastAsia"/>
        </w:rPr>
        <w:br/>
      </w:r>
      <w:r>
        <w:rPr>
          <w:rFonts w:hint="eastAsia"/>
        </w:rPr>
        <w:t>　　第三节 2021-2032年领带行业中国市场预测</w:t>
      </w:r>
      <w:r>
        <w:rPr>
          <w:rFonts w:hint="eastAsia"/>
        </w:rPr>
        <w:br/>
      </w:r>
      <w:r>
        <w:rPr>
          <w:rFonts w:hint="eastAsia"/>
        </w:rPr>
        <w:t>　　　　一、领带行业产能预测</w:t>
      </w:r>
      <w:r>
        <w:rPr>
          <w:rFonts w:hint="eastAsia"/>
        </w:rPr>
        <w:br/>
      </w:r>
      <w:r>
        <w:rPr>
          <w:rFonts w:hint="eastAsia"/>
        </w:rPr>
        <w:t>　　　　二、领带行业市场需求前景</w:t>
      </w:r>
      <w:r>
        <w:rPr>
          <w:rFonts w:hint="eastAsia"/>
        </w:rPr>
        <w:br/>
      </w:r>
      <w:r>
        <w:rPr>
          <w:rFonts w:hint="eastAsia"/>
        </w:rPr>
        <w:br/>
      </w:r>
      <w:r>
        <w:rPr>
          <w:rFonts w:hint="eastAsia"/>
        </w:rPr>
        <w:t>第十八章 领带行业投资机会分析研究</w:t>
      </w:r>
      <w:r>
        <w:rPr>
          <w:rFonts w:hint="eastAsia"/>
        </w:rPr>
        <w:br/>
      </w:r>
      <w:r>
        <w:rPr>
          <w:rFonts w:hint="eastAsia"/>
        </w:rPr>
        <w:t>　　第一节 2021-2032年领带行业主要区域投资机会</w:t>
      </w:r>
      <w:r>
        <w:rPr>
          <w:rFonts w:hint="eastAsia"/>
        </w:rPr>
        <w:br/>
      </w:r>
      <w:r>
        <w:rPr>
          <w:rFonts w:hint="eastAsia"/>
        </w:rPr>
        <w:t>　　第二节 2021-2032年领带行业出口市场投资机会</w:t>
      </w:r>
      <w:r>
        <w:rPr>
          <w:rFonts w:hint="eastAsia"/>
        </w:rPr>
        <w:br/>
      </w:r>
      <w:r>
        <w:rPr>
          <w:rFonts w:hint="eastAsia"/>
        </w:rPr>
        <w:t>　　第三节 中.智.林.：2021-2032年领带行业企业的多元化投资机会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08fed1206f4f4a" w:history="1">
        <w:r>
          <w:rPr>
            <w:rStyle w:val="Hyperlink"/>
          </w:rPr>
          <w:t>2026-2032年中国领带行业研究分析及发展趋势预测报告</w:t>
        </w:r>
      </w:hyperlink>
      <w:r>
        <w:rPr>
          <w:color w:val="C00000"/>
        </w:rPr>
        <w:t>》，报告编号：</w:t>
      </w:r>
      <w:r>
        <w:rPr>
          <w:rFonts w:hint="eastAsia"/>
          <w:color w:val="C00000"/>
        </w:rPr>
        <w:t>0936911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08fed1206f4f4a" w:history="1">
        <w:r>
          <w:rPr>
            <w:rStyle w:val="Hyperlink"/>
          </w:rPr>
          <w:t>https://www.20087.com/1/91/LingDaiShiChangQianJing.html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热点：飘带、领带打法图解最简单、各种领带的图片、领带怎么打、张檬檬婚庆领带张倩倩、领带的正确系法、平时打领带丢人吗、领带最简单打法、张檬檬婚庆领带郴霞霞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1cc75a78304025" w:history="1">
      <w:r>
        <w:rPr>
          <w:rStyle w:val="Hyperlink"/>
        </w:rPr>
        <w:t>2026-2032年中国领带行业研究分析及发展趋势预测报告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LingDaiShiChangQianJing.html" TargetMode="External" Id="Rab08fed1206f4f4a" /></Relationships>
</file>

<file path=word/_rels/header2.xml.rels>&#65279;<?xml version="1.0" encoding="utf-8"?><Relationships xmlns="http://schemas.openxmlformats.org/package/2006/relationships"><Relationship Type="http://schemas.openxmlformats.org/officeDocument/2006/relationships/hyperlink" Target="https://www.20087.com/1/91/LingDaiShiChangQianJing.html" TargetMode="External" Id="Ra31cc75a783040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2026-07-18T04:06:00Z</dcterms:created>
  <dcterms:modified xsi:type="dcterms:W3CDTF">2026-07-18T05:06:00Z</dcterms:modified>
  <dc:subject>2026-2032年中国领带行业研究分析及发展趋势预测报告</dc:subject>
  <dc:title>2026-2032年中国领带行业研究分析及发展趋势预测报告</dc:title>
  <cp:keywords>2026-2032年中国领带行业研究分析及发展趋势预测报告</cp:keywords>
  <dc:description>2026-2032年中国领带行业研究分析及发展趋势预测报告</dc:description>
</cp:coreProperties>
</file>