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a64ced6824756" w:history="1">
              <w:r>
                <w:rPr>
                  <w:rStyle w:val="Hyperlink"/>
                </w:rPr>
                <w:t>2025-2031年中国西服行业现状调研分析及发展趋势研究报告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a64ced6824756" w:history="1">
              <w:r>
                <w:rPr>
                  <w:rStyle w:val="Hyperlink"/>
                </w:rPr>
                <w:t>2025-2031年中国西服行业现状调研分析及发展趋势研究报告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a64ced6824756" w:history="1">
                <w:r>
                  <w:rPr>
                    <w:rStyle w:val="Hyperlink"/>
                  </w:rPr>
                  <w:t>https://www.20087.com/2/61/XiFuDeXianZhuangHeFaZhanQuShi.html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行业在全球范围内展现了稳定的增长态势，特别是随着消费者对个性化和定制化需求的增加，定制西服市场呈现蓬勃发展。高品质面料、精湛的手工技艺和量身定制的服务成为行业竞争的关键要素。同时，快时尚品牌也开始推出性价比高的西服系列，满足大众市场的需求。</w:t>
      </w:r>
      <w:r>
        <w:rPr>
          <w:rFonts w:hint="eastAsia"/>
        </w:rPr>
        <w:br/>
      </w:r>
      <w:r>
        <w:rPr>
          <w:rFonts w:hint="eastAsia"/>
        </w:rPr>
        <w:t>　　未来，西服行业将更加注重可持续性和技术融合。消费者对环保材料和道德生产的关注度不断提高，促使品牌转向使用再生纤维和减少生产过程中的碳足迹。此外，数字技术的应用，如3D身体扫描和虚拟试衣，将革新定制西服的体验，缩短交付周期并减少物料浪费。智能纺织品的兴起，如可调温面料，也将为西服带来新的功能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a64ced6824756" w:history="1">
        <w:r>
          <w:rPr>
            <w:rStyle w:val="Hyperlink"/>
          </w:rPr>
          <w:t>2025-2031年中国西服行业现状调研分析及发展趋势研究报告</w:t>
        </w:r>
      </w:hyperlink>
      <w:r>
        <w:rPr>
          <w:rFonts w:hint="eastAsia"/>
        </w:rPr>
        <w:t>》基于科学的市场调研与数据分析，全面解析了西服行业的市场规模、市场需求及发展现状。报告深入探讨了西服产业链结构、细分市场特点及技术发展方向，并结合宏观经济环境与消费者需求变化，对西服行业前景与未来趋势进行了科学预测，揭示了潜在增长空间。通过对西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2025年中国西服产业运行环境分析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2025年中国西服产业政策环境分析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一、纺织服装纺织行业政策暖风仍难阻市场寒流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三、纺织服装相关法律及标准库即将推出</w:t>
      </w:r>
      <w:r>
        <w:rPr>
          <w:rFonts w:hint="eastAsia"/>
        </w:rPr>
        <w:br/>
      </w:r>
      <w:r>
        <w:rPr>
          <w:rFonts w:hint="eastAsia"/>
        </w:rPr>
        <w:t>　　第三节 2025年中国西服产业社会环境分析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2025年中国西服产业运行动态分析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2025年中国西服产业发展现状分析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一、中国西服产业特点分析</w:t>
      </w:r>
      <w:r>
        <w:rPr>
          <w:rFonts w:hint="eastAsia"/>
        </w:rPr>
        <w:br/>
      </w:r>
      <w:r>
        <w:rPr>
          <w:rFonts w:hint="eastAsia"/>
        </w:rPr>
        <w:t>　　　　二、新西服拓展市场版图</w:t>
      </w:r>
      <w:r>
        <w:rPr>
          <w:rFonts w:hint="eastAsia"/>
        </w:rPr>
        <w:br/>
      </w:r>
      <w:r>
        <w:rPr>
          <w:rFonts w:hint="eastAsia"/>
        </w:rPr>
        <w:t>　　　　三、长西服引发秋季潮流热点</w:t>
      </w:r>
      <w:r>
        <w:rPr>
          <w:rFonts w:hint="eastAsia"/>
        </w:rPr>
        <w:br/>
      </w:r>
      <w:r>
        <w:rPr>
          <w:rFonts w:hint="eastAsia"/>
        </w:rPr>
        <w:t>　　　　四、西服价格分析</w:t>
      </w:r>
      <w:r>
        <w:rPr>
          <w:rFonts w:hint="eastAsia"/>
        </w:rPr>
        <w:br/>
      </w:r>
      <w:r>
        <w:rPr>
          <w:rFonts w:hint="eastAsia"/>
        </w:rPr>
        <w:t>　　第二节 2025年影响西服需求的因素分析</w:t>
      </w:r>
      <w:r>
        <w:rPr>
          <w:rFonts w:hint="eastAsia"/>
        </w:rPr>
        <w:br/>
      </w:r>
      <w:r>
        <w:rPr>
          <w:rFonts w:hint="eastAsia"/>
        </w:rPr>
        <w:t>　　　　一、产品细分是影响西服需求主导因素</w:t>
      </w:r>
      <w:r>
        <w:rPr>
          <w:rFonts w:hint="eastAsia"/>
        </w:rPr>
        <w:br/>
      </w:r>
      <w:r>
        <w:rPr>
          <w:rFonts w:hint="eastAsia"/>
        </w:rPr>
        <w:t>　　　　二、产品的市场定位与策略影响西服需求</w:t>
      </w:r>
      <w:r>
        <w:rPr>
          <w:rFonts w:hint="eastAsia"/>
        </w:rPr>
        <w:br/>
      </w:r>
      <w:r>
        <w:rPr>
          <w:rFonts w:hint="eastAsia"/>
        </w:rPr>
        <w:t>　　　　三、消费者的是需求的最直接的动力</w:t>
      </w:r>
      <w:r>
        <w:rPr>
          <w:rFonts w:hint="eastAsia"/>
        </w:rPr>
        <w:br/>
      </w:r>
      <w:r>
        <w:rPr>
          <w:rFonts w:hint="eastAsia"/>
        </w:rPr>
        <w:t>　　第三节 2025年中国西服产业发展焦点问题分析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2020-2025年中国西服产量统计分析</w:t>
      </w:r>
      <w:r>
        <w:rPr>
          <w:rFonts w:hint="eastAsia"/>
        </w:rPr>
        <w:br/>
      </w:r>
      <w:r>
        <w:rPr>
          <w:rFonts w:hint="eastAsia"/>
        </w:rPr>
        <w:t>　　第一节 2025年中国西服产量数据分析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一、2025年全国西服产量数据分析</w:t>
      </w:r>
      <w:r>
        <w:rPr>
          <w:rFonts w:hint="eastAsia"/>
        </w:rPr>
        <w:br/>
      </w:r>
      <w:r>
        <w:rPr>
          <w:rFonts w:hint="eastAsia"/>
        </w:rPr>
        <w:t>　　　　二、2025年西服重点省市数据分析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2025年中国西服产量数据分析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一、2025年全国西服产量数据分析</w:t>
      </w:r>
      <w:r>
        <w:rPr>
          <w:rFonts w:hint="eastAsia"/>
        </w:rPr>
        <w:br/>
      </w:r>
      <w:r>
        <w:rPr>
          <w:rFonts w:hint="eastAsia"/>
        </w:rPr>
        <w:t>　　　　二、2025年西服重点省市数据分析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2025年中国西服产量数据分析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一、2025年全国西服产量数据分析</w:t>
      </w:r>
      <w:r>
        <w:rPr>
          <w:rFonts w:hint="eastAsia"/>
        </w:rPr>
        <w:br/>
      </w:r>
      <w:r>
        <w:rPr>
          <w:rFonts w:hint="eastAsia"/>
        </w:rPr>
        <w:t>　　　　二、2025年西服重点省市数据分析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2020-2025年中国纺织服装制造所属行业主要数据监测分析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2020-2025年中国纺织服装制造所属行业不同规模企业数据分析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2025年中国西服市场消费者偏好深度调查分析</w:t>
      </w:r>
      <w:r>
        <w:rPr>
          <w:rFonts w:hint="eastAsia"/>
        </w:rPr>
        <w:br/>
      </w:r>
      <w:r>
        <w:rPr>
          <w:rFonts w:hint="eastAsia"/>
        </w:rPr>
        <w:t>　　第一节 2025年中国西服产品目标客户群体调查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2025年中国西服产品的品牌市场调查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一、消费者对西服品牌认知度宏观调查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二、消费者对西服产品的品牌偏好调查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三、消费者对西服品牌的首要认知渠道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五、西服品牌忠诚度调查</w:t>
      </w:r>
      <w:r>
        <w:rPr>
          <w:rFonts w:hint="eastAsia"/>
        </w:rPr>
        <w:br/>
      </w:r>
      <w:r>
        <w:rPr>
          <w:rFonts w:hint="eastAsia"/>
        </w:rPr>
        <w:t>　　　　六、西服品牌市场占有率调查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2025年中国品牌西服市场竞争格局分析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2025年中国西服行业竞争格局概况</w:t>
      </w:r>
      <w:r>
        <w:rPr>
          <w:rFonts w:hint="eastAsia"/>
        </w:rPr>
        <w:br/>
      </w:r>
      <w:r>
        <w:rPr>
          <w:rFonts w:hint="eastAsia"/>
        </w:rPr>
        <w:t>　　　　一、中外西服品牌大战</w:t>
      </w:r>
      <w:r>
        <w:rPr>
          <w:rFonts w:hint="eastAsia"/>
        </w:rPr>
        <w:br/>
      </w:r>
      <w:r>
        <w:rPr>
          <w:rFonts w:hint="eastAsia"/>
        </w:rPr>
        <w:t>　　　　二、大批企业转战休闲装</w:t>
      </w:r>
      <w:r>
        <w:rPr>
          <w:rFonts w:hint="eastAsia"/>
        </w:rPr>
        <w:br/>
      </w:r>
      <w:r>
        <w:rPr>
          <w:rFonts w:hint="eastAsia"/>
        </w:rPr>
        <w:t>　　　　三、品牌意识开始深入人心</w:t>
      </w:r>
      <w:r>
        <w:rPr>
          <w:rFonts w:hint="eastAsia"/>
        </w:rPr>
        <w:br/>
      </w:r>
      <w:r>
        <w:rPr>
          <w:rFonts w:hint="eastAsia"/>
        </w:rPr>
        <w:t>　　第二节 2025年中国西服行业集中度分析</w:t>
      </w:r>
      <w:r>
        <w:rPr>
          <w:rFonts w:hint="eastAsia"/>
        </w:rPr>
        <w:br/>
      </w:r>
      <w:r>
        <w:rPr>
          <w:rFonts w:hint="eastAsia"/>
        </w:rPr>
        <w:t>　　　　一、西服产量集中度分析</w:t>
      </w:r>
      <w:r>
        <w:rPr>
          <w:rFonts w:hint="eastAsia"/>
        </w:rPr>
        <w:br/>
      </w:r>
      <w:r>
        <w:rPr>
          <w:rFonts w:hint="eastAsia"/>
        </w:rPr>
        <w:t>　　　　二、西服生产企业集中度分析</w:t>
      </w:r>
      <w:r>
        <w:rPr>
          <w:rFonts w:hint="eastAsia"/>
        </w:rPr>
        <w:br/>
      </w:r>
      <w:r>
        <w:rPr>
          <w:rFonts w:hint="eastAsia"/>
        </w:rPr>
        <w:t>　　　　三、西服市场集中度分析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2025年中国西服企业提升竞争力策略分析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2025年中国西服优势品牌企业竞争力分析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雅戈尔集团股份有限公司——雅戈尔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宁波杉杉股份有限公司——杉杉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浙江报喜鸟服饰股份有限公司——报喜鸟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江苏红豆实业股份有限公司——红豆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宁波罗蒙服饰有限公司——罗蒙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庄吉集团有限公司——庄吉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法派集团有限公司——法派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青岛红领服饰股份有限公司——红领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福建柒牌集团有限公司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国人西服有限公司——国人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2025-2031年中国西服产业发展趋势预测分析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2025-2031年中国西服新产品研究开发方向</w:t>
      </w:r>
      <w:r>
        <w:rPr>
          <w:rFonts w:hint="eastAsia"/>
        </w:rPr>
        <w:br/>
      </w:r>
      <w:r>
        <w:rPr>
          <w:rFonts w:hint="eastAsia"/>
        </w:rPr>
        <w:t>　　　　一、产业发展前景展望</w:t>
      </w:r>
      <w:r>
        <w:rPr>
          <w:rFonts w:hint="eastAsia"/>
        </w:rPr>
        <w:br/>
      </w:r>
      <w:r>
        <w:rPr>
          <w:rFonts w:hint="eastAsia"/>
        </w:rPr>
        <w:t>　　　　二、产业品牌竞争预测分析</w:t>
      </w:r>
      <w:r>
        <w:rPr>
          <w:rFonts w:hint="eastAsia"/>
        </w:rPr>
        <w:br/>
      </w:r>
      <w:r>
        <w:rPr>
          <w:rFonts w:hint="eastAsia"/>
        </w:rPr>
        <w:t>　　　　三、中国西服市场前景分析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2025-2031年中国西服行业市场发展趋势分析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一、西服产量预测分析</w:t>
      </w:r>
      <w:r>
        <w:rPr>
          <w:rFonts w:hint="eastAsia"/>
        </w:rPr>
        <w:br/>
      </w:r>
      <w:r>
        <w:rPr>
          <w:rFonts w:hint="eastAsia"/>
        </w:rPr>
        <w:t>　　　　二、西服市场需求预测分析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2025-2031年中国西服行业投资机会与风险分析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2025-2031年中国西服行业投资机会分析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2025-2031年中国西服行业投资风险分析</w:t>
      </w:r>
      <w:r>
        <w:rPr>
          <w:rFonts w:hint="eastAsia"/>
        </w:rPr>
        <w:br/>
      </w:r>
      <w:r>
        <w:rPr>
          <w:rFonts w:hint="eastAsia"/>
        </w:rPr>
        <w:t>　　第三节 [中⋅智⋅林⋅]专家投资建议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a64ced6824756" w:history="1">
        <w:r>
          <w:rPr>
            <w:rStyle w:val="Hyperlink"/>
          </w:rPr>
          <w:t>2025-2031年中国西服行业现状调研分析及发展趋势研究报告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a64ced6824756" w:history="1">
        <w:r>
          <w:rPr>
            <w:rStyle w:val="Hyperlink"/>
          </w:rPr>
          <w:t>https://www.20087.com/2/61/XiFuDeXianZhuangHeFaZhanQuShi.html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热点：西服定制十大品牌排行榜、西服定制店、西服的款式、西服定制一般多少钱、西装算是文化入侵吗、西服图片、西服和西装的区别、西服图片男、阿玛尼男装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99b3b619549a7" w:history="1">
      <w:r>
        <w:rPr>
          <w:rStyle w:val="Hyperlink"/>
        </w:rPr>
        <w:t>2025-2031年中国西服行业现状调研分析及发展趋势研究报告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FuDeXianZhuangHeFaZhanQuShi.html" TargetMode="External" Id="R358a64ced682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FuDeXianZhuangHeFaZhanQuShi.html" TargetMode="External" Id="R9a399b3b6195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2025-05-21T05:23:00Z</dcterms:created>
  <dcterms:modified xsi:type="dcterms:W3CDTF">2025-05-21T06:23:00Z</dcterms:modified>
  <dc:subject>2025-2031年中国西服行业现状调研分析及发展趋势研究报告</dc:subject>
  <dc:title>2025-2031年中国西服行业现状调研分析及发展趋势研究报告</dc:title>
  <cp:keywords>2025-2031年中国西服行业现状调研分析及发展趋势研究报告</cp:keywords>
  <dc:description>2025-2031年中国西服行业现状调研分析及发展趋势研究报告</dc:description>
</cp:coreProperties>
</file>