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ab19058e24f12" w:history="1">
              <w:r>
                <w:rPr>
                  <w:rStyle w:val="Hyperlink"/>
                </w:rPr>
                <w:t>2025-2031年中国羽绒内衣市场深度剖析及发展趋势预测报告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ab19058e24f12" w:history="1">
              <w:r>
                <w:rPr>
                  <w:rStyle w:val="Hyperlink"/>
                </w:rPr>
                <w:t>2025-2031年中国羽绒内衣市场深度剖析及发展趋势预测报告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ab19058e24f12" w:history="1">
                <w:r>
                  <w:rPr>
                    <w:rStyle w:val="Hyperlink"/>
                  </w:rPr>
                  <w:t>https://www.20087.com/9/70/YuRongNeiYiShiChangDiaoYanBaoGao.html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内衣是冬季保暖衣物的一种，近年来得到了市场的广泛接受。随着消费者对保暖性能与舒适度的双重追求，羽绒内衣不再仅仅是功能性的单品，而是结合了时尚元素，成为冬日衣橱中的必备品。制造商利用先进的羽绒处理技术和轻薄面料，使羽绒内衣既保暖又保持了良好的透气性和轻盈感，满足了消费者对穿着体验的高标准要求。</w:t>
      </w:r>
      <w:r>
        <w:rPr>
          <w:rFonts w:hint="eastAsia"/>
        </w:rPr>
        <w:br/>
      </w:r>
      <w:r>
        <w:rPr>
          <w:rFonts w:hint="eastAsia"/>
        </w:rPr>
        <w:t>　　未来，羽绒内衣行业将更加注重产品创新和环保材料的应用。随着科技的进步，羽绒填充物的清洁度和蓬松度将进一步提高，同时，回收羽绒和再生纤维的使用将逐渐增多，以响应全球对可持续时尚的呼声。此外，个性化定制将成为行业的新趋势，消费者可以根据自身喜好和身材定制专属的羽绒内衣，享受更加贴身和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ab19058e24f12" w:history="1">
        <w:r>
          <w:rPr>
            <w:rStyle w:val="Hyperlink"/>
          </w:rPr>
          <w:t>2025-2031年中国羽绒内衣市场深度剖析及发展趋势预测报告</w:t>
        </w:r>
      </w:hyperlink>
      <w:r>
        <w:rPr>
          <w:rFonts w:hint="eastAsia"/>
        </w:rPr>
        <w:t>》全面分析了羽绒内衣行业的市场规模、供需状况及产业链结构，深入探讨了羽绒内衣各细分市场的品牌竞争情况和价格动态，聚焦羽绒内衣重点企业经营现状，揭示了行业的集中度和竞争格局。此外，羽绒内衣报告对羽绒内衣行业的市场前景进行了科学预测，揭示了行业未来的发展趋势、潜在风险和机遇。羽绒内衣报告旨在为羽绒内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中国羽绒内衣行业发展环境</w:t>
      </w:r>
      <w:r>
        <w:rPr>
          <w:rFonts w:hint="eastAsia"/>
        </w:rPr>
        <w:br/>
      </w:r>
      <w:r>
        <w:rPr>
          <w:rFonts w:hint="eastAsia"/>
        </w:rPr>
        <w:t>　　第一节 羽绒内衣行业及属性分析</w:t>
      </w:r>
      <w:r>
        <w:rPr>
          <w:rFonts w:hint="eastAsia"/>
        </w:rPr>
        <w:br/>
      </w:r>
      <w:r>
        <w:rPr>
          <w:rFonts w:hint="eastAsia"/>
        </w:rPr>
        <w:t>　　　　一、羽绒内衣行业定义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四、羽绒内衣行业周期属性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羽绒内衣行业政策发展环境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二、羽绒内衣产业发展规划</w:t>
      </w:r>
      <w:r>
        <w:rPr>
          <w:rFonts w:hint="eastAsia"/>
        </w:rPr>
        <w:br/>
      </w:r>
      <w:r>
        <w:rPr>
          <w:rFonts w:hint="eastAsia"/>
        </w:rPr>
        <w:t>　　　　三、羽绒内衣行业标准政策</w:t>
      </w:r>
      <w:r>
        <w:rPr>
          <w:rFonts w:hint="eastAsia"/>
        </w:rPr>
        <w:br/>
      </w:r>
      <w:r>
        <w:rPr>
          <w:rFonts w:hint="eastAsia"/>
        </w:rPr>
        <w:t>　　　　四、羽绒内衣市场应用政策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中国羽绒内衣行业发展分析</w:t>
      </w:r>
      <w:r>
        <w:rPr>
          <w:rFonts w:hint="eastAsia"/>
        </w:rPr>
        <w:br/>
      </w:r>
      <w:r>
        <w:rPr>
          <w:rFonts w:hint="eastAsia"/>
        </w:rPr>
        <w:t>　　第一节 中国羽绒内衣行业的发展概况</w:t>
      </w:r>
      <w:r>
        <w:rPr>
          <w:rFonts w:hint="eastAsia"/>
        </w:rPr>
        <w:br/>
      </w:r>
      <w:r>
        <w:rPr>
          <w:rFonts w:hint="eastAsia"/>
        </w:rPr>
        <w:t>　　　　一、羽绒内衣行业对国民经济和社会发展的贡献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二、2025年中国羽绒内衣行业政策环境综述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2019-2024年中国羽绒内衣行业的发展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一、2019-2024年中国羽绒内衣行业的运行分析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二、2025年羽绒内衣行业经济运行分析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中国羽绒内衣行业发展存在的问题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一、中国羽绒内衣行业供需值得关注的问题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二、羽绒内衣行业发展亟需解决的问题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三、羽绒内衣工业的应急机制需要加强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四、羽绒内衣企业经营困境分析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中国羽绒内衣行业的发展对策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2019-2024年中国羽绒内衣行业经济规模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一、2019-2024年羽绒内衣行业企业数量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二、2019-2024年羽绒内衣行业资产规模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三、2019-2024年羽绒内衣行业收入规模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四、2019-2024年羽绒内衣行业产值规模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五、2019-2024年羽绒内衣行业利润规模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2019-2024年中国羽绒内衣行业区域结构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2019-2024年中国羽绒内衣行业规模结构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2019-2024年中国羽绒内衣行业控股结构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一、2019-2024年羽绒内衣行业发展环境分析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二、2019-2024年羽绒内衣市场供需现状分析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三、2019-2024年羽绒内衣行业发展现状分析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四、2025-2031年羽绒内衣行业发展前景预测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五、2025-2031年羽绒内衣行业投资风险预测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一、2019-2024年羽绒内衣行业发展环境分析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二、2019-2024年羽绒内衣市场供需现状分析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三、2019-2024年羽绒内衣行业发展现状分析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四、2025-2031年羽绒内衣行业发展前景预测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五、2025-2031年羽绒内衣行业投资风险预测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一、2019-2024年羽绒内衣行业发展环境分析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二、2019-2024年羽绒内衣市场供需现状分析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三、2019-2024年羽绒内衣行业发展现状分析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四、2025-2031年羽绒内衣行业发展前景预测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五、2025-2031年羽绒内衣行业投资风险预测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一、2019-2024年羽绒内衣行业发展环境分析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二、2019-2024年羽绒内衣市场供需现状分析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三、2019-2024年羽绒内衣行业发展现状分析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四、2025-2031年羽绒内衣行业发展前景预测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五、2025-2031年羽绒内衣行业投资风险预测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中国羽绒内衣行业盈利现状</w:t>
      </w:r>
      <w:r>
        <w:rPr>
          <w:rFonts w:hint="eastAsia"/>
        </w:rPr>
        <w:br/>
      </w:r>
      <w:r>
        <w:rPr>
          <w:rFonts w:hint="eastAsia"/>
        </w:rPr>
        <w:t>　　第一节 中国羽绒内衣行业整体运行指标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一、2019-2024年羽绒内衣行业偿债能力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二、2019-2024年羽绒内衣行业发展能力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三、2019-2024年羽绒内衣行业经营能力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四、2019-2024年羽绒内衣行业盈利能力</w:t>
      </w:r>
      <w:r>
        <w:rPr>
          <w:rFonts w:hint="eastAsia"/>
        </w:rPr>
        <w:br/>
      </w:r>
      <w:r>
        <w:rPr>
          <w:rFonts w:hint="eastAsia"/>
        </w:rPr>
        <w:t>　　第二节 中国羽绒内衣行业成本分析</w:t>
      </w:r>
      <w:r>
        <w:rPr>
          <w:rFonts w:hint="eastAsia"/>
        </w:rPr>
        <w:br/>
      </w:r>
      <w:r>
        <w:rPr>
          <w:rFonts w:hint="eastAsia"/>
        </w:rPr>
        <w:t>　　第三节 中国羽绒内衣行业产销运存分析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中国羽绒内衣行业整体盈利指标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中国羽绒内衣行业盈利结构分析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2019-2024年羽绒内衣行业产品市场价格回顾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2025年羽绒内衣行业产品市场价格现状分析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影响羽绒内衣行业产品市场价格因素分析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2025-2031年羽绒内衣行业产品市场价格走势预测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2019-2024年中国羽绒内衣行业进出口情况分析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二、2019-2024年中国羽绒内衣行业出口分析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2025-2031年中国羽绒内衣行业进出口情况预测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一、2025-2031年中国羽绒内衣行业进口预测分析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影响羽绒内衣行业进出口变化的主要原因分析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t>　　第二节 羽绒内衣企业（二）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t>　　第三节 羽绒内衣企业（三）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t>　　第四节 羽绒内衣企业（四）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t>　　第五节 羽绒内衣企业（五）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三、羽绒内衣企业经营状况</w:t>
      </w:r>
      <w:r>
        <w:rPr>
          <w:rFonts w:hint="eastAsia"/>
        </w:rPr>
        <w:br/>
      </w:r>
      <w:r>
        <w:rPr>
          <w:rFonts w:hint="eastAsia"/>
        </w:rPr>
        <w:t>　　　　四、羽绒内衣企业发展策略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中国羽绒内衣行业投资状况分析</w:t>
      </w:r>
      <w:r>
        <w:rPr>
          <w:rFonts w:hint="eastAsia"/>
        </w:rPr>
        <w:br/>
      </w:r>
      <w:r>
        <w:rPr>
          <w:rFonts w:hint="eastAsia"/>
        </w:rPr>
        <w:t>　　第一节 羽绒内衣行业投资优劣势分析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羽绒内衣行业投资概述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一、2019-2024年羽绒内衣行业投资规模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二、2019-2024年羽绒内衣行业投资结构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三、2019-2024年羽绒内衣行业投资增速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四、2019-2024年羽绒内衣行业投资地区</w:t>
      </w:r>
      <w:r>
        <w:rPr>
          <w:rFonts w:hint="eastAsia"/>
        </w:rPr>
        <w:br/>
      </w:r>
      <w:r>
        <w:rPr>
          <w:rFonts w:hint="eastAsia"/>
        </w:rPr>
        <w:t>　　第三节 羽绒内衣行业投资机会分析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一、羽绒内衣行业投资项目分析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二、羽绒内衣行业细分行业投资机会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五、羽绒内衣行业投资新方向</w:t>
      </w:r>
      <w:r>
        <w:rPr>
          <w:rFonts w:hint="eastAsia"/>
        </w:rPr>
        <w:br/>
      </w:r>
      <w:r>
        <w:rPr>
          <w:rFonts w:hint="eastAsia"/>
        </w:rPr>
        <w:t>　　第四节 羽绒内衣行业投资前景分析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一、羽绒内衣行业市场发展前景分析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二、羽绒内衣行业市场蕴藏的商机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三、羽绒内衣行业金融危机下的发展前景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四、2025-2031年羽绒内衣行业市场面临的发展商机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中国羽绒内衣市场趋势预测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一、2019-2024年中国羽绒内衣市场趋势总结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二、2025-2031年中国羽绒内衣行业发展趋势分析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中国羽绒内衣市场供给趋势预测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一、2025-2031年羽绒内衣行业产品技术趋势分析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二、2025-2031年羽绒内衣行业产量预测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三、2025-2031年羽绒内衣行业市场供给量预测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中国羽绒内衣市场需求趋势预测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一、2025-2031年羽绒内衣市场需求热点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二、2025-2031年羽绒内衣行业国内消费预测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三、2025-2031年羽绒内衣行业国内价格预测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中国羽绒内衣行业发展规划建议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羽绒内衣市场策略分析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羽绒内衣销售策略分析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提高羽绒内衣行业企业竞争力的建议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一、提高中国羽绒内衣企业核心竞争力的对策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二、羽绒内衣企业提升竞争力的主要方向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三、羽绒内衣企业核心竞争力的因素及提升途径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四、提高羽绒内衣的策略</w:t>
      </w:r>
      <w:r>
        <w:rPr>
          <w:rFonts w:hint="eastAsia"/>
        </w:rPr>
        <w:br/>
      </w:r>
      <w:r>
        <w:rPr>
          <w:rFonts w:hint="eastAsia"/>
        </w:rPr>
        <w:t>　　第四节 中智^林－对中国羽绒内衣品牌的战略思考</w:t>
      </w:r>
      <w:r>
        <w:rPr>
          <w:rFonts w:hint="eastAsia"/>
        </w:rPr>
        <w:br/>
      </w:r>
      <w:r>
        <w:rPr>
          <w:rFonts w:hint="eastAsia"/>
        </w:rPr>
        <w:t>　　　　一、羽绒内衣行业实施品牌战略的意义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二、羽绒内衣行业企业品牌的现状分析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三、羽绒内衣行业企业的品牌战略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四、羽绒内衣行业品牌战略管理的策略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ab19058e24f12" w:history="1">
        <w:r>
          <w:rPr>
            <w:rStyle w:val="Hyperlink"/>
          </w:rPr>
          <w:t>2025-2031年中国羽绒内衣市场深度剖析及发展趋势预测报告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ab19058e24f12" w:history="1">
        <w:r>
          <w:rPr>
            <w:rStyle w:val="Hyperlink"/>
          </w:rPr>
          <w:t>https://www.20087.com/9/70/YuRongNeiYiShiChangDiaoYanBaoGao.html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热点：秋裤女款第一名、羽绒内衣男士、抗零下40度的保暖内衣、羽绒内衣女款、女士高档纯棉衬衣、羽绒内衣暖和吗、男士高档的纯棉睡衣、羽绒内衣女、女式加绒衬衫最新款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58028546047ca" w:history="1">
      <w:r>
        <w:rPr>
          <w:rStyle w:val="Hyperlink"/>
        </w:rPr>
        <w:t>2025-2031年中国羽绒内衣市场深度剖析及发展趋势预测报告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uRongNeiYiShiChangDiaoYanBaoGao.html" TargetMode="External" Id="R479ab19058e2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uRongNeiYiShiChangDiaoYanBaoGao.html" TargetMode="External" Id="R208580285460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2024-12-24T05:52:00Z</dcterms:created>
  <dcterms:modified xsi:type="dcterms:W3CDTF">2024-12-24T06:52:00Z</dcterms:modified>
  <dc:subject>2025-2031年中国羽绒内衣市场深度剖析及发展趋势预测报告</dc:subject>
  <dc:title>2025-2031年中国羽绒内衣市场深度剖析及发展趋势预测报告</dc:title>
  <cp:keywords>2025-2031年中国羽绒内衣市场深度剖析及发展趋势预测报告</cp:keywords>
  <dc:description>2025-2031年中国羽绒内衣市场深度剖析及发展趋势预测报告</dc:description>
</cp:coreProperties>
</file>