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a54add24f44fa" w:history="1">
              <w:r>
                <w:rPr>
                  <w:rStyle w:val="Hyperlink"/>
                </w:rPr>
                <w:t>中国腰包市场调查研究及发展前景预测报告（2024-2030年）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a54add24f44fa" w:history="1">
              <w:r>
                <w:rPr>
                  <w:rStyle w:val="Hyperlink"/>
                </w:rPr>
                <w:t>中国腰包市场调查研究及发展前景预测报告（2024-2030年）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da54add24f44fa" w:history="1">
                <w:r>
                  <w:rPr>
                    <w:rStyle w:val="Hyperlink"/>
                  </w:rPr>
                  <w:t>https://www.20087.com/2/A1/YaoBaoShiChangDiaoChaFenXiBaoGao.html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包是一种便捷的随身携带配件，近年来随着运动休闲风格的流行而重新受到欢迎。当前市场上，腰包的设计趋向多样化，不仅限于传统的运动款式，还包括时尚、复古、多功能等不同类型。随着消费者对个性化和功能性的追求，腰包的材质、颜色、图案和尺寸都更加丰富，以满足不同场合和人群的需求。此外，随着智能穿戴设备的普及，一些腰包还集成了充电宝、蓝牙耳机收纳等功能，增加了实用性和便捷性。</w:t>
      </w:r>
      <w:r>
        <w:rPr>
          <w:rFonts w:hint="eastAsia"/>
        </w:rPr>
        <w:br/>
      </w:r>
      <w:r>
        <w:rPr>
          <w:rFonts w:hint="eastAsia"/>
        </w:rPr>
        <w:t>　　未来，腰包市场的发展将更加注重个性化和智能化。一方面，随着消费者对个性表达的需求增加，腰包的设计将更加注重创意和个性化元素，以满足消费者的多样化需求。另一方面，随着科技的进步，腰包将集成更多智能功能，如智能定位、健康监测等，使其不仅仅是时尚配饰，更是个人智能助手的一部分。此外，随着可持续发展理念的普及，使用环保材料制作的腰包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a54add24f44fa" w:history="1">
        <w:r>
          <w:rPr>
            <w:rStyle w:val="Hyperlink"/>
          </w:rPr>
          <w:t>中国腰包市场调查研究及发展前景预测报告（2024-2030年）</w:t>
        </w:r>
      </w:hyperlink>
      <w:r>
        <w:rPr>
          <w:rFonts w:hint="eastAsia"/>
        </w:rPr>
        <w:t>》依托多年来对腰包行业的监测研究，结合腰包行业历年供需关系变化规律、腰包产品消费结构、应用领域、腰包市场发展环境、腰包相关政策扶持等，对腰包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dda54add24f44fa" w:history="1">
        <w:r>
          <w:rPr>
            <w:rStyle w:val="Hyperlink"/>
          </w:rPr>
          <w:t>中国腰包市场调查研究及发展前景预测报告（2024-2030年）</w:t>
        </w:r>
      </w:hyperlink>
      <w:r>
        <w:rPr>
          <w:rFonts w:hint="eastAsia"/>
        </w:rPr>
        <w:t>还向投资人全面的呈现了腰包重点企业和腰包行业相关项目现状、腰包未来发展潜力，腰包投资进入机会、腰包风险控制、以及应对风险对策。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腰包行业概述</w:t>
      </w:r>
      <w:r>
        <w:rPr>
          <w:rFonts w:hint="eastAsia"/>
        </w:rPr>
        <w:br/>
      </w:r>
      <w:r>
        <w:rPr>
          <w:rFonts w:hint="eastAsia"/>
        </w:rPr>
        <w:t>　　第一节 腰包行业界定</w:t>
      </w:r>
      <w:r>
        <w:rPr>
          <w:rFonts w:hint="eastAsia"/>
        </w:rPr>
        <w:br/>
      </w:r>
      <w:r>
        <w:rPr>
          <w:rFonts w:hint="eastAsia"/>
        </w:rPr>
        <w:t>　　第二节 腰包行业发展历程</w:t>
      </w:r>
      <w:r>
        <w:rPr>
          <w:rFonts w:hint="eastAsia"/>
        </w:rPr>
        <w:br/>
      </w:r>
      <w:r>
        <w:rPr>
          <w:rFonts w:hint="eastAsia"/>
        </w:rPr>
        <w:t>　　第三节 腰包产业链分析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二、腰包产业链模型分析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2023-2024年中国腰包行业发展环境分析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中国腰包行业发展经济环境分析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中国腰包行业发展政策环境分析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一、腰包行业政策影响分析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二、相关腰包行业标准分析</w:t>
      </w:r>
      <w:r>
        <w:rPr>
          <w:rFonts w:hint="eastAsia"/>
        </w:rPr>
        <w:br/>
      </w:r>
      <w:r>
        <w:rPr>
          <w:rFonts w:hint="eastAsia"/>
        </w:rPr>
        <w:t>　　第三节 中国腰包行业发展社会环境分析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2023-2024年世界腰包行业市场运行形势分析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2023-2024年全球腰包行业发展概况</w:t>
      </w:r>
      <w:r>
        <w:rPr>
          <w:rFonts w:hint="eastAsia"/>
        </w:rPr>
        <w:br/>
      </w:r>
      <w:r>
        <w:rPr>
          <w:rFonts w:hint="eastAsia"/>
        </w:rPr>
        <w:t>　　第二节 世界腰包行业发展走势</w:t>
      </w:r>
      <w:r>
        <w:rPr>
          <w:rFonts w:hint="eastAsia"/>
        </w:rPr>
        <w:br/>
      </w:r>
      <w:r>
        <w:rPr>
          <w:rFonts w:hint="eastAsia"/>
        </w:rPr>
        <w:t>　　　　一、全球腰包行业市场分布情况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二、全球腰包行业发展趋势分析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全球腰包行业重点国家和区域分析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中国腰包行业市场供需状况分析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中国腰包市场规模情况</w:t>
      </w:r>
      <w:r>
        <w:rPr>
          <w:rFonts w:hint="eastAsia"/>
        </w:rPr>
        <w:br/>
      </w:r>
      <w:r>
        <w:rPr>
          <w:rFonts w:hint="eastAsia"/>
        </w:rPr>
        <w:t>　　第二节 中国腰包行业盈利情况分析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中国腰包市场需求状况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一、2019-2024年腰包市场需求情况</w:t>
      </w:r>
      <w:r>
        <w:rPr>
          <w:rFonts w:hint="eastAsia"/>
        </w:rPr>
        <w:br/>
      </w:r>
      <w:r>
        <w:rPr>
          <w:rFonts w:hint="eastAsia"/>
        </w:rPr>
        <w:t>　　　　二、2024年腰包行业市场需求特点分析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三、2024-2030年腰包市场需求预测</w:t>
      </w:r>
      <w:r>
        <w:rPr>
          <w:rFonts w:hint="eastAsia"/>
        </w:rPr>
        <w:br/>
      </w:r>
      <w:r>
        <w:rPr>
          <w:rFonts w:hint="eastAsia"/>
        </w:rPr>
        <w:t>　　第四节 中国腰包行业市场供给状况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一、2019-2024年腰包市场供给情况</w:t>
      </w:r>
      <w:r>
        <w:rPr>
          <w:rFonts w:hint="eastAsia"/>
        </w:rPr>
        <w:br/>
      </w:r>
      <w:r>
        <w:rPr>
          <w:rFonts w:hint="eastAsia"/>
        </w:rPr>
        <w:t>　　　　二、2024年腰包行业市场供给特点分析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三、2024-2030年腰包市场供给预测</w:t>
      </w:r>
      <w:r>
        <w:rPr>
          <w:rFonts w:hint="eastAsia"/>
        </w:rPr>
        <w:br/>
      </w:r>
      <w:r>
        <w:rPr>
          <w:rFonts w:hint="eastAsia"/>
        </w:rPr>
        <w:t>　　第五节 腰包行业市场供需平衡状况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腰包细分行业市场调研</w:t>
      </w:r>
      <w:r>
        <w:rPr>
          <w:rFonts w:hint="eastAsia"/>
        </w:rPr>
        <w:br/>
      </w:r>
      <w:r>
        <w:rPr>
          <w:rFonts w:hint="eastAsia"/>
        </w:rPr>
        <w:t>　　第一节 腰包细分行业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腰包细分行业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中国腰包行业市场行情分析预测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腰包价格影响因素分析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2019-2024年中国腰包市场价格趋向分析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2024-2030年中国腰包市场价格趋向预测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2019-2024年中国腰包行业总体发展状况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中国腰包行业规模情况分析</w:t>
      </w:r>
      <w:r>
        <w:rPr>
          <w:rFonts w:hint="eastAsia"/>
        </w:rPr>
        <w:br/>
      </w:r>
      <w:r>
        <w:rPr>
          <w:rFonts w:hint="eastAsia"/>
        </w:rPr>
        <w:t>　　　　一、腰包行业单位规模情况分析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二、腰包行业人员规模状况分析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三、腰包行业资产规模状况分析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四、腰包行业市场规模状况分析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五、腰包行业敏感性分析</w:t>
      </w:r>
      <w:r>
        <w:rPr>
          <w:rFonts w:hint="eastAsia"/>
        </w:rPr>
        <w:br/>
      </w:r>
      <w:r>
        <w:rPr>
          <w:rFonts w:hint="eastAsia"/>
        </w:rPr>
        <w:t>　　第二节 中国腰包行业财务能力分析</w:t>
      </w:r>
      <w:r>
        <w:rPr>
          <w:rFonts w:hint="eastAsia"/>
        </w:rPr>
        <w:br/>
      </w:r>
      <w:r>
        <w:rPr>
          <w:rFonts w:hint="eastAsia"/>
        </w:rPr>
        <w:t>　　　　一、腰包行业盈利能力分析</w:t>
      </w:r>
      <w:r>
        <w:rPr>
          <w:rFonts w:hint="eastAsia"/>
        </w:rPr>
        <w:br/>
      </w:r>
      <w:r>
        <w:rPr>
          <w:rFonts w:hint="eastAsia"/>
        </w:rPr>
        <w:t>　　　　二、腰包行业偿债能力分析</w:t>
      </w:r>
      <w:r>
        <w:rPr>
          <w:rFonts w:hint="eastAsia"/>
        </w:rPr>
        <w:br/>
      </w:r>
      <w:r>
        <w:rPr>
          <w:rFonts w:hint="eastAsia"/>
        </w:rPr>
        <w:t>　　　　三、腰包行业营运能力分析</w:t>
      </w:r>
      <w:r>
        <w:rPr>
          <w:rFonts w:hint="eastAsia"/>
        </w:rPr>
        <w:br/>
      </w:r>
      <w:r>
        <w:rPr>
          <w:rFonts w:hint="eastAsia"/>
        </w:rPr>
        <w:t>　　　　四、腰包行业发展能力分析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2019-2024年中国腰包行业重点区域发展分析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一、中国腰包行业重点区域市场结构变化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二、**地区腰包行业发展分析</w:t>
      </w:r>
      <w:r>
        <w:rPr>
          <w:rFonts w:hint="eastAsia"/>
        </w:rPr>
        <w:br/>
      </w:r>
      <w:r>
        <w:rPr>
          <w:rFonts w:hint="eastAsia"/>
        </w:rPr>
        <w:t>　　　　三、**地区腰包行业发展分析</w:t>
      </w:r>
      <w:r>
        <w:rPr>
          <w:rFonts w:hint="eastAsia"/>
        </w:rPr>
        <w:br/>
      </w:r>
      <w:r>
        <w:rPr>
          <w:rFonts w:hint="eastAsia"/>
        </w:rPr>
        <w:t>　　　　四、**地区腰包行业发展分析</w:t>
      </w:r>
      <w:r>
        <w:rPr>
          <w:rFonts w:hint="eastAsia"/>
        </w:rPr>
        <w:br/>
      </w:r>
      <w:r>
        <w:rPr>
          <w:rFonts w:hint="eastAsia"/>
        </w:rPr>
        <w:t>　　　　五、**地区腰包行业发展分析</w:t>
      </w:r>
      <w:r>
        <w:rPr>
          <w:rFonts w:hint="eastAsia"/>
        </w:rPr>
        <w:br/>
      </w:r>
      <w:r>
        <w:rPr>
          <w:rFonts w:hint="eastAsia"/>
        </w:rPr>
        <w:t>　　　　六、**地区腰包行业发展分析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腰包行业重点企业发展调研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腰包重点企业——******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二、腰包企业经营情况分析</w:t>
      </w:r>
      <w:r>
        <w:rPr>
          <w:rFonts w:hint="eastAsia"/>
        </w:rPr>
        <w:br/>
      </w:r>
      <w:r>
        <w:rPr>
          <w:rFonts w:hint="eastAsia"/>
        </w:rPr>
        <w:t>　　　　三、腰包企业发展规划及前景展望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腰包重点企业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二、腰包企业经营情况分析</w:t>
      </w:r>
      <w:r>
        <w:rPr>
          <w:rFonts w:hint="eastAsia"/>
        </w:rPr>
        <w:br/>
      </w:r>
      <w:r>
        <w:rPr>
          <w:rFonts w:hint="eastAsia"/>
        </w:rPr>
        <w:t>　　　　三、腰包企业发展规划及前景展望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腰包重点企业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二、腰包企业经营情况分析</w:t>
      </w:r>
      <w:r>
        <w:rPr>
          <w:rFonts w:hint="eastAsia"/>
        </w:rPr>
        <w:br/>
      </w:r>
      <w:r>
        <w:rPr>
          <w:rFonts w:hint="eastAsia"/>
        </w:rPr>
        <w:t>　　　　三、腰包企业发展规划及前景展望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腰包重点企业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二、腰包企业经营情况分析</w:t>
      </w:r>
      <w:r>
        <w:rPr>
          <w:rFonts w:hint="eastAsia"/>
        </w:rPr>
        <w:br/>
      </w:r>
      <w:r>
        <w:rPr>
          <w:rFonts w:hint="eastAsia"/>
        </w:rPr>
        <w:t>　　　　三、腰包企业发展规划及前景展望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腰包重点企业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二、腰包企业经营情况分析</w:t>
      </w:r>
      <w:r>
        <w:rPr>
          <w:rFonts w:hint="eastAsia"/>
        </w:rPr>
        <w:br/>
      </w:r>
      <w:r>
        <w:rPr>
          <w:rFonts w:hint="eastAsia"/>
        </w:rPr>
        <w:t>　　　　三、腰包企业发展规划及前景展望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腰包企业发展策略分析</w:t>
      </w:r>
      <w:r>
        <w:rPr>
          <w:rFonts w:hint="eastAsia"/>
        </w:rPr>
        <w:br/>
      </w:r>
      <w:r>
        <w:rPr>
          <w:rFonts w:hint="eastAsia"/>
        </w:rPr>
        <w:t>　　第一节 腰包市场策略分析</w:t>
      </w:r>
      <w:r>
        <w:rPr>
          <w:rFonts w:hint="eastAsia"/>
        </w:rPr>
        <w:br/>
      </w:r>
      <w:r>
        <w:rPr>
          <w:rFonts w:hint="eastAsia"/>
        </w:rPr>
        <w:t>　　　　一、腰包价格策略分析</w:t>
      </w:r>
      <w:r>
        <w:rPr>
          <w:rFonts w:hint="eastAsia"/>
        </w:rPr>
        <w:br/>
      </w:r>
      <w:r>
        <w:rPr>
          <w:rFonts w:hint="eastAsia"/>
        </w:rPr>
        <w:t>　　　　二、腰包渠道策略分析</w:t>
      </w:r>
      <w:r>
        <w:rPr>
          <w:rFonts w:hint="eastAsia"/>
        </w:rPr>
        <w:br/>
      </w:r>
      <w:r>
        <w:rPr>
          <w:rFonts w:hint="eastAsia"/>
        </w:rPr>
        <w:t>　　第二节 腰包销售策略分析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提高腰包企业竞争力的策略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一、提高中国腰包企业核心竞争力的对策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二、济研：腰包企业提升竞争力的主要方向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三、影响腰包企业核心竞争力的因素及提升途径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四、提高腰包企业竞争力的策略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对我国腰包品牌的战略思考</w:t>
      </w:r>
      <w:r>
        <w:rPr>
          <w:rFonts w:hint="eastAsia"/>
        </w:rPr>
        <w:br/>
      </w:r>
      <w:r>
        <w:rPr>
          <w:rFonts w:hint="eastAsia"/>
        </w:rPr>
        <w:t>　　　　一、腰包实施品牌战略的意义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二、腰包企业品牌的现状分析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三、我国腰包企业的品牌战略</w:t>
      </w:r>
      <w:r>
        <w:rPr>
          <w:rFonts w:hint="eastAsia"/>
        </w:rPr>
        <w:br/>
      </w:r>
      <w:r>
        <w:rPr>
          <w:rFonts w:hint="eastAsia"/>
        </w:rPr>
        <w:t>　　　　四、腰包品牌战略管理的策略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中国腰包产业市场竞争策略建议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中国腰包市场竞争策略建议</w:t>
      </w:r>
      <w:r>
        <w:rPr>
          <w:rFonts w:hint="eastAsia"/>
        </w:rPr>
        <w:br/>
      </w:r>
      <w:r>
        <w:rPr>
          <w:rFonts w:hint="eastAsia"/>
        </w:rPr>
        <w:t>　　　　一、腰包市场定位策略建议</w:t>
      </w:r>
      <w:r>
        <w:rPr>
          <w:rFonts w:hint="eastAsia"/>
        </w:rPr>
        <w:br/>
      </w:r>
      <w:r>
        <w:rPr>
          <w:rFonts w:hint="eastAsia"/>
        </w:rPr>
        <w:t>　　　　二、腰包产品开发策略建议</w:t>
      </w:r>
      <w:r>
        <w:rPr>
          <w:rFonts w:hint="eastAsia"/>
        </w:rPr>
        <w:br/>
      </w:r>
      <w:r>
        <w:rPr>
          <w:rFonts w:hint="eastAsia"/>
        </w:rPr>
        <w:t>　　　　三、腰包渠道竞争策略建议</w:t>
      </w:r>
      <w:r>
        <w:rPr>
          <w:rFonts w:hint="eastAsia"/>
        </w:rPr>
        <w:br/>
      </w:r>
      <w:r>
        <w:rPr>
          <w:rFonts w:hint="eastAsia"/>
        </w:rPr>
        <w:t>　　　　四、腰包品牌竞争策略建议</w:t>
      </w:r>
      <w:r>
        <w:rPr>
          <w:rFonts w:hint="eastAsia"/>
        </w:rPr>
        <w:br/>
      </w:r>
      <w:r>
        <w:rPr>
          <w:rFonts w:hint="eastAsia"/>
        </w:rPr>
        <w:t>　　　　五、腰包价格竞争策略建议</w:t>
      </w:r>
      <w:r>
        <w:rPr>
          <w:rFonts w:hint="eastAsia"/>
        </w:rPr>
        <w:br/>
      </w:r>
      <w:r>
        <w:rPr>
          <w:rFonts w:hint="eastAsia"/>
        </w:rPr>
        <w:t>　　　　六、腰包客户服务策略建议</w:t>
      </w:r>
      <w:r>
        <w:rPr>
          <w:rFonts w:hint="eastAsia"/>
        </w:rPr>
        <w:br/>
      </w:r>
      <w:r>
        <w:rPr>
          <w:rFonts w:hint="eastAsia"/>
        </w:rPr>
        <w:t>　　第二节 中国腰包产业竞争战略建议</w:t>
      </w:r>
      <w:r>
        <w:rPr>
          <w:rFonts w:hint="eastAsia"/>
        </w:rPr>
        <w:br/>
      </w:r>
      <w:r>
        <w:rPr>
          <w:rFonts w:hint="eastAsia"/>
        </w:rPr>
        <w:t>　　　　一、腰包竞争战略选择建议</w:t>
      </w:r>
      <w:r>
        <w:rPr>
          <w:rFonts w:hint="eastAsia"/>
        </w:rPr>
        <w:br/>
      </w:r>
      <w:r>
        <w:rPr>
          <w:rFonts w:hint="eastAsia"/>
        </w:rPr>
        <w:t>　　　　二、腰包产业升级策略建议</w:t>
      </w:r>
      <w:r>
        <w:rPr>
          <w:rFonts w:hint="eastAsia"/>
        </w:rPr>
        <w:br/>
      </w:r>
      <w:r>
        <w:rPr>
          <w:rFonts w:hint="eastAsia"/>
        </w:rPr>
        <w:t>　　　　三、腰包产业转移策略建议</w:t>
      </w:r>
      <w:r>
        <w:rPr>
          <w:rFonts w:hint="eastAsia"/>
        </w:rPr>
        <w:br/>
      </w:r>
      <w:r>
        <w:rPr>
          <w:rFonts w:hint="eastAsia"/>
        </w:rPr>
        <w:t>　　　　四、腰包价值链定位建议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中国腰包行业发展趋势及投资风险分析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2024-2030年腰包行业发展趋势预测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一、中国腰包行业发展方向分析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二、2024年中国腰包行业市场规模预测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三、中国腰包行业供给情况预测分析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四、中国腰包行业需求情况预测分析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当前腰包行业存在的问题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2024-2030年中国腰包行业投资风险分析</w:t>
      </w:r>
      <w:r>
        <w:rPr>
          <w:rFonts w:hint="eastAsia"/>
        </w:rPr>
        <w:br/>
      </w:r>
      <w:r>
        <w:rPr>
          <w:rFonts w:hint="eastAsia"/>
        </w:rPr>
        <w:t>　　　　一、腰包市场竞争风险</w:t>
      </w:r>
      <w:r>
        <w:rPr>
          <w:rFonts w:hint="eastAsia"/>
        </w:rPr>
        <w:br/>
      </w:r>
      <w:r>
        <w:rPr>
          <w:rFonts w:hint="eastAsia"/>
        </w:rPr>
        <w:t>　　　　二、腰包行业原材料压力风险分析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三、腰包技术风险分析</w:t>
      </w:r>
      <w:r>
        <w:rPr>
          <w:rFonts w:hint="eastAsia"/>
        </w:rPr>
        <w:br/>
      </w:r>
      <w:r>
        <w:rPr>
          <w:rFonts w:hint="eastAsia"/>
        </w:rPr>
        <w:t>　　　　四、腰包行业政策和体制风险</w:t>
      </w:r>
      <w:r>
        <w:rPr>
          <w:rFonts w:hint="eastAsia"/>
        </w:rPr>
        <w:br/>
      </w:r>
      <w:r>
        <w:rPr>
          <w:rFonts w:hint="eastAsia"/>
        </w:rPr>
        <w:t>　　　　五、腰包行业外资进入现状及对未来市场的威胁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腰包市场预测及项目投资建议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中国腰包行业生产、营销企业投资运作模式分析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2024年腰包行业外销与内销优势分析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2024-2030年中国腰包行业市场规模及增长趋势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2024-2030年中国腰包行业投资规模预测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2024-2030年腰包行业市场盈利预测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中-智-林-：腰包行业项目投资建议</w:t>
      </w:r>
      <w:r>
        <w:rPr>
          <w:rFonts w:hint="eastAsia"/>
        </w:rPr>
        <w:br/>
      </w:r>
      <w:r>
        <w:rPr>
          <w:rFonts w:hint="eastAsia"/>
        </w:rPr>
        <w:t>　　　　一、腰包技术应用注意事项</w:t>
      </w:r>
      <w:r>
        <w:rPr>
          <w:rFonts w:hint="eastAsia"/>
        </w:rPr>
        <w:br/>
      </w:r>
      <w:r>
        <w:rPr>
          <w:rFonts w:hint="eastAsia"/>
        </w:rPr>
        <w:t>　　　　二、腰包项目投资注意事项</w:t>
      </w:r>
      <w:r>
        <w:rPr>
          <w:rFonts w:hint="eastAsia"/>
        </w:rPr>
        <w:br/>
      </w:r>
      <w:r>
        <w:rPr>
          <w:rFonts w:hint="eastAsia"/>
        </w:rPr>
        <w:t>　　　　三、腰包生产开发注意事项</w:t>
      </w:r>
      <w:r>
        <w:rPr>
          <w:rFonts w:hint="eastAsia"/>
        </w:rPr>
        <w:br/>
      </w:r>
      <w:r>
        <w:rPr>
          <w:rFonts w:hint="eastAsia"/>
        </w:rPr>
        <w:t>　　　　四、腰包销售注意事项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腰包介绍</w:t>
      </w:r>
      <w:r>
        <w:rPr>
          <w:rFonts w:hint="eastAsia"/>
        </w:rPr>
        <w:br/>
      </w:r>
      <w:r>
        <w:rPr>
          <w:rFonts w:hint="eastAsia"/>
        </w:rPr>
        <w:t>　　图表 腰包图片</w:t>
      </w:r>
      <w:r>
        <w:rPr>
          <w:rFonts w:hint="eastAsia"/>
        </w:rPr>
        <w:br/>
      </w:r>
      <w:r>
        <w:rPr>
          <w:rFonts w:hint="eastAsia"/>
        </w:rPr>
        <w:t>　　图表 腰包产业链调研</w:t>
      </w:r>
      <w:r>
        <w:rPr>
          <w:rFonts w:hint="eastAsia"/>
        </w:rPr>
        <w:br/>
      </w:r>
      <w:r>
        <w:rPr>
          <w:rFonts w:hint="eastAsia"/>
        </w:rPr>
        <w:t>　　图表 腰包行业特点</w:t>
      </w:r>
      <w:r>
        <w:rPr>
          <w:rFonts w:hint="eastAsia"/>
        </w:rPr>
        <w:br/>
      </w:r>
      <w:r>
        <w:rPr>
          <w:rFonts w:hint="eastAsia"/>
        </w:rPr>
        <w:t>　　图表 腰包政策</w:t>
      </w:r>
      <w:r>
        <w:rPr>
          <w:rFonts w:hint="eastAsia"/>
        </w:rPr>
        <w:br/>
      </w:r>
      <w:r>
        <w:rPr>
          <w:rFonts w:hint="eastAsia"/>
        </w:rPr>
        <w:t>　　图表 腰包技术 标准</w:t>
      </w:r>
      <w:r>
        <w:rPr>
          <w:rFonts w:hint="eastAsia"/>
        </w:rPr>
        <w:br/>
      </w:r>
      <w:r>
        <w:rPr>
          <w:rFonts w:hint="eastAsia"/>
        </w:rPr>
        <w:t>　　图表 腰包最新消息 动态</w:t>
      </w:r>
      <w:r>
        <w:rPr>
          <w:rFonts w:hint="eastAsia"/>
        </w:rPr>
        <w:br/>
      </w:r>
      <w:r>
        <w:rPr>
          <w:rFonts w:hint="eastAsia"/>
        </w:rPr>
        <w:t>　　图表 腰包行业现状</w:t>
      </w:r>
      <w:r>
        <w:rPr>
          <w:rFonts w:hint="eastAsia"/>
        </w:rPr>
        <w:br/>
      </w:r>
      <w:r>
        <w:rPr>
          <w:rFonts w:hint="eastAsia"/>
        </w:rPr>
        <w:t>　　图表 2019-2024年腰包行业市场容量统计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2019-2024年中国腰包市场规模情况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2019-2024年中国腰包销售统计</w:t>
      </w:r>
      <w:r>
        <w:rPr>
          <w:rFonts w:hint="eastAsia"/>
        </w:rPr>
        <w:br/>
      </w:r>
      <w:r>
        <w:rPr>
          <w:rFonts w:hint="eastAsia"/>
        </w:rPr>
        <w:t>　　图表 2019-2024年中国腰包利润总额</w:t>
      </w:r>
      <w:r>
        <w:rPr>
          <w:rFonts w:hint="eastAsia"/>
        </w:rPr>
        <w:br/>
      </w:r>
      <w:r>
        <w:rPr>
          <w:rFonts w:hint="eastAsia"/>
        </w:rPr>
        <w:t>　　图表 2019-2024年中国腰包企业数量统计</w:t>
      </w:r>
      <w:r>
        <w:rPr>
          <w:rFonts w:hint="eastAsia"/>
        </w:rPr>
        <w:br/>
      </w:r>
      <w:r>
        <w:rPr>
          <w:rFonts w:hint="eastAsia"/>
        </w:rPr>
        <w:t>　　图表 2024年腰包成本和利润分析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2019-2024年中国腰包行业经营效益分析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2019-2024年中国腰包行业发展能力分析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2019-2024年中国腰包行业盈利能力分析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2019-2024年中国腰包行业运营能力分析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2019-2024年中国腰包行业偿债能力分析</w:t>
      </w:r>
      <w:r>
        <w:rPr>
          <w:rFonts w:hint="eastAsia"/>
        </w:rPr>
        <w:br/>
      </w:r>
      <w:r>
        <w:rPr>
          <w:rFonts w:hint="eastAsia"/>
        </w:rPr>
        <w:t>　　图表 腰包品牌分析</w:t>
      </w:r>
      <w:r>
        <w:rPr>
          <w:rFonts w:hint="eastAsia"/>
        </w:rPr>
        <w:br/>
      </w:r>
      <w:r>
        <w:rPr>
          <w:rFonts w:hint="eastAsia"/>
        </w:rPr>
        <w:t>　　图表 **地区腰包市场规模</w:t>
      </w:r>
      <w:r>
        <w:rPr>
          <w:rFonts w:hint="eastAsia"/>
        </w:rPr>
        <w:br/>
      </w:r>
      <w:r>
        <w:rPr>
          <w:rFonts w:hint="eastAsia"/>
        </w:rPr>
        <w:t>　　图表 **地区腰包行业市场需求</w:t>
      </w:r>
      <w:r>
        <w:rPr>
          <w:rFonts w:hint="eastAsia"/>
        </w:rPr>
        <w:br/>
      </w:r>
      <w:r>
        <w:rPr>
          <w:rFonts w:hint="eastAsia"/>
        </w:rPr>
        <w:t>　　图表 **地区腰包市场调研</w:t>
      </w:r>
      <w:r>
        <w:rPr>
          <w:rFonts w:hint="eastAsia"/>
        </w:rPr>
        <w:br/>
      </w:r>
      <w:r>
        <w:rPr>
          <w:rFonts w:hint="eastAsia"/>
        </w:rPr>
        <w:t>　　图表 **地区腰包行业市场需求分析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**地区腰包市场规模</w:t>
      </w:r>
      <w:r>
        <w:rPr>
          <w:rFonts w:hint="eastAsia"/>
        </w:rPr>
        <w:br/>
      </w:r>
      <w:r>
        <w:rPr>
          <w:rFonts w:hint="eastAsia"/>
        </w:rPr>
        <w:t>　　图表 **地区腰包行业市场需求</w:t>
      </w:r>
      <w:r>
        <w:rPr>
          <w:rFonts w:hint="eastAsia"/>
        </w:rPr>
        <w:br/>
      </w:r>
      <w:r>
        <w:rPr>
          <w:rFonts w:hint="eastAsia"/>
        </w:rPr>
        <w:t>　　图表 **地区腰包市场调研</w:t>
      </w:r>
      <w:r>
        <w:rPr>
          <w:rFonts w:hint="eastAsia"/>
        </w:rPr>
        <w:br/>
      </w:r>
      <w:r>
        <w:rPr>
          <w:rFonts w:hint="eastAsia"/>
        </w:rPr>
        <w:t>　　图表 **地区腰包市场需求分析</w:t>
      </w:r>
      <w:r>
        <w:rPr>
          <w:rFonts w:hint="eastAsia"/>
        </w:rPr>
        <w:br/>
      </w:r>
      <w:r>
        <w:rPr>
          <w:rFonts w:hint="eastAsia"/>
        </w:rPr>
        <w:t>　　图表 腰包上游发展</w:t>
      </w:r>
      <w:r>
        <w:rPr>
          <w:rFonts w:hint="eastAsia"/>
        </w:rPr>
        <w:br/>
      </w:r>
      <w:r>
        <w:rPr>
          <w:rFonts w:hint="eastAsia"/>
        </w:rPr>
        <w:t>　　图表 腰包下游发展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腰包企业（一）概况</w:t>
      </w:r>
      <w:r>
        <w:rPr>
          <w:rFonts w:hint="eastAsia"/>
        </w:rPr>
        <w:br/>
      </w:r>
      <w:r>
        <w:rPr>
          <w:rFonts w:hint="eastAsia"/>
        </w:rPr>
        <w:t>　　图表 企业腰包业务</w:t>
      </w:r>
      <w:r>
        <w:rPr>
          <w:rFonts w:hint="eastAsia"/>
        </w:rPr>
        <w:br/>
      </w:r>
      <w:r>
        <w:rPr>
          <w:rFonts w:hint="eastAsia"/>
        </w:rPr>
        <w:t>　　图表 腰包企业（一）经营情况分析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腰包企业（一）盈利能力情况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腰包企业（一）偿债能力情况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腰包企业（一）运营能力情况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腰包企业（一）成长能力情况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腰包企业（二）简介</w:t>
      </w:r>
      <w:r>
        <w:rPr>
          <w:rFonts w:hint="eastAsia"/>
        </w:rPr>
        <w:br/>
      </w:r>
      <w:r>
        <w:rPr>
          <w:rFonts w:hint="eastAsia"/>
        </w:rPr>
        <w:t>　　图表 企业腰包业务</w:t>
      </w:r>
      <w:r>
        <w:rPr>
          <w:rFonts w:hint="eastAsia"/>
        </w:rPr>
        <w:br/>
      </w:r>
      <w:r>
        <w:rPr>
          <w:rFonts w:hint="eastAsia"/>
        </w:rPr>
        <w:t>　　图表 腰包企业（二）经营情况分析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腰包企业（二）盈利能力情况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腰包企业（二）偿债能力情况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腰包企业（二）运营能力情况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腰包企业（二）成长能力情况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腰包企业（三）概况</w:t>
      </w:r>
      <w:r>
        <w:rPr>
          <w:rFonts w:hint="eastAsia"/>
        </w:rPr>
        <w:br/>
      </w:r>
      <w:r>
        <w:rPr>
          <w:rFonts w:hint="eastAsia"/>
        </w:rPr>
        <w:t>　　图表 企业腰包业务</w:t>
      </w:r>
      <w:r>
        <w:rPr>
          <w:rFonts w:hint="eastAsia"/>
        </w:rPr>
        <w:br/>
      </w:r>
      <w:r>
        <w:rPr>
          <w:rFonts w:hint="eastAsia"/>
        </w:rPr>
        <w:t>　　图表 腰包企业（三）经营情况分析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腰包企业（三）盈利能力情况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腰包企业（三）偿债能力情况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腰包企业（三）运营能力情况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腰包企业（三）成长能力情况</w:t>
      </w:r>
      <w:r>
        <w:rPr>
          <w:rFonts w:hint="eastAsia"/>
        </w:rPr>
        <w:br/>
      </w:r>
      <w:r>
        <w:rPr>
          <w:rFonts w:hint="eastAsia"/>
        </w:rPr>
        <w:t>　　图表 腰包企业（四）简介</w:t>
      </w:r>
      <w:r>
        <w:rPr>
          <w:rFonts w:hint="eastAsia"/>
        </w:rPr>
        <w:br/>
      </w:r>
      <w:r>
        <w:rPr>
          <w:rFonts w:hint="eastAsia"/>
        </w:rPr>
        <w:t>　　图表 企业腰包业务</w:t>
      </w:r>
      <w:r>
        <w:rPr>
          <w:rFonts w:hint="eastAsia"/>
        </w:rPr>
        <w:br/>
      </w:r>
      <w:r>
        <w:rPr>
          <w:rFonts w:hint="eastAsia"/>
        </w:rPr>
        <w:t>　　图表 腰包企业（四）经营情况分析</w:t>
      </w:r>
      <w:r>
        <w:rPr>
          <w:rFonts w:hint="eastAsia"/>
        </w:rPr>
        <w:br/>
      </w:r>
      <w:r>
        <w:rPr>
          <w:rFonts w:hint="eastAsia"/>
        </w:rPr>
        <w:t>　　图表 腰包企业（四）盈利能力情况</w:t>
      </w:r>
      <w:r>
        <w:rPr>
          <w:rFonts w:hint="eastAsia"/>
        </w:rPr>
        <w:br/>
      </w:r>
      <w:r>
        <w:rPr>
          <w:rFonts w:hint="eastAsia"/>
        </w:rPr>
        <w:t>　　图表 腰包企业（四）偿债能力情况</w:t>
      </w:r>
      <w:r>
        <w:rPr>
          <w:rFonts w:hint="eastAsia"/>
        </w:rPr>
        <w:br/>
      </w:r>
      <w:r>
        <w:rPr>
          <w:rFonts w:hint="eastAsia"/>
        </w:rPr>
        <w:t>　　图表 腰包企业（四）运营能力情况</w:t>
      </w:r>
      <w:r>
        <w:rPr>
          <w:rFonts w:hint="eastAsia"/>
        </w:rPr>
        <w:br/>
      </w:r>
      <w:r>
        <w:rPr>
          <w:rFonts w:hint="eastAsia"/>
        </w:rPr>
        <w:t>　　图表 腰包企业（四）成长能力情况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腰包投资、并购情况</w:t>
      </w:r>
      <w:r>
        <w:rPr>
          <w:rFonts w:hint="eastAsia"/>
        </w:rPr>
        <w:br/>
      </w:r>
      <w:r>
        <w:rPr>
          <w:rFonts w:hint="eastAsia"/>
        </w:rPr>
        <w:t>　　图表 腰包优势</w:t>
      </w:r>
      <w:r>
        <w:rPr>
          <w:rFonts w:hint="eastAsia"/>
        </w:rPr>
        <w:br/>
      </w:r>
      <w:r>
        <w:rPr>
          <w:rFonts w:hint="eastAsia"/>
        </w:rPr>
        <w:t>　　图表 腰包劣势</w:t>
      </w:r>
      <w:r>
        <w:rPr>
          <w:rFonts w:hint="eastAsia"/>
        </w:rPr>
        <w:br/>
      </w:r>
      <w:r>
        <w:rPr>
          <w:rFonts w:hint="eastAsia"/>
        </w:rPr>
        <w:t>　　图表 腰包机会</w:t>
      </w:r>
      <w:r>
        <w:rPr>
          <w:rFonts w:hint="eastAsia"/>
        </w:rPr>
        <w:br/>
      </w:r>
      <w:r>
        <w:rPr>
          <w:rFonts w:hint="eastAsia"/>
        </w:rPr>
        <w:t>　　图表 腰包威胁</w:t>
      </w:r>
      <w:r>
        <w:rPr>
          <w:rFonts w:hint="eastAsia"/>
        </w:rPr>
        <w:br/>
      </w:r>
      <w:r>
        <w:rPr>
          <w:rFonts w:hint="eastAsia"/>
        </w:rPr>
        <w:t>　　图表 进入腰包行业壁垒</w:t>
      </w:r>
      <w:r>
        <w:rPr>
          <w:rFonts w:hint="eastAsia"/>
        </w:rPr>
        <w:br/>
      </w:r>
      <w:r>
        <w:rPr>
          <w:rFonts w:hint="eastAsia"/>
        </w:rPr>
        <w:t>　　图表 腰包发展有利因素</w:t>
      </w:r>
      <w:r>
        <w:rPr>
          <w:rFonts w:hint="eastAsia"/>
        </w:rPr>
        <w:br/>
      </w:r>
      <w:r>
        <w:rPr>
          <w:rFonts w:hint="eastAsia"/>
        </w:rPr>
        <w:t>　　图表 腰包发展不利因素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2024-2030年中国腰包行业信息化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2024-2030年中国腰包行业市场容量预测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2024-2030年中国腰包行业市场规模预测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2024-2030年中国腰包行业风险</w:t>
      </w:r>
      <w:r>
        <w:rPr>
          <w:rFonts w:hint="eastAsia"/>
        </w:rPr>
        <w:br/>
      </w:r>
      <w:r>
        <w:rPr>
          <w:rFonts w:hint="eastAsia"/>
        </w:rPr>
        <w:t>　　图表 2024-2030年中国腰包市场前景分析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2024-2030年中国腰包发展趋势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a54add24f44fa" w:history="1">
        <w:r>
          <w:rPr>
            <w:rStyle w:val="Hyperlink"/>
          </w:rPr>
          <w:t>中国腰包市场调查研究及发展前景预测报告（2024-2030年）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da54add24f44fa" w:history="1">
        <w:r>
          <w:rPr>
            <w:rStyle w:val="Hyperlink"/>
          </w:rPr>
          <w:t>https://www.20087.com/2/A1/YaoBaoShiChangDiaoChaFenXiBaoGao.html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21dc675ff4c7e" w:history="1">
      <w:r>
        <w:rPr>
          <w:rStyle w:val="Hyperlink"/>
        </w:rPr>
        <w:t>中国腰包市场调查研究及发展前景预测报告（2024-2030年）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YaoBaoShiChangDiaoChaFenXiBaoGao.html" TargetMode="External" Id="R0dda54add24f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YaoBaoShiChangDiaoChaFenXiBaoGao.html" TargetMode="External" Id="Rd9821dc675ff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2024-05-04T03:29:00Z</dcterms:created>
  <dcterms:modified xsi:type="dcterms:W3CDTF">2024-05-04T04:29:00Z</dcterms:modified>
  <dc:subject>中国腰包市场调查研究及发展前景预测报告（2024-2030年）</dc:subject>
  <dc:title>中国腰包市场调查研究及发展前景预测报告（2024-2030年）</dc:title>
  <cp:keywords>中国腰包市场调查研究及发展前景预测报告（2024-2030年）</cp:keywords>
  <dc:description>中国腰包市场调查研究及发展前景预测报告（2024-2030年）</dc:description>
</cp:coreProperties>
</file>