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0bad7b88349d6" w:history="1">
              <w:r>
                <w:rPr>
                  <w:rStyle w:val="Hyperlink"/>
                </w:rPr>
                <w:t>2025-2031年中国针织服装市场研究分析与发展前景报告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0bad7b88349d6" w:history="1">
              <w:r>
                <w:rPr>
                  <w:rStyle w:val="Hyperlink"/>
                </w:rPr>
                <w:t>2025-2031年中国针织服装市场研究分析与发展前景报告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0bad7b88349d6" w:history="1">
                <w:r>
                  <w:rPr>
                    <w:rStyle w:val="Hyperlink"/>
                  </w:rPr>
                  <w:t>https://www.20087.com/2/51/ZhenZhiFuZhuangDeXianZhuangYuFaZhanQianJing.html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服装以其舒适性、透气性和设计灵活性，成为时尚界的重要组成部分。现代针织技术，如无缝编织、三维立体编织，不仅提高了服装的贴身度和美观性，也缩短了生产周期，降低了材料浪费。市场上，功能性针织服装，如吸湿排汗、保暖、防晒等，日益受到消费者欢迎。</w:t>
      </w:r>
      <w:r>
        <w:rPr>
          <w:rFonts w:hint="eastAsia"/>
        </w:rPr>
        <w:br/>
      </w:r>
      <w:r>
        <w:rPr>
          <w:rFonts w:hint="eastAsia"/>
        </w:rPr>
        <w:t>　　针织服装的未来将探索更多创新材料与可持续生产方式。使用再生纤维、生物基纤维等环保材料，减少对环境的影响。智能纺织技术的应用，如嵌入传感器的健康监测服装，将开辟穿戴科技的新市场。同时，个性化定制服务将更加普及，利用大数据分析顾客偏好，结合快速反应的生产系统，实现小批量、多款式、快速上市，满足消费者对独特性和即时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0bad7b88349d6" w:history="1">
        <w:r>
          <w:rPr>
            <w:rStyle w:val="Hyperlink"/>
          </w:rPr>
          <w:t>2025-2031年中国针织服装市场研究分析与发展前景报告</w:t>
        </w:r>
      </w:hyperlink>
      <w:r>
        <w:rPr>
          <w:rFonts w:hint="eastAsia"/>
        </w:rPr>
        <w:t>》依托权威数据资源与长期市场监测，系统分析了针织服装行业的市场规模、市场需求及产业链结构，深入探讨了针织服装价格变动与细分市场特征。报告科学预测了针织服装市场前景及未来发展趋势，重点剖析了行业集中度、竞争格局及重点企业的市场地位，并通过SWOT分析揭示了针织服装行业机遇与潜在风险。报告为投资者及业内企业提供了全面的市场洞察与决策参考，助力把握针织服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针织服装行业界定及应用</w:t>
      </w:r>
      <w:r>
        <w:rPr>
          <w:rFonts w:hint="eastAsia"/>
        </w:rPr>
        <w:br/>
      </w:r>
      <w:r>
        <w:rPr>
          <w:rFonts w:hint="eastAsia"/>
        </w:rPr>
        <w:t>　　第一节 针织服装行业定义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针织服装主要应用领域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2024-2025年全球针织服装行业发展状况分析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2019-2024年全球针织服装行业运行概况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2019-2024年全球针织服装行业市场规模分析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全球主要地区针织服装行业运行情况分析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2025-2031年全球针织服装行业发展趋势预测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2024-2025年中国针织服装发展环境分析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针织服装行业相关政策、标准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针织服装行业相关发展规划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中国针织服装行业发展现状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一、2024-2025年针织服装行业品牌发展现状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二、2024-2025年针织服装行业需求市场现状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三、2024-2025年针织服装市场需求层次分析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四、2024-2025年中国针织服装市场走向分析</w:t>
      </w:r>
      <w:r>
        <w:rPr>
          <w:rFonts w:hint="eastAsia"/>
        </w:rPr>
        <w:br/>
      </w:r>
      <w:r>
        <w:rPr>
          <w:rFonts w:hint="eastAsia"/>
        </w:rPr>
        <w:t>　　第二节 中国针织服装产品技术分析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一、2024-2025年针织服装产品技术变化特点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二、2024-2025年针织服装产品市场的新技术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三、2024-2025年针织服装产品市场现状分析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中国针织服装行业存在的问题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一、2024-2025年针织服装产品市场存在的主要问题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二、2024-2025年国内针织服装产品市场的三大瓶颈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三、2024-2025年针织服装产品市场遭遇的规模难题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对中国针织服装市场的分析及思考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一、针织服装市场特点</w:t>
      </w:r>
      <w:r>
        <w:rPr>
          <w:rFonts w:hint="eastAsia"/>
        </w:rPr>
        <w:br/>
      </w:r>
      <w:r>
        <w:rPr>
          <w:rFonts w:hint="eastAsia"/>
        </w:rPr>
        <w:t>　　　　二、针织服装市场分析</w:t>
      </w:r>
      <w:r>
        <w:rPr>
          <w:rFonts w:hint="eastAsia"/>
        </w:rPr>
        <w:br/>
      </w:r>
      <w:r>
        <w:rPr>
          <w:rFonts w:hint="eastAsia"/>
        </w:rPr>
        <w:t>　　　　三、针织服装市场变化的方向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四、中国针织服装行业发展的新思路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五、对中国针织服装行业发展的思考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中国针织服装行业市场供需现状调研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中国针织服装市场现状分析</w:t>
      </w:r>
      <w:r>
        <w:rPr>
          <w:rFonts w:hint="eastAsia"/>
        </w:rPr>
        <w:br/>
      </w:r>
      <w:r>
        <w:rPr>
          <w:rFonts w:hint="eastAsia"/>
        </w:rPr>
        <w:t>　　第二节 中国针织服装行业产量情况分析及预测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一、针织服装总体产能规模</w:t>
      </w:r>
      <w:r>
        <w:rPr>
          <w:rFonts w:hint="eastAsia"/>
        </w:rPr>
        <w:br/>
      </w:r>
      <w:r>
        <w:rPr>
          <w:rFonts w:hint="eastAsia"/>
        </w:rPr>
        <w:t>　　　　二、针织服装生产区域分布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三、2019-2024年中国针织服装产量统计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四、2025-2031年中国针织服装产量预测</w:t>
      </w:r>
      <w:r>
        <w:rPr>
          <w:rFonts w:hint="eastAsia"/>
        </w:rPr>
        <w:br/>
      </w:r>
      <w:r>
        <w:rPr>
          <w:rFonts w:hint="eastAsia"/>
        </w:rPr>
        <w:t>　　第三节 中国针织服装市场需求分析及预测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二、2025-2031年中国针织服装市场价格走势预测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中国针织服装进出口分析</w:t>
      </w:r>
      <w:r>
        <w:rPr>
          <w:rFonts w:hint="eastAsia"/>
        </w:rPr>
        <w:br/>
      </w:r>
      <w:r>
        <w:rPr>
          <w:rFonts w:hint="eastAsia"/>
        </w:rPr>
        <w:t>　　第一节 针织服装进口情况分析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针织服装出口情况分析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影响针织服装进出口因素分析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2019-2024年中国针织服装行业规模情况分析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2019-2024年中国针织服装行业财务能力分析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针织服装行业细分产品调研</w:t>
      </w:r>
      <w:r>
        <w:rPr>
          <w:rFonts w:hint="eastAsia"/>
        </w:rPr>
        <w:br/>
      </w:r>
      <w:r>
        <w:rPr>
          <w:rFonts w:hint="eastAsia"/>
        </w:rPr>
        <w:t>　　第一节 针织服装细分产品结构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针织服装行业上下游发展情况分析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针织服装行业上游产业发展分析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针织服装行业下游产业发展分析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针织服装行业重点区域市场结构调研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**地区针织服装市场容量分析</w:t>
      </w:r>
      <w:r>
        <w:rPr>
          <w:rFonts w:hint="eastAsia"/>
        </w:rPr>
        <w:br/>
      </w:r>
      <w:r>
        <w:rPr>
          <w:rFonts w:hint="eastAsia"/>
        </w:rPr>
        <w:t>　　第三节 **地区针织服装市场容量分析</w:t>
      </w:r>
      <w:r>
        <w:rPr>
          <w:rFonts w:hint="eastAsia"/>
        </w:rPr>
        <w:br/>
      </w:r>
      <w:r>
        <w:rPr>
          <w:rFonts w:hint="eastAsia"/>
        </w:rPr>
        <w:t>　　第四节 **地区针织服装市场容量分析</w:t>
      </w:r>
      <w:r>
        <w:rPr>
          <w:rFonts w:hint="eastAsia"/>
        </w:rPr>
        <w:br/>
      </w:r>
      <w:r>
        <w:rPr>
          <w:rFonts w:hint="eastAsia"/>
        </w:rPr>
        <w:t>　　第五节 **地区针织服装市场容量分析</w:t>
      </w:r>
      <w:r>
        <w:rPr>
          <w:rFonts w:hint="eastAsia"/>
        </w:rPr>
        <w:br/>
      </w:r>
      <w:r>
        <w:rPr>
          <w:rFonts w:hint="eastAsia"/>
        </w:rPr>
        <w:t>　　第六节 **地区针织服装市场容量分析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针织服装行业前景及投资风险预警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2025年针织服装市场前景分析</w:t>
      </w:r>
      <w:r>
        <w:rPr>
          <w:rFonts w:hint="eastAsia"/>
        </w:rPr>
        <w:br/>
      </w:r>
      <w:r>
        <w:rPr>
          <w:rFonts w:hint="eastAsia"/>
        </w:rPr>
        <w:t>　　第二节 2025年针织服装行业发展趋势预测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影响针织服装行业发展的主要因素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一、2025年影响针织服装行业运行的有利因素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二、2025年影响针织服装行业运行的稳定因素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三、2025年影响针织服装行业运行的不利因素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四、2025年中国针织服装行业发展面临的挑战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五、2025年中国针织服装行业发展面临的机遇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针织服装行业投资风险预警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一、针织服装行业市场风险预测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二、针织服装行业政策风险预测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三、针织服装行业经营风险预测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四、针织服装行业技术风险预测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五、针织服装行业竞争风险预测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六、针织服装行业其他风险预测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针织服装投资建议</w:t>
      </w:r>
      <w:r>
        <w:rPr>
          <w:rFonts w:hint="eastAsia"/>
        </w:rPr>
        <w:br/>
      </w:r>
      <w:r>
        <w:rPr>
          <w:rFonts w:hint="eastAsia"/>
        </w:rPr>
        <w:t>　　第一节 针织服装行业投资环境分析</w:t>
      </w:r>
      <w:r>
        <w:rPr>
          <w:rFonts w:hint="eastAsia"/>
        </w:rPr>
        <w:br/>
      </w:r>
      <w:r>
        <w:rPr>
          <w:rFonts w:hint="eastAsia"/>
        </w:rPr>
        <w:t>　　第二节 针织服装行业投资进入壁垒分析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针织服装行业类别</w:t>
      </w:r>
      <w:r>
        <w:rPr>
          <w:rFonts w:hint="eastAsia"/>
        </w:rPr>
        <w:br/>
      </w:r>
      <w:r>
        <w:rPr>
          <w:rFonts w:hint="eastAsia"/>
        </w:rPr>
        <w:t>　　图表 针织服装行业产业链调研</w:t>
      </w:r>
      <w:r>
        <w:rPr>
          <w:rFonts w:hint="eastAsia"/>
        </w:rPr>
        <w:br/>
      </w:r>
      <w:r>
        <w:rPr>
          <w:rFonts w:hint="eastAsia"/>
        </w:rPr>
        <w:t>　　图表 针织服装行业现状</w:t>
      </w:r>
      <w:r>
        <w:rPr>
          <w:rFonts w:hint="eastAsia"/>
        </w:rPr>
        <w:br/>
      </w:r>
      <w:r>
        <w:rPr>
          <w:rFonts w:hint="eastAsia"/>
        </w:rPr>
        <w:t>　　图表 针织服装行业标准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2024年中国针织服装行业产能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2019-2024年中国针织服装行业产量统计</w:t>
      </w:r>
      <w:r>
        <w:rPr>
          <w:rFonts w:hint="eastAsia"/>
        </w:rPr>
        <w:br/>
      </w:r>
      <w:r>
        <w:rPr>
          <w:rFonts w:hint="eastAsia"/>
        </w:rPr>
        <w:t>　　图表 针织服装行业动态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2019-2024年中国针织服装市场需求量</w:t>
      </w:r>
      <w:r>
        <w:rPr>
          <w:rFonts w:hint="eastAsia"/>
        </w:rPr>
        <w:br/>
      </w:r>
      <w:r>
        <w:rPr>
          <w:rFonts w:hint="eastAsia"/>
        </w:rPr>
        <w:t>　　图表 2024年中国针织服装行业需求区域调研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2019-2024年中国针织服装行情</w:t>
      </w:r>
      <w:r>
        <w:rPr>
          <w:rFonts w:hint="eastAsia"/>
        </w:rPr>
        <w:br/>
      </w:r>
      <w:r>
        <w:rPr>
          <w:rFonts w:hint="eastAsia"/>
        </w:rPr>
        <w:t>　　图表 2019-2024年中国针织服装价格走势图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**地区针织服装市场规模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</w:t>
      </w:r>
      <w:r>
        <w:rPr>
          <w:rFonts w:hint="eastAsia"/>
        </w:rPr>
        <w:br/>
      </w:r>
      <w:r>
        <w:rPr>
          <w:rFonts w:hint="eastAsia"/>
        </w:rPr>
        <w:t>　　图表 **地区针织服装市场调研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**地区针织服装市场规模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</w:t>
      </w:r>
      <w:r>
        <w:rPr>
          <w:rFonts w:hint="eastAsia"/>
        </w:rPr>
        <w:br/>
      </w:r>
      <w:r>
        <w:rPr>
          <w:rFonts w:hint="eastAsia"/>
        </w:rPr>
        <w:t>　　图表 **地区针织服装市场调研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针织服装行业竞争对手分析</w:t>
      </w:r>
      <w:r>
        <w:rPr>
          <w:rFonts w:hint="eastAsia"/>
        </w:rPr>
        <w:br/>
      </w:r>
      <w:r>
        <w:rPr>
          <w:rFonts w:hint="eastAsia"/>
        </w:rPr>
        <w:t>　　图表 针织服装重点企业（一）基本信息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2025-2031年中国针织服装行业市场规模预测</w:t>
      </w:r>
      <w:r>
        <w:rPr>
          <w:rFonts w:hint="eastAsia"/>
        </w:rPr>
        <w:br/>
      </w:r>
      <w:r>
        <w:rPr>
          <w:rFonts w:hint="eastAsia"/>
        </w:rPr>
        <w:t>　　图表 针织服装行业准入条件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0bad7b88349d6" w:history="1">
        <w:r>
          <w:rPr>
            <w:rStyle w:val="Hyperlink"/>
          </w:rPr>
          <w:t>2025-2031年中国针织服装市场研究分析与发展前景报告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0bad7b88349d6" w:history="1">
        <w:r>
          <w:rPr>
            <w:rStyle w:val="Hyperlink"/>
          </w:rPr>
          <w:t>https://www.20087.com/2/51/ZhenZhiFuZhuangDeXianZhuangYuFaZhanQianJing.html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热点：针织服装图片、针织服装的制作是以纬编织物为主、针织服装的种类、针织服装有哪些、针织服装品牌、针织服装用纱线的基本要求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70f2dfe06447c" w:history="1">
      <w:r>
        <w:rPr>
          <w:rStyle w:val="Hyperlink"/>
        </w:rPr>
        <w:t>2025-2031年中国针织服装市场研究分析与发展前景报告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henZhiFuZhuangDeXianZhuangYuFaZhanQianJing.html" TargetMode="External" Id="Ra130bad7b883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henZhiFuZhuangDeXianZhuangYuFaZhanQianJing.html" TargetMode="External" Id="Rffa70f2dfe06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2025-02-08T01:42:00Z</dcterms:created>
  <dcterms:modified xsi:type="dcterms:W3CDTF">2025-02-08T02:42:00Z</dcterms:modified>
  <dc:subject>2025-2031年中国针织服装市场研究分析与发展前景报告</dc:subject>
  <dc:title>2025-2031年中国针织服装市场研究分析与发展前景报告</dc:title>
  <cp:keywords>2025-2031年中国针织服装市场研究分析与发展前景报告</cp:keywords>
  <dc:description>2025-2031年中国针织服装市场研究分析与发展前景报告</dc:description>
</cp:coreProperties>
</file>