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d779bf3c492c" w:history="1">
              <w:r>
                <w:rPr>
                  <w:rStyle w:val="Hyperlink"/>
                </w:rPr>
                <w:t>2025-2031年中国拖鞋行业发展研究分析与市场前景预测报告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d779bf3c492c" w:history="1">
              <w:r>
                <w:rPr>
                  <w:rStyle w:val="Hyperlink"/>
                </w:rPr>
                <w:t>2025-2031年中国拖鞋行业发展研究分析与市场前景预测报告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d779bf3c492c" w:history="1">
                <w:r>
                  <w:rPr>
                    <w:rStyle w:val="Hyperlink"/>
                  </w:rPr>
                  <w:t>https://www.20087.com/3/61/TuoXieShiChangQianJing.html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便鞋，主要适用于室内穿着或休闲场合。近年来，随着消费者对舒适度和时尚性的追求，拖鞋市场出现了多样化的产品。设计师们在拖鞋的设计上融入了更多时尚元素，使其不仅仅是家居用品，也成为一种时尚配饰。同时，随着健康意识的提高，市场上出现了更多注重足部健康的拖鞋产品，如按摩底拖鞋、抗菌材料拖鞋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拖鞋的发展将更加注重个性化和功能性。一方面，随着消费者对个性化产品的需求增加，拖鞋将更加注重设计上的创新，提供多种颜色、图案和材质选择，以满足不同消费者的审美偏好。另一方面，随着科技的发展，拖鞋将更加注重功能性，例如采用智能材料调节温度、湿度，或是集成健康监测功能，如步数计数、心率监测等，使拖鞋不仅是穿着品，也是健康管理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拖鞋概述</w:t>
      </w:r>
      <w:r>
        <w:rPr>
          <w:rFonts w:hint="eastAsia"/>
        </w:rPr>
        <w:br/>
      </w:r>
      <w:r>
        <w:rPr>
          <w:rFonts w:hint="eastAsia"/>
        </w:rPr>
        <w:t>　　第一节 拖鞋定义</w:t>
      </w:r>
      <w:r>
        <w:rPr>
          <w:rFonts w:hint="eastAsia"/>
        </w:rPr>
        <w:br/>
      </w:r>
      <w:r>
        <w:rPr>
          <w:rFonts w:hint="eastAsia"/>
        </w:rPr>
        <w:t>　　第二节 拖鞋主要生产工艺</w:t>
      </w:r>
      <w:r>
        <w:rPr>
          <w:rFonts w:hint="eastAsia"/>
        </w:rPr>
        <w:br/>
      </w:r>
      <w:r>
        <w:rPr>
          <w:rFonts w:hint="eastAsia"/>
        </w:rPr>
        <w:t>　　第三节 拖鞋发展历程</w:t>
      </w:r>
      <w:r>
        <w:rPr>
          <w:rFonts w:hint="eastAsia"/>
        </w:rPr>
        <w:br/>
      </w:r>
      <w:r>
        <w:rPr>
          <w:rFonts w:hint="eastAsia"/>
        </w:rPr>
        <w:t>　　第四节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2025年世界拖鞋行业发展态势分析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2025年世界拖鞋市场发展状况分析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一、世界拖鞋行业特点分析</w:t>
      </w:r>
      <w:r>
        <w:rPr>
          <w:rFonts w:hint="eastAsia"/>
        </w:rPr>
        <w:br/>
      </w:r>
      <w:r>
        <w:rPr>
          <w:rFonts w:hint="eastAsia"/>
        </w:rPr>
        <w:t>　　　　二、世界拖鞋市场需求分析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2025年全球拖鞋市场分析</w:t>
      </w:r>
      <w:r>
        <w:rPr>
          <w:rFonts w:hint="eastAsia"/>
        </w:rPr>
        <w:br/>
      </w:r>
      <w:r>
        <w:rPr>
          <w:rFonts w:hint="eastAsia"/>
        </w:rPr>
        <w:t>　　　　一、2025年全球拖鞋需求分析</w:t>
      </w:r>
      <w:r>
        <w:rPr>
          <w:rFonts w:hint="eastAsia"/>
        </w:rPr>
        <w:br/>
      </w:r>
      <w:r>
        <w:rPr>
          <w:rFonts w:hint="eastAsia"/>
        </w:rPr>
        <w:t>　　　　二、2025年全球拖鞋产销分析</w:t>
      </w:r>
      <w:r>
        <w:rPr>
          <w:rFonts w:hint="eastAsia"/>
        </w:rPr>
        <w:br/>
      </w:r>
      <w:r>
        <w:rPr>
          <w:rFonts w:hint="eastAsia"/>
        </w:rPr>
        <w:t>　　　　三、2025年中外拖鞋市场对比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金融危机下拖鞋行业宏观经济环境分析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拖鞋新产品情况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2025年拖鞋产业相关行业发展概况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四、行业新动态及其对拖鞋行业的影响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五、行业竞争状况及其对拖鞋行业的意义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四、行业新动态及其对拖鞋行业的影响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五、行业竞争状况及其对拖鞋行业的意义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2025年中国拖鞋行业整体运行状况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2025年拖鞋行业产销分析</w:t>
      </w:r>
      <w:r>
        <w:rPr>
          <w:rFonts w:hint="eastAsia"/>
        </w:rPr>
        <w:br/>
      </w:r>
      <w:r>
        <w:rPr>
          <w:rFonts w:hint="eastAsia"/>
        </w:rPr>
        <w:t>　　第二节 2025年拖鞋行业盈利能力分析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2025年拖鞋行业偿债能力分析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2025年拖鞋行业营运能力分析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中国拖鞋生产现状分析</w:t>
      </w:r>
      <w:r>
        <w:rPr>
          <w:rFonts w:hint="eastAsia"/>
        </w:rPr>
        <w:br/>
      </w:r>
      <w:r>
        <w:rPr>
          <w:rFonts w:hint="eastAsia"/>
        </w:rPr>
        <w:t>　　第一节 拖鞋行业总体规模</w:t>
      </w:r>
      <w:r>
        <w:rPr>
          <w:rFonts w:hint="eastAsia"/>
        </w:rPr>
        <w:br/>
      </w:r>
      <w:r>
        <w:rPr>
          <w:rFonts w:hint="eastAsia"/>
        </w:rPr>
        <w:t>　　第二节 拖鞋产能概况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拖鞋产量概况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拖鞋产业的生命周期分析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2025年中国拖鞋产业政策环境分析</w:t>
      </w:r>
      <w:r>
        <w:rPr>
          <w:rFonts w:hint="eastAsia"/>
        </w:rPr>
        <w:br/>
      </w:r>
      <w:r>
        <w:rPr>
          <w:rFonts w:hint="eastAsia"/>
        </w:rPr>
        <w:t>　　第一节 国际拖鞋行业相关政策法规</w:t>
      </w:r>
      <w:r>
        <w:rPr>
          <w:rFonts w:hint="eastAsia"/>
        </w:rPr>
        <w:br/>
      </w:r>
      <w:r>
        <w:rPr>
          <w:rFonts w:hint="eastAsia"/>
        </w:rPr>
        <w:t>　　第二节 国际拖鞋行业相关政策解读</w:t>
      </w:r>
      <w:r>
        <w:rPr>
          <w:rFonts w:hint="eastAsia"/>
        </w:rPr>
        <w:br/>
      </w:r>
      <w:r>
        <w:rPr>
          <w:rFonts w:hint="eastAsia"/>
        </w:rPr>
        <w:t>　　第三节 中国拖鞋行业相关政策法规</w:t>
      </w:r>
      <w:r>
        <w:rPr>
          <w:rFonts w:hint="eastAsia"/>
        </w:rPr>
        <w:br/>
      </w:r>
      <w:r>
        <w:rPr>
          <w:rFonts w:hint="eastAsia"/>
        </w:rPr>
        <w:t>　　第四节 中国拖鞋行业相关政策解读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2025-2031年中国拖鞋进出口现状与预测</w:t>
      </w:r>
      <w:r>
        <w:rPr>
          <w:rFonts w:hint="eastAsia"/>
        </w:rPr>
        <w:br/>
      </w:r>
      <w:r>
        <w:rPr>
          <w:rFonts w:hint="eastAsia"/>
        </w:rPr>
        <w:t>　　第一节 拖鞋历史出口总体分析</w:t>
      </w:r>
      <w:r>
        <w:rPr>
          <w:rFonts w:hint="eastAsia"/>
        </w:rPr>
        <w:br/>
      </w:r>
      <w:r>
        <w:rPr>
          <w:rFonts w:hint="eastAsia"/>
        </w:rPr>
        <w:t>　　　　一、拖鞋出口总量历史汇总</w:t>
      </w:r>
      <w:r>
        <w:rPr>
          <w:rFonts w:hint="eastAsia"/>
        </w:rPr>
        <w:br/>
      </w:r>
      <w:r>
        <w:rPr>
          <w:rFonts w:hint="eastAsia"/>
        </w:rPr>
        <w:t>　　　　二、拖鞋出口价格历史汇总</w:t>
      </w:r>
      <w:r>
        <w:rPr>
          <w:rFonts w:hint="eastAsia"/>
        </w:rPr>
        <w:br/>
      </w:r>
      <w:r>
        <w:rPr>
          <w:rFonts w:hint="eastAsia"/>
        </w:rPr>
        <w:t>　　第二节 拖鞋历史出口月度分析</w:t>
      </w:r>
      <w:r>
        <w:rPr>
          <w:rFonts w:hint="eastAsia"/>
        </w:rPr>
        <w:br/>
      </w:r>
      <w:r>
        <w:rPr>
          <w:rFonts w:hint="eastAsia"/>
        </w:rPr>
        <w:t>　　　　一、拖鞋出口总量月度走势</w:t>
      </w:r>
      <w:r>
        <w:rPr>
          <w:rFonts w:hint="eastAsia"/>
        </w:rPr>
        <w:br/>
      </w:r>
      <w:r>
        <w:rPr>
          <w:rFonts w:hint="eastAsia"/>
        </w:rPr>
        <w:t>　　　　二、拖鞋出口价格月度走势</w:t>
      </w:r>
      <w:r>
        <w:rPr>
          <w:rFonts w:hint="eastAsia"/>
        </w:rPr>
        <w:br/>
      </w:r>
      <w:r>
        <w:rPr>
          <w:rFonts w:hint="eastAsia"/>
        </w:rPr>
        <w:t>　　第三节 拖鞋出口量预测</w:t>
      </w:r>
      <w:r>
        <w:rPr>
          <w:rFonts w:hint="eastAsia"/>
        </w:rPr>
        <w:br/>
      </w:r>
      <w:r>
        <w:rPr>
          <w:rFonts w:hint="eastAsia"/>
        </w:rPr>
        <w:t>　　　　一、拖鞋出口总量预测</w:t>
      </w:r>
      <w:r>
        <w:rPr>
          <w:rFonts w:hint="eastAsia"/>
        </w:rPr>
        <w:br/>
      </w:r>
      <w:r>
        <w:rPr>
          <w:rFonts w:hint="eastAsia"/>
        </w:rPr>
        <w:t>　　　　二、拖鞋出口金额预测</w:t>
      </w:r>
      <w:r>
        <w:rPr>
          <w:rFonts w:hint="eastAsia"/>
        </w:rPr>
        <w:br/>
      </w:r>
      <w:r>
        <w:rPr>
          <w:rFonts w:hint="eastAsia"/>
        </w:rPr>
        <w:t>　　第四节 拖鞋出口价格预测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国内产品2025-2031年进出口数据分析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2020-2025年中国拖鞋产业重点区域运行分析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2020-2025年华东地区拖鞋产业运行情况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2020-2025年华南地区拖鞋产业运行情况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2020-2025年华中地区拖鞋产业运行情况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2020-2025年华北地区拖鞋产业运行情况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2020-2025年西北地区拖鞋产业运行情况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2020-2025年西南地区拖鞋产业运行情况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2020-2025年东北地区拖鞋产业运行情况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2025年中国拖鞋行业市场竞争格局分析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拖鞋行业主要竞争因素分析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拖鞋企业国际竞争力比较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一、拖鞋行业集中度分析</w:t>
      </w:r>
      <w:r>
        <w:rPr>
          <w:rFonts w:hint="eastAsia"/>
        </w:rPr>
        <w:br/>
      </w:r>
      <w:r>
        <w:rPr>
          <w:rFonts w:hint="eastAsia"/>
        </w:rPr>
        <w:t>　　　　二、拖鞋行业竞争程度分析</w:t>
      </w:r>
      <w:r>
        <w:rPr>
          <w:rFonts w:hint="eastAsia"/>
        </w:rPr>
        <w:br/>
      </w:r>
      <w:r>
        <w:rPr>
          <w:rFonts w:hint="eastAsia"/>
        </w:rPr>
        <w:t>　　第四节 拖鞋行业竞争策略分析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二、2025年拖鞋行业竞争策略分析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拖鞋产业用户度分析</w:t>
      </w:r>
      <w:r>
        <w:rPr>
          <w:rFonts w:hint="eastAsia"/>
        </w:rPr>
        <w:br/>
      </w:r>
      <w:r>
        <w:rPr>
          <w:rFonts w:hint="eastAsia"/>
        </w:rPr>
        <w:t>　　第一节 拖鞋产业用户认知程度</w:t>
      </w:r>
      <w:r>
        <w:rPr>
          <w:rFonts w:hint="eastAsia"/>
        </w:rPr>
        <w:br/>
      </w:r>
      <w:r>
        <w:rPr>
          <w:rFonts w:hint="eastAsia"/>
        </w:rPr>
        <w:t>　　第二节 拖鞋产业用户关注因素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2025-2031年拖鞋行业发展趋势及投资风险分析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当前拖鞋存在的问题</w:t>
      </w:r>
      <w:r>
        <w:rPr>
          <w:rFonts w:hint="eastAsia"/>
        </w:rPr>
        <w:br/>
      </w:r>
      <w:r>
        <w:rPr>
          <w:rFonts w:hint="eastAsia"/>
        </w:rPr>
        <w:t>　　第二节 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拖鞋国内重点生产厂家分析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吴川市兴安鞋业有限公司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福建晋江宝盛鞋塑有限公司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广东省揭阳市金润鞋业有限公司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康达鞋业有限公司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江苏省沭阳欧玛鞋业有限公司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拖鞋地区销售分析</w:t>
      </w:r>
      <w:r>
        <w:rPr>
          <w:rFonts w:hint="eastAsia"/>
        </w:rPr>
        <w:br/>
      </w:r>
      <w:r>
        <w:rPr>
          <w:rFonts w:hint="eastAsia"/>
        </w:rPr>
        <w:t>　　第一节 拖鞋各地区对比销售分析</w:t>
      </w:r>
      <w:r>
        <w:rPr>
          <w:rFonts w:hint="eastAsia"/>
        </w:rPr>
        <w:br/>
      </w:r>
      <w:r>
        <w:rPr>
          <w:rFonts w:hint="eastAsia"/>
        </w:rPr>
        <w:t>　　第二节 拖鞋“重点地区一”销售分析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拖鞋“重点地区二”销售分析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拖鞋“重点地区三”销售分析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拖鞋“重点地区四”销售分析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专家观点与结论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金融危机下中国拖鞋行业投资分析及建议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二、拖鞋行业企业在危机中的竞争优势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拖鞋行业发展趋势与投资战略研究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拖鞋市场发展潜力分析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[.中.智.林]济研：对我国拖鞋品牌的战略思考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四、我国拖鞋企业的品牌战略</w:t>
      </w:r>
      <w:r>
        <w:rPr>
          <w:rFonts w:hint="eastAsia"/>
        </w:rPr>
        <w:br/>
      </w:r>
      <w:r>
        <w:rPr>
          <w:rFonts w:hint="eastAsia"/>
        </w:rPr>
        <w:t>　　　　五、拖鞋品牌战略管理的策略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拖鞋产业链结构图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2020-2025年我国拖鞋产能统计表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2025-2031年中国拖鞋产能及增长率预测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2020-2025年我国拖鞋产量统计表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2020-2025年中国拖鞋产能利用率变化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2025-2031年中国拖鞋产量及增长率预测</w:t>
      </w:r>
      <w:r>
        <w:rPr>
          <w:rFonts w:hint="eastAsia"/>
        </w:rPr>
        <w:br/>
      </w:r>
      <w:r>
        <w:rPr>
          <w:rFonts w:hint="eastAsia"/>
        </w:rPr>
        <w:t>　　图表 拖鞋行业生命周期的判断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2020-2025年拖鞋国内平均经销价格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2025年我国拖鞋市场不同因素的价格影响力对比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2020-2025年我国拖鞋出口地域平均结构图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2020-2025年我国拖鞋进出口量变化图</w:t>
      </w:r>
      <w:r>
        <w:rPr>
          <w:rFonts w:hint="eastAsia"/>
        </w:rPr>
        <w:br/>
      </w:r>
      <w:r>
        <w:rPr>
          <w:rFonts w:hint="eastAsia"/>
        </w:rPr>
        <w:t>　　图表 2025-2031年我国拖鞋进出口量预测表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2025-2031年中国拖鞋进出口量预测图</w:t>
      </w:r>
      <w:r>
        <w:rPr>
          <w:rFonts w:hint="eastAsia"/>
        </w:rPr>
        <w:br/>
      </w:r>
      <w:r>
        <w:rPr>
          <w:rFonts w:hint="eastAsia"/>
        </w:rPr>
        <w:t>　　图表 拖鞋行业环境“波特五力”分析模型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2020-2025年拖鞋五强企业市场占有率预测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拖鞋生产企业定价目标选择</w:t>
      </w:r>
      <w:r>
        <w:rPr>
          <w:rFonts w:hint="eastAsia"/>
        </w:rPr>
        <w:br/>
      </w:r>
      <w:r>
        <w:rPr>
          <w:rFonts w:hint="eastAsia"/>
        </w:rPr>
        <w:t>　　图表 拖鞋企业对付竞争者降价的程序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2025-2031年塑料价格</w:t>
      </w:r>
      <w:r>
        <w:rPr>
          <w:rFonts w:hint="eastAsia"/>
        </w:rPr>
        <w:br/>
      </w:r>
      <w:r>
        <w:rPr>
          <w:rFonts w:hint="eastAsia"/>
        </w:rPr>
        <w:t>　　图表 2025-2031年塑料价格预测</w:t>
      </w:r>
      <w:r>
        <w:rPr>
          <w:rFonts w:hint="eastAsia"/>
        </w:rPr>
        <w:br/>
      </w:r>
      <w:r>
        <w:rPr>
          <w:rFonts w:hint="eastAsia"/>
        </w:rPr>
        <w:t>　　图表 2025年消费者对拖鞋品牌认知度调查</w:t>
      </w:r>
      <w:r>
        <w:rPr>
          <w:rFonts w:hint="eastAsia"/>
        </w:rPr>
        <w:br/>
      </w:r>
      <w:r>
        <w:rPr>
          <w:rFonts w:hint="eastAsia"/>
        </w:rPr>
        <w:t>　　图表 拖鞋产品功能影响程度分析</w:t>
      </w:r>
      <w:r>
        <w:rPr>
          <w:rFonts w:hint="eastAsia"/>
        </w:rPr>
        <w:br/>
      </w:r>
      <w:r>
        <w:rPr>
          <w:rFonts w:hint="eastAsia"/>
        </w:rPr>
        <w:t>　　图表 拖鞋产品质量影响程度分析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2025年拖鞋各地区对比销售分析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拖鞋技术应用注意事项分析</w:t>
      </w:r>
      <w:r>
        <w:rPr>
          <w:rFonts w:hint="eastAsia"/>
        </w:rPr>
        <w:br/>
      </w:r>
      <w:r>
        <w:rPr>
          <w:rFonts w:hint="eastAsia"/>
        </w:rPr>
        <w:t>　　图表 拖鞋项目投资注意事项图</w:t>
      </w:r>
      <w:r>
        <w:rPr>
          <w:rFonts w:hint="eastAsia"/>
        </w:rPr>
        <w:br/>
      </w:r>
      <w:r>
        <w:rPr>
          <w:rFonts w:hint="eastAsia"/>
        </w:rPr>
        <w:t>　　图表 拖鞋销售注意事项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d779bf3c492c" w:history="1">
        <w:r>
          <w:rPr>
            <w:rStyle w:val="Hyperlink"/>
          </w:rPr>
          <w:t>2025-2031年中国拖鞋行业发展研究分析与市场前景预测报告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d779bf3c492c" w:history="1">
        <w:r>
          <w:rPr>
            <w:rStyle w:val="Hyperlink"/>
          </w:rPr>
          <w:t>https://www.20087.com/3/61/TuoXieShiChangQianJing.html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269657d1a484e" w:history="1">
      <w:r>
        <w:rPr>
          <w:rStyle w:val="Hyperlink"/>
        </w:rPr>
        <w:t>2025-2031年中国拖鞋行业发展研究分析与市场前景预测报告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TuoXieShiChangQianJing.html" TargetMode="External" Id="R6699d779bf3c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TuoXieShiChangQianJing.html" TargetMode="External" Id="R77f269657d1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2024-12-06T06:38:00Z</dcterms:created>
  <dcterms:modified xsi:type="dcterms:W3CDTF">2024-12-06T07:38:00Z</dcterms:modified>
  <dc:subject>2025-2031年中国拖鞋行业发展研究分析与市场前景预测报告</dc:subject>
  <dc:title>2025-2031年中国拖鞋行业发展研究分析与市场前景预测报告</dc:title>
  <cp:keywords>2025-2031年中国拖鞋行业发展研究分析与市场前景预测报告</cp:keywords>
  <dc:description>2025-2031年中国拖鞋行业发展研究分析与市场前景预测报告</dc:description>
</cp:coreProperties>
</file>